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ED5" w:rsidRDefault="00D05ED5" w:rsidP="0031566D">
      <w:pPr>
        <w:pStyle w:val="11"/>
        <w:ind w:left="1140" w:right="340" w:firstLine="0"/>
        <w:jc w:val="both"/>
        <w:rPr>
          <w:b/>
          <w:color w:val="auto"/>
          <w:sz w:val="32"/>
          <w:szCs w:val="20"/>
          <w:lang w:bidi="ar-SA"/>
        </w:rPr>
      </w:pPr>
    </w:p>
    <w:p w:rsidR="00D27F2D" w:rsidRDefault="00D27F2D" w:rsidP="00D27F2D">
      <w:pPr>
        <w:pStyle w:val="11"/>
        <w:ind w:left="142" w:right="340" w:firstLine="998"/>
        <w:jc w:val="both"/>
        <w:rPr>
          <w:b/>
          <w:color w:val="auto"/>
          <w:sz w:val="32"/>
          <w:szCs w:val="20"/>
          <w:lang w:bidi="ar-SA"/>
        </w:rPr>
      </w:pPr>
    </w:p>
    <w:p w:rsidR="00D27F2D" w:rsidRDefault="00D27F2D" w:rsidP="00D27F2D">
      <w:pPr>
        <w:pStyle w:val="11"/>
        <w:ind w:left="284" w:right="340" w:firstLine="0"/>
        <w:jc w:val="both"/>
        <w:rPr>
          <w:b/>
          <w:color w:val="auto"/>
          <w:sz w:val="32"/>
          <w:szCs w:val="20"/>
          <w:lang w:bidi="ar-SA"/>
        </w:rPr>
      </w:pPr>
      <w:r w:rsidRPr="00D27F2D">
        <w:rPr>
          <w:b/>
          <w:noProof/>
          <w:color w:val="auto"/>
          <w:sz w:val="32"/>
          <w:szCs w:val="20"/>
          <w:lang w:bidi="ar-SA"/>
        </w:rPr>
        <w:drawing>
          <wp:inline distT="0" distB="0" distL="0" distR="0">
            <wp:extent cx="6264133" cy="8905875"/>
            <wp:effectExtent l="0" t="0" r="3810" b="0"/>
            <wp:docPr id="3" name="Рисунок 3" descr="C:\Users\User\Downloads\IMG_185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_1851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193" cy="8907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F2D" w:rsidRDefault="00D27F2D" w:rsidP="0031566D">
      <w:pPr>
        <w:pStyle w:val="11"/>
        <w:ind w:left="1140" w:right="340" w:firstLine="0"/>
        <w:jc w:val="both"/>
        <w:rPr>
          <w:b/>
          <w:color w:val="auto"/>
          <w:sz w:val="32"/>
          <w:szCs w:val="20"/>
          <w:lang w:bidi="ar-SA"/>
        </w:rPr>
      </w:pPr>
    </w:p>
    <w:p w:rsidR="00D27F2D" w:rsidRDefault="00D27F2D" w:rsidP="0031566D">
      <w:pPr>
        <w:pStyle w:val="11"/>
        <w:ind w:left="1140" w:right="340" w:firstLine="0"/>
        <w:jc w:val="both"/>
        <w:rPr>
          <w:b/>
          <w:color w:val="auto"/>
          <w:sz w:val="32"/>
          <w:szCs w:val="20"/>
          <w:lang w:bidi="ar-SA"/>
        </w:rPr>
      </w:pPr>
    </w:p>
    <w:p w:rsidR="00D27F2D" w:rsidRDefault="00D27F2D" w:rsidP="0031566D">
      <w:pPr>
        <w:pStyle w:val="11"/>
        <w:ind w:left="1140" w:right="340" w:firstLine="0"/>
        <w:jc w:val="both"/>
        <w:rPr>
          <w:b/>
          <w:color w:val="auto"/>
          <w:sz w:val="32"/>
          <w:szCs w:val="20"/>
          <w:lang w:bidi="ar-SA"/>
        </w:rPr>
      </w:pPr>
    </w:p>
    <w:p w:rsidR="00D27F2D" w:rsidRDefault="00D27F2D" w:rsidP="00D27F2D">
      <w:pPr>
        <w:pStyle w:val="11"/>
        <w:ind w:right="340" w:firstLine="0"/>
        <w:jc w:val="both"/>
        <w:rPr>
          <w:b/>
          <w:color w:val="auto"/>
          <w:sz w:val="32"/>
          <w:szCs w:val="20"/>
          <w:lang w:bidi="ar-SA"/>
        </w:rPr>
      </w:pPr>
    </w:p>
    <w:p w:rsidR="009E43FE" w:rsidRPr="002D71D0" w:rsidRDefault="009E43FE" w:rsidP="00E21AF6">
      <w:pPr>
        <w:pStyle w:val="afc"/>
        <w:spacing w:beforeLines="120" w:before="288" w:beforeAutospacing="0" w:after="0" w:afterAutospacing="0"/>
        <w:ind w:left="-426" w:firstLine="426"/>
        <w:rPr>
          <w:sz w:val="28"/>
          <w:szCs w:val="28"/>
        </w:rPr>
      </w:pPr>
      <w:r w:rsidRPr="002D71D0">
        <w:rPr>
          <w:sz w:val="28"/>
          <w:szCs w:val="28"/>
        </w:rPr>
        <w:lastRenderedPageBreak/>
        <w:t>Представитель работо</w:t>
      </w:r>
      <w:r w:rsidR="00D27F2D">
        <w:rPr>
          <w:sz w:val="28"/>
          <w:szCs w:val="28"/>
        </w:rPr>
        <w:t xml:space="preserve">дателя                         </w:t>
      </w:r>
      <w:r w:rsidRPr="002D71D0">
        <w:rPr>
          <w:sz w:val="28"/>
          <w:szCs w:val="28"/>
        </w:rPr>
        <w:t xml:space="preserve">  </w:t>
      </w:r>
      <w:r w:rsidR="00713655">
        <w:rPr>
          <w:sz w:val="28"/>
          <w:szCs w:val="28"/>
        </w:rPr>
        <w:t xml:space="preserve">  Представитель работников председатель </w:t>
      </w:r>
    </w:p>
    <w:p w:rsidR="00713655" w:rsidRDefault="009E43FE" w:rsidP="00713655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Руководитель Учреждения   </w:t>
      </w:r>
      <w:r w:rsidR="00713655">
        <w:rPr>
          <w:sz w:val="28"/>
          <w:szCs w:val="28"/>
        </w:rPr>
        <w:t xml:space="preserve">                              первичной профсоюзной организации</w:t>
      </w:r>
    </w:p>
    <w:p w:rsidR="009E43FE" w:rsidRPr="002D71D0" w:rsidRDefault="00713655" w:rsidP="009E43FE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ГБУ ДО «РСШОР по дзюдо г. Аргун» </w:t>
      </w:r>
      <w:r w:rsidR="009E43FE" w:rsidRPr="002D71D0">
        <w:rPr>
          <w:sz w:val="28"/>
          <w:szCs w:val="28"/>
        </w:rPr>
        <w:t xml:space="preserve">                                 </w:t>
      </w:r>
    </w:p>
    <w:p w:rsidR="009E43FE" w:rsidRPr="002D71D0" w:rsidRDefault="009E43FE" w:rsidP="009E43FE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                                                </w:t>
      </w:r>
      <w:r w:rsidR="00713655">
        <w:rPr>
          <w:sz w:val="28"/>
          <w:szCs w:val="28"/>
        </w:rPr>
        <w:t xml:space="preserve">                               </w:t>
      </w:r>
      <w:r w:rsidRPr="002D71D0">
        <w:rPr>
          <w:sz w:val="28"/>
          <w:szCs w:val="28"/>
        </w:rPr>
        <w:t xml:space="preserve">                               </w:t>
      </w:r>
    </w:p>
    <w:p w:rsidR="009E43FE" w:rsidRPr="002D71D0" w:rsidRDefault="009E43FE" w:rsidP="009E43FE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 Директор ГБУ </w:t>
      </w:r>
      <w:r w:rsidR="00E21AF6">
        <w:rPr>
          <w:sz w:val="28"/>
          <w:szCs w:val="28"/>
        </w:rPr>
        <w:t>ДО</w:t>
      </w:r>
    </w:p>
    <w:p w:rsidR="009E43FE" w:rsidRPr="002D71D0" w:rsidRDefault="009E43FE" w:rsidP="009E43FE">
      <w:pPr>
        <w:pStyle w:val="afc"/>
        <w:tabs>
          <w:tab w:val="left" w:pos="6285"/>
        </w:tabs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>«РСШОР по дзюдо г. Аргун»</w:t>
      </w:r>
    </w:p>
    <w:p w:rsidR="009E43FE" w:rsidRPr="002D71D0" w:rsidRDefault="009E43FE" w:rsidP="009E43FE">
      <w:pPr>
        <w:pStyle w:val="afc"/>
        <w:tabs>
          <w:tab w:val="left" w:pos="6285"/>
        </w:tabs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ab/>
        <w:t xml:space="preserve">                 </w:t>
      </w:r>
    </w:p>
    <w:p w:rsidR="009E43FE" w:rsidRPr="002D71D0" w:rsidRDefault="009E43FE" w:rsidP="009E43FE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_______________ Сетиев А.А.                            </w:t>
      </w:r>
      <w:r>
        <w:rPr>
          <w:sz w:val="28"/>
          <w:szCs w:val="28"/>
        </w:rPr>
        <w:t xml:space="preserve">          </w:t>
      </w:r>
      <w:r w:rsidRPr="002D71D0">
        <w:rPr>
          <w:sz w:val="28"/>
          <w:szCs w:val="28"/>
        </w:rPr>
        <w:t>___________ Садулаева Б.К.</w:t>
      </w:r>
    </w:p>
    <w:p w:rsidR="009E43FE" w:rsidRPr="002D71D0" w:rsidRDefault="00E21AF6" w:rsidP="009E43FE">
      <w:pPr>
        <w:pStyle w:val="afc"/>
        <w:spacing w:beforeLines="120" w:before="288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« _____» ______________ 2025</w:t>
      </w:r>
      <w:r w:rsidR="009E43FE" w:rsidRPr="002D71D0">
        <w:rPr>
          <w:sz w:val="28"/>
          <w:szCs w:val="28"/>
        </w:rPr>
        <w:t xml:space="preserve"> г.                         </w:t>
      </w:r>
      <w:r w:rsidR="009E43F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« _____» ______________ 2025</w:t>
      </w:r>
      <w:r w:rsidR="009E43FE" w:rsidRPr="002D71D0">
        <w:rPr>
          <w:sz w:val="28"/>
          <w:szCs w:val="28"/>
        </w:rPr>
        <w:t xml:space="preserve"> г.</w:t>
      </w:r>
    </w:p>
    <w:p w:rsidR="009E43FE" w:rsidRPr="002D71D0" w:rsidRDefault="009E43FE" w:rsidP="009E43FE">
      <w:pPr>
        <w:pStyle w:val="afc"/>
        <w:spacing w:beforeLines="120" w:before="288" w:beforeAutospacing="0" w:after="0" w:afterAutospacing="0"/>
        <w:jc w:val="center"/>
        <w:rPr>
          <w:sz w:val="28"/>
          <w:szCs w:val="28"/>
        </w:rPr>
      </w:pPr>
    </w:p>
    <w:p w:rsidR="0030476D" w:rsidRDefault="0030476D" w:rsidP="009E43FE">
      <w:pPr>
        <w:pStyle w:val="afc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0476D" w:rsidRDefault="0030476D" w:rsidP="009E43FE">
      <w:pPr>
        <w:pStyle w:val="afc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E43FE" w:rsidRPr="002D71D0" w:rsidRDefault="009E43FE" w:rsidP="009E43FE">
      <w:pPr>
        <w:pStyle w:val="afc"/>
        <w:spacing w:before="0" w:beforeAutospacing="0" w:after="0" w:afterAutospacing="0"/>
        <w:jc w:val="center"/>
        <w:rPr>
          <w:b/>
          <w:sz w:val="28"/>
          <w:szCs w:val="28"/>
        </w:rPr>
      </w:pPr>
      <w:r w:rsidRPr="002D71D0">
        <w:rPr>
          <w:b/>
          <w:sz w:val="28"/>
          <w:szCs w:val="28"/>
        </w:rPr>
        <w:t>Коллективный договор</w:t>
      </w:r>
    </w:p>
    <w:p w:rsidR="009E43FE" w:rsidRPr="002D71D0" w:rsidRDefault="009E43FE" w:rsidP="009E43FE">
      <w:pPr>
        <w:pStyle w:val="afc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E43FE" w:rsidRPr="002D71D0" w:rsidRDefault="009E43FE" w:rsidP="0030475D">
      <w:pPr>
        <w:pStyle w:val="afc"/>
        <w:spacing w:before="0" w:beforeAutospacing="0" w:after="0" w:afterAutospacing="0"/>
        <w:jc w:val="center"/>
        <w:rPr>
          <w:sz w:val="28"/>
          <w:szCs w:val="28"/>
        </w:rPr>
      </w:pPr>
      <w:r w:rsidRPr="002D71D0">
        <w:rPr>
          <w:sz w:val="28"/>
          <w:szCs w:val="28"/>
        </w:rPr>
        <w:t>между работодателем и работниками</w:t>
      </w:r>
    </w:p>
    <w:p w:rsidR="0030475D" w:rsidRDefault="009E43FE" w:rsidP="0030475D">
      <w:pPr>
        <w:pStyle w:val="afc"/>
        <w:spacing w:before="0" w:beforeAutospacing="0" w:after="0" w:afterAutospacing="0"/>
        <w:jc w:val="center"/>
        <w:rPr>
          <w:sz w:val="28"/>
          <w:szCs w:val="28"/>
        </w:rPr>
      </w:pPr>
      <w:r w:rsidRPr="002D71D0">
        <w:rPr>
          <w:sz w:val="28"/>
          <w:szCs w:val="28"/>
        </w:rPr>
        <w:t>Государственное бюджетное учреждение</w:t>
      </w:r>
      <w:r w:rsidR="0030475D">
        <w:rPr>
          <w:sz w:val="28"/>
          <w:szCs w:val="28"/>
        </w:rPr>
        <w:t xml:space="preserve"> дополнительного образования «Республиканская спортивная</w:t>
      </w:r>
      <w:r w:rsidRPr="002D71D0">
        <w:rPr>
          <w:sz w:val="28"/>
          <w:szCs w:val="28"/>
        </w:rPr>
        <w:t xml:space="preserve"> школа олимпийского </w:t>
      </w:r>
    </w:p>
    <w:p w:rsidR="009E43FE" w:rsidRPr="002D71D0" w:rsidRDefault="009E43FE" w:rsidP="0030475D">
      <w:pPr>
        <w:pStyle w:val="afc"/>
        <w:spacing w:before="0" w:beforeAutospacing="0" w:after="0" w:afterAutospacing="0"/>
        <w:jc w:val="center"/>
        <w:rPr>
          <w:sz w:val="28"/>
          <w:szCs w:val="28"/>
        </w:rPr>
      </w:pPr>
      <w:r w:rsidRPr="002D71D0">
        <w:rPr>
          <w:sz w:val="28"/>
          <w:szCs w:val="28"/>
        </w:rPr>
        <w:t>резерва по дзюдо г. Аргун»</w:t>
      </w:r>
    </w:p>
    <w:p w:rsidR="009E43FE" w:rsidRPr="002D71D0" w:rsidRDefault="009E43FE" w:rsidP="0030475D">
      <w:pPr>
        <w:pStyle w:val="afc"/>
        <w:spacing w:before="0" w:beforeAutospacing="0" w:after="0" w:afterAutospacing="0"/>
        <w:jc w:val="center"/>
        <w:rPr>
          <w:sz w:val="28"/>
          <w:szCs w:val="28"/>
        </w:rPr>
      </w:pPr>
      <w:r w:rsidRPr="002D71D0">
        <w:rPr>
          <w:sz w:val="28"/>
          <w:szCs w:val="28"/>
        </w:rPr>
        <w:t>срок действия коллективного договора - 3 года</w:t>
      </w:r>
    </w:p>
    <w:p w:rsidR="009E43FE" w:rsidRPr="00E21AF6" w:rsidRDefault="00E21AF6" w:rsidP="009E43FE">
      <w:pPr>
        <w:pStyle w:val="afc"/>
        <w:spacing w:before="0" w:beforeAutospacing="0" w:after="0" w:afterAutospacing="0"/>
        <w:jc w:val="center"/>
        <w:rPr>
          <w:sz w:val="28"/>
          <w:szCs w:val="28"/>
          <w:u w:val="single"/>
        </w:rPr>
      </w:pPr>
      <w:r w:rsidRPr="00E21AF6">
        <w:rPr>
          <w:sz w:val="28"/>
          <w:szCs w:val="28"/>
          <w:u w:val="single"/>
        </w:rPr>
        <w:t>с 07</w:t>
      </w:r>
      <w:r w:rsidR="009E43FE" w:rsidRPr="00E21AF6">
        <w:rPr>
          <w:sz w:val="28"/>
          <w:szCs w:val="28"/>
          <w:u w:val="single"/>
        </w:rPr>
        <w:t xml:space="preserve"> </w:t>
      </w:r>
      <w:r w:rsidRPr="00E21AF6">
        <w:rPr>
          <w:sz w:val="28"/>
          <w:szCs w:val="28"/>
          <w:u w:val="single"/>
        </w:rPr>
        <w:t>июля 2025</w:t>
      </w:r>
      <w:r w:rsidR="009E43FE" w:rsidRPr="00E21AF6">
        <w:rPr>
          <w:sz w:val="28"/>
          <w:szCs w:val="28"/>
          <w:u w:val="single"/>
        </w:rPr>
        <w:t xml:space="preserve"> г. по </w:t>
      </w:r>
      <w:r w:rsidRPr="00E21AF6">
        <w:rPr>
          <w:sz w:val="28"/>
          <w:szCs w:val="28"/>
          <w:u w:val="single"/>
        </w:rPr>
        <w:t>07</w:t>
      </w:r>
      <w:r w:rsidR="009E43FE" w:rsidRPr="00E21AF6">
        <w:rPr>
          <w:sz w:val="28"/>
          <w:szCs w:val="28"/>
          <w:u w:val="single"/>
        </w:rPr>
        <w:t xml:space="preserve"> </w:t>
      </w:r>
      <w:r w:rsidRPr="00E21AF6">
        <w:rPr>
          <w:sz w:val="28"/>
          <w:szCs w:val="28"/>
          <w:u w:val="single"/>
        </w:rPr>
        <w:t>июля 2028г.</w:t>
      </w:r>
    </w:p>
    <w:p w:rsidR="009E43FE" w:rsidRPr="002D71D0" w:rsidRDefault="009E43FE" w:rsidP="0030475D">
      <w:pPr>
        <w:pStyle w:val="afc"/>
        <w:spacing w:beforeLines="120" w:before="288" w:beforeAutospacing="0" w:after="0" w:afterAutospacing="0"/>
        <w:rPr>
          <w:sz w:val="28"/>
          <w:szCs w:val="28"/>
        </w:rPr>
      </w:pPr>
    </w:p>
    <w:p w:rsidR="009E43FE" w:rsidRPr="00CE00A5" w:rsidRDefault="009E43FE" w:rsidP="009E43FE">
      <w:pPr>
        <w:pStyle w:val="afc"/>
        <w:spacing w:beforeLines="120" w:before="288" w:beforeAutospacing="0" w:after="0" w:afterAutospacing="0"/>
        <w:jc w:val="right"/>
        <w:rPr>
          <w:sz w:val="28"/>
          <w:szCs w:val="28"/>
        </w:rPr>
      </w:pPr>
      <w:bookmarkStart w:id="0" w:name="_GoBack"/>
      <w:r w:rsidRPr="00CE00A5">
        <w:rPr>
          <w:sz w:val="28"/>
          <w:szCs w:val="28"/>
        </w:rPr>
        <w:t xml:space="preserve">Принято на </w:t>
      </w:r>
      <w:r w:rsidR="0030475D" w:rsidRPr="00CE00A5">
        <w:rPr>
          <w:sz w:val="28"/>
          <w:szCs w:val="28"/>
        </w:rPr>
        <w:t xml:space="preserve">общем собрании трудового коллектива </w:t>
      </w:r>
      <w:r w:rsidRPr="00CE00A5">
        <w:rPr>
          <w:sz w:val="28"/>
          <w:szCs w:val="28"/>
        </w:rPr>
        <w:t xml:space="preserve"> </w:t>
      </w:r>
    </w:p>
    <w:bookmarkEnd w:id="0"/>
    <w:p w:rsidR="009E43FE" w:rsidRPr="00B21E03" w:rsidRDefault="00B21E03" w:rsidP="009E43FE">
      <w:pPr>
        <w:pStyle w:val="afc"/>
        <w:spacing w:beforeLines="120" w:before="288" w:beforeAutospacing="0" w:after="0" w:afterAutospacing="0"/>
        <w:jc w:val="right"/>
        <w:rPr>
          <w:sz w:val="28"/>
          <w:szCs w:val="28"/>
          <w:u w:val="single"/>
        </w:rPr>
      </w:pPr>
      <w:r w:rsidRPr="00B21E03">
        <w:rPr>
          <w:sz w:val="28"/>
          <w:szCs w:val="28"/>
          <w:u w:val="single"/>
        </w:rPr>
        <w:t xml:space="preserve">07 мая </w:t>
      </w:r>
      <w:r w:rsidR="00E21AF6" w:rsidRPr="00B21E03">
        <w:rPr>
          <w:sz w:val="28"/>
          <w:szCs w:val="28"/>
          <w:u w:val="single"/>
        </w:rPr>
        <w:t>2025</w:t>
      </w:r>
      <w:r w:rsidRPr="00B21E03">
        <w:rPr>
          <w:sz w:val="28"/>
          <w:szCs w:val="28"/>
          <w:u w:val="single"/>
        </w:rPr>
        <w:t xml:space="preserve"> г. Протокол № 03</w:t>
      </w:r>
    </w:p>
    <w:p w:rsidR="009E43FE" w:rsidRPr="002D71D0" w:rsidRDefault="009E43FE" w:rsidP="009E43FE">
      <w:pPr>
        <w:pStyle w:val="afc"/>
        <w:spacing w:beforeLines="120" w:before="288" w:beforeAutospacing="0" w:after="0" w:afterAutospacing="0"/>
        <w:jc w:val="right"/>
        <w:rPr>
          <w:sz w:val="28"/>
          <w:szCs w:val="28"/>
        </w:rPr>
      </w:pPr>
      <w:r w:rsidRPr="002D71D0">
        <w:rPr>
          <w:sz w:val="28"/>
          <w:szCs w:val="28"/>
        </w:rPr>
        <w:t>Коллективный договор прошел</w:t>
      </w:r>
    </w:p>
    <w:p w:rsidR="009E43FE" w:rsidRPr="002D71D0" w:rsidRDefault="009E43FE" w:rsidP="009E43FE">
      <w:pPr>
        <w:pStyle w:val="afc"/>
        <w:spacing w:beforeLines="120" w:before="288" w:beforeAutospacing="0" w:after="0" w:afterAutospacing="0"/>
        <w:jc w:val="right"/>
        <w:rPr>
          <w:sz w:val="28"/>
          <w:szCs w:val="28"/>
        </w:rPr>
      </w:pPr>
      <w:r w:rsidRPr="002D71D0">
        <w:rPr>
          <w:sz w:val="28"/>
          <w:szCs w:val="28"/>
        </w:rPr>
        <w:t xml:space="preserve">уведомительную регистрацию в </w:t>
      </w:r>
    </w:p>
    <w:p w:rsidR="009E43FE" w:rsidRPr="002D71D0" w:rsidRDefault="009E43FE" w:rsidP="009E43FE">
      <w:pPr>
        <w:pStyle w:val="afc"/>
        <w:spacing w:beforeLines="120" w:before="288" w:beforeAutospacing="0" w:after="0" w:afterAutospacing="0"/>
        <w:jc w:val="right"/>
        <w:rPr>
          <w:sz w:val="28"/>
          <w:szCs w:val="28"/>
        </w:rPr>
      </w:pPr>
      <w:r w:rsidRPr="002D71D0">
        <w:rPr>
          <w:sz w:val="28"/>
          <w:szCs w:val="28"/>
        </w:rPr>
        <w:t>Отделе труда и социального развития (район)</w:t>
      </w:r>
    </w:p>
    <w:p w:rsidR="009E43FE" w:rsidRPr="002D71D0" w:rsidRDefault="009E43FE" w:rsidP="009E43FE">
      <w:pPr>
        <w:pStyle w:val="afc"/>
        <w:spacing w:beforeLines="120" w:before="288" w:beforeAutospacing="0" w:after="0" w:afterAutospacing="0"/>
        <w:jc w:val="right"/>
        <w:rPr>
          <w:sz w:val="28"/>
          <w:szCs w:val="28"/>
        </w:rPr>
      </w:pPr>
    </w:p>
    <w:p w:rsidR="009E43FE" w:rsidRPr="002D71D0" w:rsidRDefault="009E43FE" w:rsidP="009E43FE">
      <w:pPr>
        <w:pStyle w:val="afc"/>
        <w:spacing w:beforeLines="120" w:before="288" w:beforeAutospacing="0" w:after="0" w:afterAutospacing="0"/>
        <w:jc w:val="right"/>
        <w:rPr>
          <w:sz w:val="28"/>
          <w:szCs w:val="28"/>
        </w:rPr>
      </w:pPr>
      <w:r w:rsidRPr="002D71D0">
        <w:rPr>
          <w:sz w:val="28"/>
          <w:szCs w:val="28"/>
        </w:rPr>
        <w:t xml:space="preserve">   Регистрационный № ____</w:t>
      </w:r>
    </w:p>
    <w:p w:rsidR="009E43FE" w:rsidRPr="002D71D0" w:rsidRDefault="009E43FE" w:rsidP="009E43FE">
      <w:pPr>
        <w:pStyle w:val="afc"/>
        <w:spacing w:beforeLines="120" w:before="288" w:beforeAutospacing="0" w:after="0" w:afterAutospacing="0"/>
        <w:jc w:val="right"/>
        <w:rPr>
          <w:sz w:val="28"/>
          <w:szCs w:val="28"/>
        </w:rPr>
      </w:pPr>
      <w:r w:rsidRPr="002D71D0">
        <w:rPr>
          <w:sz w:val="28"/>
          <w:szCs w:val="28"/>
        </w:rPr>
        <w:t xml:space="preserve">Начальник Отдела труда и </w:t>
      </w:r>
    </w:p>
    <w:p w:rsidR="009E43FE" w:rsidRPr="002D71D0" w:rsidRDefault="009E43FE" w:rsidP="009E43FE">
      <w:pPr>
        <w:pStyle w:val="afc"/>
        <w:spacing w:beforeLines="120" w:before="288" w:beforeAutospacing="0" w:after="0" w:afterAutospacing="0"/>
        <w:jc w:val="right"/>
        <w:rPr>
          <w:sz w:val="28"/>
          <w:szCs w:val="28"/>
        </w:rPr>
      </w:pPr>
      <w:r w:rsidRPr="002D71D0">
        <w:rPr>
          <w:sz w:val="28"/>
          <w:szCs w:val="28"/>
        </w:rPr>
        <w:t>социального развития г. Аргун</w:t>
      </w:r>
    </w:p>
    <w:p w:rsidR="009E43FE" w:rsidRPr="002D71D0" w:rsidRDefault="00E21AF6" w:rsidP="009E43FE">
      <w:pPr>
        <w:pStyle w:val="afc"/>
        <w:spacing w:beforeLines="120" w:before="288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__________Р.Х. Хаждивдиева</w:t>
      </w:r>
    </w:p>
    <w:p w:rsidR="009E43FE" w:rsidRPr="002D71D0" w:rsidRDefault="00E21AF6" w:rsidP="009E43FE">
      <w:pPr>
        <w:pStyle w:val="afc"/>
        <w:spacing w:beforeLines="120" w:before="288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« ____» _____________2025</w:t>
      </w:r>
      <w:r w:rsidR="009E43FE" w:rsidRPr="002D71D0">
        <w:rPr>
          <w:sz w:val="28"/>
          <w:szCs w:val="28"/>
        </w:rPr>
        <w:t xml:space="preserve"> г.</w:t>
      </w:r>
    </w:p>
    <w:p w:rsidR="009E43FE" w:rsidRPr="002D71D0" w:rsidRDefault="009E43FE" w:rsidP="009E43FE">
      <w:pPr>
        <w:pStyle w:val="afc"/>
        <w:tabs>
          <w:tab w:val="left" w:pos="8655"/>
        </w:tabs>
        <w:spacing w:beforeLines="120" w:before="288" w:beforeAutospacing="0" w:after="0" w:afterAutospacing="0"/>
        <w:rPr>
          <w:sz w:val="28"/>
          <w:szCs w:val="28"/>
        </w:rPr>
      </w:pPr>
      <w:r w:rsidRPr="002D71D0">
        <w:rPr>
          <w:sz w:val="28"/>
          <w:szCs w:val="28"/>
        </w:rPr>
        <w:tab/>
        <w:t>М.П.</w:t>
      </w:r>
    </w:p>
    <w:p w:rsidR="00F1091E" w:rsidRDefault="00F1091E" w:rsidP="0031566D">
      <w:pPr>
        <w:ind w:right="340"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bookmarkStart w:id="1" w:name="bookmark0"/>
      <w:bookmarkStart w:id="2" w:name="bookmark1"/>
      <w:bookmarkStart w:id="3" w:name="bookmark2"/>
    </w:p>
    <w:p w:rsidR="00D27F2D" w:rsidRDefault="00D27F2D" w:rsidP="0031566D">
      <w:pPr>
        <w:ind w:right="340"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</w:p>
    <w:p w:rsidR="00D27F2D" w:rsidRDefault="00D27F2D" w:rsidP="0031566D">
      <w:pPr>
        <w:ind w:right="340"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</w:p>
    <w:p w:rsidR="00D27F2D" w:rsidRDefault="00D27F2D" w:rsidP="0031566D">
      <w:pPr>
        <w:ind w:right="340"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</w:p>
    <w:p w:rsidR="0058243D" w:rsidRDefault="0058243D" w:rsidP="0031566D">
      <w:pPr>
        <w:ind w:right="3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766CD4" w:rsidRPr="000A0DC4" w:rsidRDefault="000625C0" w:rsidP="0031566D">
      <w:pPr>
        <w:pStyle w:val="11"/>
        <w:numPr>
          <w:ilvl w:val="0"/>
          <w:numId w:val="1"/>
        </w:numPr>
        <w:tabs>
          <w:tab w:val="left" w:pos="315"/>
        </w:tabs>
        <w:spacing w:after="220"/>
        <w:ind w:right="340" w:firstLine="0"/>
        <w:jc w:val="center"/>
        <w:rPr>
          <w:sz w:val="28"/>
          <w:szCs w:val="28"/>
        </w:rPr>
      </w:pPr>
      <w:bookmarkStart w:id="4" w:name="bookmark3"/>
      <w:bookmarkEnd w:id="1"/>
      <w:bookmarkEnd w:id="2"/>
      <w:bookmarkEnd w:id="3"/>
      <w:bookmarkEnd w:id="4"/>
      <w:r w:rsidRPr="000A0DC4">
        <w:rPr>
          <w:b/>
          <w:bCs/>
          <w:sz w:val="28"/>
          <w:szCs w:val="28"/>
        </w:rPr>
        <w:lastRenderedPageBreak/>
        <w:t>Общие положения</w:t>
      </w:r>
    </w:p>
    <w:p w:rsidR="00766CD4" w:rsidRPr="007A5691" w:rsidRDefault="003E79B0" w:rsidP="0031566D">
      <w:pPr>
        <w:pStyle w:val="11"/>
        <w:numPr>
          <w:ilvl w:val="0"/>
          <w:numId w:val="2"/>
        </w:numPr>
        <w:tabs>
          <w:tab w:val="left" w:pos="862"/>
        </w:tabs>
        <w:ind w:right="340"/>
        <w:jc w:val="both"/>
        <w:rPr>
          <w:sz w:val="28"/>
          <w:szCs w:val="28"/>
        </w:rPr>
      </w:pPr>
      <w:bookmarkStart w:id="5" w:name="bookmark4"/>
      <w:bookmarkEnd w:id="5"/>
      <w:r w:rsidRPr="007A5691">
        <w:rPr>
          <w:sz w:val="28"/>
          <w:szCs w:val="28"/>
        </w:rPr>
        <w:t xml:space="preserve">Настоящий </w:t>
      </w:r>
      <w:r w:rsidR="000C50AE" w:rsidRPr="007A5691">
        <w:rPr>
          <w:sz w:val="28"/>
          <w:szCs w:val="28"/>
        </w:rPr>
        <w:t>коллективный договор заключен</w:t>
      </w:r>
      <w:r w:rsidR="000625C0" w:rsidRPr="007A5691">
        <w:rPr>
          <w:sz w:val="28"/>
          <w:szCs w:val="28"/>
        </w:rPr>
        <w:t xml:space="preserve"> </w:t>
      </w:r>
      <w:r w:rsidR="006D25B7" w:rsidRPr="007A5691">
        <w:rPr>
          <w:sz w:val="28"/>
          <w:szCs w:val="28"/>
        </w:rPr>
        <w:t>между ГБУ ДО «</w:t>
      </w:r>
      <w:r w:rsidR="00093D9B">
        <w:rPr>
          <w:sz w:val="28"/>
          <w:szCs w:val="28"/>
        </w:rPr>
        <w:t>РСШОР по дзюдо г. Аргун»</w:t>
      </w:r>
      <w:r w:rsidR="006D25B7" w:rsidRPr="007A5691">
        <w:rPr>
          <w:sz w:val="28"/>
          <w:szCs w:val="28"/>
        </w:rPr>
        <w:t xml:space="preserve"> (далее-Учреждение) в лице директора </w:t>
      </w:r>
      <w:r w:rsidR="00093D9B">
        <w:rPr>
          <w:sz w:val="28"/>
          <w:szCs w:val="28"/>
        </w:rPr>
        <w:t xml:space="preserve">Сетиева Апти </w:t>
      </w:r>
      <w:r w:rsidR="0031566D">
        <w:rPr>
          <w:sz w:val="28"/>
          <w:szCs w:val="28"/>
        </w:rPr>
        <w:t xml:space="preserve">Альвиевича </w:t>
      </w:r>
      <w:r w:rsidR="0031566D" w:rsidRPr="007A5691">
        <w:rPr>
          <w:sz w:val="28"/>
          <w:szCs w:val="28"/>
        </w:rPr>
        <w:t>(</w:t>
      </w:r>
      <w:r w:rsidR="006D25B7" w:rsidRPr="007A5691">
        <w:rPr>
          <w:sz w:val="28"/>
          <w:szCs w:val="28"/>
        </w:rPr>
        <w:t>далее- Работодатель), действующего на основании Устава и работниками Учреждения в лице председателя профсоюзного комитета</w:t>
      </w:r>
      <w:r w:rsidR="003256D8" w:rsidRPr="007A5691">
        <w:rPr>
          <w:sz w:val="28"/>
          <w:szCs w:val="28"/>
        </w:rPr>
        <w:t xml:space="preserve"> </w:t>
      </w:r>
      <w:r w:rsidR="00093D9B">
        <w:rPr>
          <w:sz w:val="28"/>
          <w:szCs w:val="28"/>
        </w:rPr>
        <w:t xml:space="preserve">Садулаевой Бирлант Кезимовны </w:t>
      </w:r>
      <w:r w:rsidR="003256D8" w:rsidRPr="007A5691">
        <w:rPr>
          <w:sz w:val="28"/>
          <w:szCs w:val="28"/>
        </w:rPr>
        <w:t xml:space="preserve"> (далее Профком), представляющей интересы работников.</w:t>
      </w:r>
    </w:p>
    <w:p w:rsidR="00A87468" w:rsidRPr="007A5691" w:rsidRDefault="00A87468" w:rsidP="0031566D">
      <w:pPr>
        <w:pStyle w:val="11"/>
        <w:numPr>
          <w:ilvl w:val="0"/>
          <w:numId w:val="2"/>
        </w:numPr>
        <w:tabs>
          <w:tab w:val="left" w:pos="858"/>
        </w:tabs>
        <w:ind w:right="340"/>
        <w:jc w:val="both"/>
        <w:rPr>
          <w:sz w:val="28"/>
          <w:szCs w:val="28"/>
        </w:rPr>
      </w:pPr>
      <w:bookmarkStart w:id="6" w:name="bookmark5"/>
      <w:bookmarkStart w:id="7" w:name="bookmark6"/>
      <w:bookmarkEnd w:id="6"/>
      <w:bookmarkEnd w:id="7"/>
      <w:r w:rsidRPr="007A5691">
        <w:rPr>
          <w:sz w:val="28"/>
          <w:szCs w:val="28"/>
          <w:lang w:bidi="ar-SA"/>
        </w:rPr>
        <w:t>Коллективный договор заключен с целью определения взаимных обязательств работников и работодателя по защите социально-трудовых прав и профессиональных интересов работников учреждения и установлению дополнительных социально-экономических, правовых и профессиональных гарантий, льгот и преимуществ для работников, а также по созданию более благоприятных условий труда по сравнению с действующим трудовым законодательством, включая соглашения.</w:t>
      </w:r>
    </w:p>
    <w:p w:rsidR="00766CD4" w:rsidRPr="007A5691" w:rsidRDefault="000625C0" w:rsidP="0031566D">
      <w:pPr>
        <w:pStyle w:val="11"/>
        <w:numPr>
          <w:ilvl w:val="0"/>
          <w:numId w:val="2"/>
        </w:numPr>
        <w:tabs>
          <w:tab w:val="left" w:pos="858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Сторонами договора являются:</w:t>
      </w:r>
    </w:p>
    <w:p w:rsidR="00766CD4" w:rsidRPr="007A5691" w:rsidRDefault="000625C0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работодатель в лице его представителя директо</w:t>
      </w:r>
      <w:r w:rsidR="00B24443" w:rsidRPr="007A5691">
        <w:rPr>
          <w:sz w:val="28"/>
          <w:szCs w:val="28"/>
        </w:rPr>
        <w:t>ра у</w:t>
      </w:r>
      <w:r w:rsidR="000A0DC4" w:rsidRPr="007A5691">
        <w:rPr>
          <w:sz w:val="28"/>
          <w:szCs w:val="28"/>
        </w:rPr>
        <w:t>ч</w:t>
      </w:r>
      <w:r w:rsidR="00F62956" w:rsidRPr="007A5691">
        <w:rPr>
          <w:sz w:val="28"/>
          <w:szCs w:val="28"/>
        </w:rPr>
        <w:t>реждения</w:t>
      </w:r>
      <w:r w:rsidRPr="007A5691">
        <w:rPr>
          <w:sz w:val="28"/>
          <w:szCs w:val="28"/>
        </w:rPr>
        <w:t xml:space="preserve"> (далее - Работодатель);</w:t>
      </w:r>
    </w:p>
    <w:p w:rsidR="00766CD4" w:rsidRPr="007A5691" w:rsidRDefault="00B24443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-работники у</w:t>
      </w:r>
      <w:r w:rsidR="000625C0" w:rsidRPr="007A5691">
        <w:rPr>
          <w:sz w:val="28"/>
          <w:szCs w:val="28"/>
        </w:rPr>
        <w:t>чреждения в лице их представителя трудового коллект</w:t>
      </w:r>
      <w:r w:rsidR="000A0DC4" w:rsidRPr="007A5691">
        <w:rPr>
          <w:sz w:val="28"/>
          <w:szCs w:val="28"/>
        </w:rPr>
        <w:t xml:space="preserve">ива </w:t>
      </w:r>
      <w:r w:rsidR="000625C0" w:rsidRPr="007A5691">
        <w:rPr>
          <w:sz w:val="28"/>
          <w:szCs w:val="28"/>
        </w:rPr>
        <w:t>(далее - Работники).</w:t>
      </w:r>
    </w:p>
    <w:p w:rsidR="00766CD4" w:rsidRPr="007A5691" w:rsidRDefault="000625C0" w:rsidP="0031566D">
      <w:pPr>
        <w:pStyle w:val="11"/>
        <w:numPr>
          <w:ilvl w:val="0"/>
          <w:numId w:val="2"/>
        </w:numPr>
        <w:tabs>
          <w:tab w:val="left" w:pos="858"/>
        </w:tabs>
        <w:ind w:right="340"/>
        <w:jc w:val="both"/>
        <w:rPr>
          <w:sz w:val="28"/>
          <w:szCs w:val="28"/>
        </w:rPr>
      </w:pPr>
      <w:bookmarkStart w:id="8" w:name="bookmark7"/>
      <w:bookmarkEnd w:id="8"/>
      <w:r w:rsidRPr="007A5691">
        <w:rPr>
          <w:sz w:val="28"/>
          <w:szCs w:val="28"/>
        </w:rPr>
        <w:t>Действие коллективного договора распространяетс</w:t>
      </w:r>
      <w:r w:rsidR="00A87468" w:rsidRPr="007A5691">
        <w:rPr>
          <w:sz w:val="28"/>
          <w:szCs w:val="28"/>
        </w:rPr>
        <w:t>я на всех работников Учреждения, в том числе совместителей.</w:t>
      </w:r>
    </w:p>
    <w:p w:rsidR="00766CD4" w:rsidRPr="007A5691" w:rsidRDefault="000625C0" w:rsidP="0031566D">
      <w:pPr>
        <w:pStyle w:val="11"/>
        <w:numPr>
          <w:ilvl w:val="0"/>
          <w:numId w:val="2"/>
        </w:numPr>
        <w:tabs>
          <w:tab w:val="left" w:pos="858"/>
        </w:tabs>
        <w:ind w:right="340"/>
        <w:jc w:val="both"/>
        <w:rPr>
          <w:sz w:val="28"/>
          <w:szCs w:val="28"/>
        </w:rPr>
      </w:pPr>
      <w:bookmarkStart w:id="9" w:name="bookmark8"/>
      <w:bookmarkEnd w:id="9"/>
      <w:r w:rsidRPr="007A5691">
        <w:rPr>
          <w:sz w:val="28"/>
          <w:szCs w:val="28"/>
        </w:rPr>
        <w:t>Настоящий коллективный договор разработан и заключен равноправными сторонами добровольно на основе соблюдения норм законодательства, полномочности представителей сторон, свободы выбора, обсуждения и решения вопросов, составляющих его содержание, реальности обеспечения принятых обязательств.</w:t>
      </w:r>
    </w:p>
    <w:p w:rsidR="00766CD4" w:rsidRPr="007A5691" w:rsidRDefault="000625C0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Стороны признают юридическое значение и правовой характер настоящего коллективного договора и подтверждают обязательность исполнения его условий.</w:t>
      </w:r>
    </w:p>
    <w:p w:rsidR="00766CD4" w:rsidRPr="007A5691" w:rsidRDefault="000625C0" w:rsidP="0031566D">
      <w:pPr>
        <w:pStyle w:val="11"/>
        <w:numPr>
          <w:ilvl w:val="0"/>
          <w:numId w:val="2"/>
        </w:numPr>
        <w:tabs>
          <w:tab w:val="left" w:pos="862"/>
        </w:tabs>
        <w:ind w:right="340"/>
        <w:jc w:val="both"/>
        <w:rPr>
          <w:sz w:val="28"/>
          <w:szCs w:val="28"/>
        </w:rPr>
      </w:pPr>
      <w:bookmarkStart w:id="10" w:name="bookmark9"/>
      <w:bookmarkEnd w:id="10"/>
      <w:r w:rsidRPr="007A5691">
        <w:rPr>
          <w:sz w:val="28"/>
          <w:szCs w:val="28"/>
        </w:rPr>
        <w:t>В период действия коллективного договора Работники содействует Работодателю в урегулировании конфликтов, которые могут возникнуть из-за требований, выходящих за рамки согласованных норм коллективного договора.</w:t>
      </w:r>
    </w:p>
    <w:p w:rsidR="00766CD4" w:rsidRPr="007A5691" w:rsidRDefault="000625C0" w:rsidP="0031566D">
      <w:pPr>
        <w:pStyle w:val="11"/>
        <w:numPr>
          <w:ilvl w:val="0"/>
          <w:numId w:val="2"/>
        </w:numPr>
        <w:tabs>
          <w:tab w:val="left" w:pos="858"/>
        </w:tabs>
        <w:ind w:right="340"/>
        <w:jc w:val="both"/>
        <w:rPr>
          <w:sz w:val="28"/>
          <w:szCs w:val="28"/>
        </w:rPr>
      </w:pPr>
      <w:bookmarkStart w:id="11" w:name="bookmark10"/>
      <w:bookmarkEnd w:id="11"/>
      <w:r w:rsidRPr="007A5691">
        <w:rPr>
          <w:sz w:val="28"/>
          <w:szCs w:val="28"/>
        </w:rPr>
        <w:t>Стороны договорились:</w:t>
      </w:r>
    </w:p>
    <w:p w:rsidR="00766CD4" w:rsidRPr="007A5691" w:rsidRDefault="000625C0" w:rsidP="0031566D">
      <w:pPr>
        <w:pStyle w:val="11"/>
        <w:numPr>
          <w:ilvl w:val="0"/>
          <w:numId w:val="3"/>
        </w:numPr>
        <w:tabs>
          <w:tab w:val="left" w:pos="1021"/>
        </w:tabs>
        <w:ind w:right="340"/>
        <w:jc w:val="both"/>
        <w:rPr>
          <w:sz w:val="28"/>
          <w:szCs w:val="28"/>
        </w:rPr>
      </w:pPr>
      <w:bookmarkStart w:id="12" w:name="bookmark11"/>
      <w:bookmarkEnd w:id="12"/>
      <w:r w:rsidRPr="007A5691">
        <w:rPr>
          <w:sz w:val="28"/>
          <w:szCs w:val="28"/>
        </w:rPr>
        <w:t>Предоставлять возможность представителям сторон принимать участие в работе совещаний, заседаний и других мероприятий при рассмотрении вопросов, связанных с содержанием настоящего коллективного договора и его выполнением; проведении взаимных консультаций; предоставлении сторонами полной, достоверной и своевременной информации о принимаемых решениях и документах, затрагивающих трудовые, профессиональные и социально-экономические права и интересы работников.</w:t>
      </w:r>
    </w:p>
    <w:p w:rsidR="00766CD4" w:rsidRPr="007A5691" w:rsidRDefault="000625C0" w:rsidP="0031566D">
      <w:pPr>
        <w:pStyle w:val="11"/>
        <w:numPr>
          <w:ilvl w:val="0"/>
          <w:numId w:val="3"/>
        </w:numPr>
        <w:tabs>
          <w:tab w:val="left" w:pos="1021"/>
        </w:tabs>
        <w:ind w:right="340"/>
        <w:jc w:val="both"/>
        <w:rPr>
          <w:sz w:val="28"/>
          <w:szCs w:val="28"/>
        </w:rPr>
      </w:pPr>
      <w:bookmarkStart w:id="13" w:name="bookmark12"/>
      <w:bookmarkEnd w:id="13"/>
      <w:r w:rsidRPr="007A5691">
        <w:rPr>
          <w:sz w:val="28"/>
          <w:szCs w:val="28"/>
        </w:rPr>
        <w:t>Работодатель с целью улучшения положения работников принимает локальные нормативные акты согласно статье 8 Трудового кодекса РФ с учётом мнения Работников.</w:t>
      </w:r>
    </w:p>
    <w:p w:rsidR="00766CD4" w:rsidRPr="007A5691" w:rsidRDefault="000625C0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Локальные нормативные акты, ухудшающие положение работников по сравнению </w:t>
      </w:r>
      <w:r w:rsidR="00C40DF5" w:rsidRPr="007A5691">
        <w:rPr>
          <w:sz w:val="28"/>
          <w:szCs w:val="28"/>
        </w:rPr>
        <w:t>с трудовым законодательством,</w:t>
      </w:r>
      <w:r w:rsidRPr="007A5691">
        <w:rPr>
          <w:sz w:val="28"/>
          <w:szCs w:val="28"/>
        </w:rPr>
        <w:t xml:space="preserve"> являются недействительными.</w:t>
      </w:r>
    </w:p>
    <w:p w:rsidR="00766CD4" w:rsidRPr="007A5691" w:rsidRDefault="000625C0" w:rsidP="0031566D">
      <w:pPr>
        <w:pStyle w:val="11"/>
        <w:numPr>
          <w:ilvl w:val="0"/>
          <w:numId w:val="3"/>
        </w:numPr>
        <w:tabs>
          <w:tab w:val="left" w:pos="1021"/>
        </w:tabs>
        <w:ind w:right="340"/>
        <w:jc w:val="both"/>
        <w:rPr>
          <w:sz w:val="28"/>
          <w:szCs w:val="28"/>
        </w:rPr>
      </w:pPr>
      <w:bookmarkStart w:id="14" w:name="bookmark13"/>
      <w:bookmarkEnd w:id="14"/>
      <w:r w:rsidRPr="007A5691">
        <w:rPr>
          <w:sz w:val="28"/>
          <w:szCs w:val="28"/>
        </w:rPr>
        <w:t xml:space="preserve">Установление </w:t>
      </w:r>
      <w:r w:rsidR="00B24443" w:rsidRPr="007A5691">
        <w:rPr>
          <w:sz w:val="28"/>
          <w:szCs w:val="28"/>
        </w:rPr>
        <w:t>либо изменение условий труда в у</w:t>
      </w:r>
      <w:r w:rsidRPr="007A5691">
        <w:rPr>
          <w:sz w:val="28"/>
          <w:szCs w:val="28"/>
        </w:rPr>
        <w:t xml:space="preserve">чреждении в случаях, предусмотренных законодательством, осуществляется с учетом мнения </w:t>
      </w:r>
      <w:r w:rsidR="00D752A9">
        <w:rPr>
          <w:sz w:val="28"/>
          <w:szCs w:val="28"/>
        </w:rPr>
        <w:t xml:space="preserve">                      </w:t>
      </w:r>
      <w:r w:rsidRPr="007A5691">
        <w:rPr>
          <w:sz w:val="28"/>
          <w:szCs w:val="28"/>
        </w:rPr>
        <w:t>Работников.</w:t>
      </w:r>
    </w:p>
    <w:p w:rsidR="00766CD4" w:rsidRPr="007A5691" w:rsidRDefault="000625C0" w:rsidP="0031566D">
      <w:pPr>
        <w:pStyle w:val="11"/>
        <w:numPr>
          <w:ilvl w:val="0"/>
          <w:numId w:val="2"/>
        </w:numPr>
        <w:tabs>
          <w:tab w:val="left" w:pos="853"/>
        </w:tabs>
        <w:ind w:right="340"/>
        <w:jc w:val="both"/>
        <w:rPr>
          <w:sz w:val="28"/>
          <w:szCs w:val="28"/>
        </w:rPr>
      </w:pPr>
      <w:bookmarkStart w:id="15" w:name="bookmark14"/>
      <w:bookmarkEnd w:id="15"/>
      <w:r w:rsidRPr="007A5691">
        <w:rPr>
          <w:sz w:val="28"/>
          <w:szCs w:val="28"/>
        </w:rPr>
        <w:t>Настоящий коллективный договор вступает в силу с момента подписания его сторонами сроком на 3 года. Стороны имеют право продлить его действие на срок не более 3 лет.</w:t>
      </w:r>
    </w:p>
    <w:p w:rsidR="00766CD4" w:rsidRPr="007A5691" w:rsidRDefault="000625C0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Стороны после подписания настоящего коллективного договора доводя</w:t>
      </w:r>
      <w:r w:rsidR="00B24443" w:rsidRPr="007A5691">
        <w:rPr>
          <w:sz w:val="28"/>
          <w:szCs w:val="28"/>
        </w:rPr>
        <w:t>т его текст до всех работников у</w:t>
      </w:r>
      <w:r w:rsidRPr="007A5691">
        <w:rPr>
          <w:sz w:val="28"/>
          <w:szCs w:val="28"/>
        </w:rPr>
        <w:t>чреждения.</w:t>
      </w:r>
    </w:p>
    <w:p w:rsidR="00766CD4" w:rsidRPr="007A5691" w:rsidRDefault="000625C0" w:rsidP="0031566D">
      <w:pPr>
        <w:pStyle w:val="11"/>
        <w:numPr>
          <w:ilvl w:val="0"/>
          <w:numId w:val="2"/>
        </w:numPr>
        <w:tabs>
          <w:tab w:val="left" w:pos="862"/>
        </w:tabs>
        <w:ind w:right="340"/>
        <w:jc w:val="both"/>
        <w:rPr>
          <w:sz w:val="28"/>
          <w:szCs w:val="28"/>
        </w:rPr>
      </w:pPr>
      <w:bookmarkStart w:id="16" w:name="bookmark15"/>
      <w:bookmarkEnd w:id="16"/>
      <w:r w:rsidRPr="007A5691">
        <w:rPr>
          <w:sz w:val="28"/>
          <w:szCs w:val="28"/>
        </w:rPr>
        <w:lastRenderedPageBreak/>
        <w:t>Настоящий коллективный договор является основой для разработки и заключения индивидуальных трудовых договоров и не ограничивает права сторон при рассмотрении социальных гарантий.</w:t>
      </w:r>
    </w:p>
    <w:p w:rsidR="00766CD4" w:rsidRPr="007A5691" w:rsidRDefault="000625C0" w:rsidP="0031566D">
      <w:pPr>
        <w:pStyle w:val="11"/>
        <w:numPr>
          <w:ilvl w:val="0"/>
          <w:numId w:val="2"/>
        </w:numPr>
        <w:tabs>
          <w:tab w:val="left" w:pos="968"/>
        </w:tabs>
        <w:ind w:right="340"/>
        <w:jc w:val="both"/>
        <w:rPr>
          <w:sz w:val="28"/>
          <w:szCs w:val="28"/>
        </w:rPr>
      </w:pPr>
      <w:bookmarkStart w:id="17" w:name="bookmark16"/>
      <w:bookmarkEnd w:id="17"/>
      <w:r w:rsidRPr="007A5691">
        <w:rPr>
          <w:sz w:val="28"/>
          <w:szCs w:val="28"/>
        </w:rPr>
        <w:t>Ни одна из сторон в одностороннем порядке не может прекратить выполнение принятых им обязательств в течение установленного срока действия коллективного договора.</w:t>
      </w:r>
    </w:p>
    <w:p w:rsidR="00766CD4" w:rsidRPr="007A5691" w:rsidRDefault="000625C0" w:rsidP="0031566D">
      <w:pPr>
        <w:pStyle w:val="11"/>
        <w:numPr>
          <w:ilvl w:val="0"/>
          <w:numId w:val="2"/>
        </w:numPr>
        <w:tabs>
          <w:tab w:val="left" w:pos="973"/>
        </w:tabs>
        <w:ind w:right="340"/>
        <w:jc w:val="both"/>
        <w:rPr>
          <w:sz w:val="28"/>
          <w:szCs w:val="28"/>
        </w:rPr>
      </w:pPr>
      <w:bookmarkStart w:id="18" w:name="bookmark17"/>
      <w:bookmarkEnd w:id="18"/>
      <w:r w:rsidRPr="007A5691">
        <w:rPr>
          <w:sz w:val="28"/>
          <w:szCs w:val="28"/>
        </w:rPr>
        <w:t>Коллективный договор сохраняет свое действие в</w:t>
      </w:r>
      <w:r w:rsidR="00B24443" w:rsidRPr="007A5691">
        <w:rPr>
          <w:sz w:val="28"/>
          <w:szCs w:val="28"/>
        </w:rPr>
        <w:t xml:space="preserve"> случае изменения наименования у</w:t>
      </w:r>
      <w:r w:rsidRPr="007A5691">
        <w:rPr>
          <w:sz w:val="28"/>
          <w:szCs w:val="28"/>
        </w:rPr>
        <w:t>чреждения, расторжения трудового договора с Руководителем.</w:t>
      </w:r>
    </w:p>
    <w:p w:rsidR="00766CD4" w:rsidRPr="007A5691" w:rsidRDefault="000625C0" w:rsidP="0031566D">
      <w:pPr>
        <w:pStyle w:val="11"/>
        <w:numPr>
          <w:ilvl w:val="0"/>
          <w:numId w:val="2"/>
        </w:numPr>
        <w:tabs>
          <w:tab w:val="left" w:pos="968"/>
        </w:tabs>
        <w:ind w:right="340"/>
        <w:jc w:val="both"/>
        <w:rPr>
          <w:sz w:val="28"/>
          <w:szCs w:val="28"/>
        </w:rPr>
      </w:pPr>
      <w:bookmarkStart w:id="19" w:name="bookmark18"/>
      <w:bookmarkEnd w:id="19"/>
      <w:r w:rsidRPr="007A5691">
        <w:rPr>
          <w:sz w:val="28"/>
          <w:szCs w:val="28"/>
        </w:rPr>
        <w:t>В случае реорганизации одной из сторон (слиянии, присоединении, разделении, выделении, преобразовании), подписавших коллективный договор, ее обязательства возлагаются на правопреемника.</w:t>
      </w:r>
    </w:p>
    <w:p w:rsidR="00766CD4" w:rsidRPr="007A5691" w:rsidRDefault="00B24443" w:rsidP="0031566D">
      <w:pPr>
        <w:pStyle w:val="11"/>
        <w:numPr>
          <w:ilvl w:val="0"/>
          <w:numId w:val="2"/>
        </w:numPr>
        <w:tabs>
          <w:tab w:val="left" w:pos="973"/>
        </w:tabs>
        <w:ind w:right="340"/>
        <w:jc w:val="both"/>
        <w:rPr>
          <w:sz w:val="28"/>
          <w:szCs w:val="28"/>
        </w:rPr>
      </w:pPr>
      <w:bookmarkStart w:id="20" w:name="bookmark19"/>
      <w:bookmarkEnd w:id="20"/>
      <w:r w:rsidRPr="007A5691">
        <w:rPr>
          <w:sz w:val="28"/>
          <w:szCs w:val="28"/>
        </w:rPr>
        <w:t>При смене формы собственности у</w:t>
      </w:r>
      <w:r w:rsidR="000625C0" w:rsidRPr="007A5691">
        <w:rPr>
          <w:sz w:val="28"/>
          <w:szCs w:val="28"/>
        </w:rPr>
        <w:t>чреждения коллективный договор сохраняет свое действие в течение трех месяцев со дня перехода прав собственности.</w:t>
      </w:r>
    </w:p>
    <w:p w:rsidR="00766CD4" w:rsidRPr="007A5691" w:rsidRDefault="00B24443" w:rsidP="0031566D">
      <w:pPr>
        <w:pStyle w:val="11"/>
        <w:numPr>
          <w:ilvl w:val="0"/>
          <w:numId w:val="2"/>
        </w:numPr>
        <w:tabs>
          <w:tab w:val="left" w:pos="968"/>
        </w:tabs>
        <w:ind w:right="340"/>
        <w:jc w:val="both"/>
        <w:rPr>
          <w:sz w:val="28"/>
          <w:szCs w:val="28"/>
        </w:rPr>
      </w:pPr>
      <w:bookmarkStart w:id="21" w:name="bookmark20"/>
      <w:bookmarkEnd w:id="21"/>
      <w:r w:rsidRPr="007A5691">
        <w:rPr>
          <w:sz w:val="28"/>
          <w:szCs w:val="28"/>
        </w:rPr>
        <w:t>При ликвидации у</w:t>
      </w:r>
      <w:r w:rsidR="000625C0" w:rsidRPr="007A5691">
        <w:rPr>
          <w:sz w:val="28"/>
          <w:szCs w:val="28"/>
        </w:rPr>
        <w:t>чреждения коллективный договор сохраняет свое действие в течение всего срока проведения ликвидации.</w:t>
      </w:r>
    </w:p>
    <w:p w:rsidR="00766CD4" w:rsidRPr="007A5691" w:rsidRDefault="00E81E4D" w:rsidP="0031566D">
      <w:pPr>
        <w:pStyle w:val="11"/>
        <w:numPr>
          <w:ilvl w:val="0"/>
          <w:numId w:val="2"/>
        </w:numPr>
        <w:tabs>
          <w:tab w:val="left" w:pos="931"/>
        </w:tabs>
        <w:ind w:right="340"/>
        <w:jc w:val="both"/>
        <w:rPr>
          <w:sz w:val="28"/>
          <w:szCs w:val="28"/>
        </w:rPr>
      </w:pPr>
      <w:bookmarkStart w:id="22" w:name="bookmark21"/>
      <w:bookmarkEnd w:id="22"/>
      <w:r w:rsidRPr="007A5691">
        <w:rPr>
          <w:sz w:val="28"/>
          <w:szCs w:val="28"/>
        </w:rPr>
        <w:t>Все спорные вопросы по толкованию и реализации положений настоящего коллективного договора решаются сторонами. В случаях, когда спор, связанный с применением коллективного договора, не был разрешен оперативно, он подлежит рассмотрению в соответствии с действующим законодательством РФ.</w:t>
      </w:r>
    </w:p>
    <w:p w:rsidR="0000421E" w:rsidRDefault="000625C0" w:rsidP="0000421E">
      <w:pPr>
        <w:pStyle w:val="11"/>
        <w:numPr>
          <w:ilvl w:val="0"/>
          <w:numId w:val="2"/>
        </w:numPr>
        <w:tabs>
          <w:tab w:val="left" w:pos="935"/>
        </w:tabs>
        <w:spacing w:after="220"/>
        <w:ind w:right="340"/>
        <w:jc w:val="both"/>
        <w:rPr>
          <w:sz w:val="28"/>
          <w:szCs w:val="28"/>
        </w:rPr>
      </w:pPr>
      <w:bookmarkStart w:id="23" w:name="bookmark22"/>
      <w:bookmarkEnd w:id="23"/>
      <w:r w:rsidRPr="0000421E">
        <w:rPr>
          <w:sz w:val="28"/>
          <w:szCs w:val="28"/>
        </w:rPr>
        <w:t>Основные права и обязанности сторон определены Правилами вн</w:t>
      </w:r>
      <w:r w:rsidR="00B24443" w:rsidRPr="0000421E">
        <w:rPr>
          <w:sz w:val="28"/>
          <w:szCs w:val="28"/>
        </w:rPr>
        <w:t xml:space="preserve">утреннего трудового распорядка </w:t>
      </w:r>
      <w:r w:rsidR="0000421E" w:rsidRPr="0000421E">
        <w:rPr>
          <w:sz w:val="28"/>
          <w:szCs w:val="28"/>
        </w:rPr>
        <w:t>учреждения.</w:t>
      </w:r>
    </w:p>
    <w:p w:rsidR="00A87468" w:rsidRPr="0000421E" w:rsidRDefault="004C1599" w:rsidP="0000421E">
      <w:pPr>
        <w:pStyle w:val="11"/>
        <w:numPr>
          <w:ilvl w:val="0"/>
          <w:numId w:val="2"/>
        </w:numPr>
        <w:tabs>
          <w:tab w:val="left" w:pos="935"/>
        </w:tabs>
        <w:spacing w:after="220"/>
        <w:ind w:right="340"/>
        <w:jc w:val="both"/>
        <w:rPr>
          <w:sz w:val="28"/>
          <w:szCs w:val="28"/>
        </w:rPr>
      </w:pPr>
      <w:r w:rsidRPr="0000421E">
        <w:rPr>
          <w:sz w:val="28"/>
          <w:szCs w:val="28"/>
        </w:rPr>
        <w:t>Работодатель обязан ознакомить под роспись с текстом коллективного договора</w:t>
      </w:r>
      <w:r w:rsidR="00E81E4D" w:rsidRPr="0000421E">
        <w:rPr>
          <w:sz w:val="28"/>
          <w:szCs w:val="28"/>
        </w:rPr>
        <w:t xml:space="preserve"> </w:t>
      </w:r>
      <w:r w:rsidR="00C40DF5" w:rsidRPr="0000421E">
        <w:rPr>
          <w:sz w:val="28"/>
          <w:szCs w:val="28"/>
        </w:rPr>
        <w:t>работников,</w:t>
      </w:r>
      <w:r w:rsidRPr="0000421E">
        <w:rPr>
          <w:sz w:val="28"/>
          <w:szCs w:val="28"/>
        </w:rPr>
        <w:t xml:space="preserve"> вновь поступающих на работу до заключения трудового договора.</w:t>
      </w:r>
    </w:p>
    <w:p w:rsidR="00B24443" w:rsidRPr="007A5691" w:rsidRDefault="00B24443" w:rsidP="0030476D">
      <w:pPr>
        <w:pStyle w:val="11"/>
        <w:tabs>
          <w:tab w:val="left" w:pos="364"/>
        </w:tabs>
        <w:spacing w:after="220"/>
        <w:ind w:right="340" w:firstLine="0"/>
        <w:jc w:val="center"/>
        <w:rPr>
          <w:b/>
          <w:sz w:val="28"/>
          <w:szCs w:val="28"/>
        </w:rPr>
      </w:pPr>
      <w:bookmarkStart w:id="24" w:name="bookmark23"/>
      <w:bookmarkEnd w:id="24"/>
      <w:r w:rsidRPr="007A5691">
        <w:rPr>
          <w:b/>
          <w:sz w:val="28"/>
          <w:szCs w:val="28"/>
        </w:rPr>
        <w:t>II. Заключение, изменение и прекращение трудового договора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2.1. Содержание трудового договора, порядок его заключения, изменения и расторжения определяются в соответствии с ТК РФ, другими законодательными и нормативными правовыми актами, уставом учреждения (далее - Устав) и не могут ухудшать положение работников по сравнению с действующим законодательством РФ.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2.2. Трудовой договор заключается с работником в письменной форме в двух экземплярах, каждый из которых подписывается работодателем и работником. Один экземпляр трудового договора передается работнику, другой хранится у работодателя. Получение работником экземпляра трудового договора должно подтверждаться подписью работника на экземпляре трудового договора, хранящемся у работодателя.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Трудовой договор является основанием для издания приказа о приеме на работу. Содержание приказа работодателя должно соответствовать условиям заключенного трудового договора.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В соответствии с частью 1 статьи 57 ТК РФ трудовой договор содержит полную информацию о сторонах трудового договора.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2.3. Формы трудовых договоров для различных категорий работников разраба</w:t>
      </w:r>
      <w:r w:rsidR="0043405C" w:rsidRPr="007A5691">
        <w:rPr>
          <w:sz w:val="28"/>
          <w:szCs w:val="28"/>
        </w:rPr>
        <w:t>тываются работодателем. Содержание трудового договора, порядок его заключения и расторжения определяется Трудовым кодексом РФ и другими нормативными актами.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2.4. В трудовой договор с работниками бухгалтерии, кадровой службы и специалистами, работающими с п</w:t>
      </w:r>
      <w:r w:rsidR="00B1019C" w:rsidRPr="007A5691">
        <w:rPr>
          <w:sz w:val="28"/>
          <w:szCs w:val="28"/>
        </w:rPr>
        <w:t xml:space="preserve">ерсональными </w:t>
      </w:r>
      <w:r w:rsidR="00C40DF5" w:rsidRPr="007A5691">
        <w:rPr>
          <w:sz w:val="28"/>
          <w:szCs w:val="28"/>
        </w:rPr>
        <w:t>данными,</w:t>
      </w:r>
      <w:r w:rsidRPr="007A5691">
        <w:rPr>
          <w:sz w:val="28"/>
          <w:szCs w:val="28"/>
        </w:rPr>
        <w:t xml:space="preserve"> включается условие о неразглашении персональных данных работника или обучающегося.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2.5. В целях защиты персональных данных работников, рабо</w:t>
      </w:r>
      <w:r w:rsidR="00B1019C" w:rsidRPr="007A5691">
        <w:rPr>
          <w:sz w:val="28"/>
          <w:szCs w:val="28"/>
        </w:rPr>
        <w:t>тодателем</w:t>
      </w:r>
      <w:r w:rsidRPr="007A5691">
        <w:rPr>
          <w:sz w:val="28"/>
          <w:szCs w:val="28"/>
        </w:rPr>
        <w:t xml:space="preserve"> </w:t>
      </w:r>
      <w:r w:rsidRPr="007A5691">
        <w:rPr>
          <w:sz w:val="28"/>
          <w:szCs w:val="28"/>
        </w:rPr>
        <w:lastRenderedPageBreak/>
        <w:t>разрабатывается «Положение об обработке персонал</w:t>
      </w:r>
      <w:r w:rsidR="00B1019C" w:rsidRPr="007A5691">
        <w:rPr>
          <w:sz w:val="28"/>
          <w:szCs w:val="28"/>
        </w:rPr>
        <w:t xml:space="preserve">ьных работников </w:t>
      </w:r>
      <w:r w:rsidR="009D7949" w:rsidRPr="007A5691">
        <w:rPr>
          <w:sz w:val="28"/>
          <w:szCs w:val="28"/>
        </w:rPr>
        <w:t>ГБУ ДО «</w:t>
      </w:r>
      <w:r w:rsidR="009D7949">
        <w:rPr>
          <w:sz w:val="28"/>
          <w:szCs w:val="28"/>
        </w:rPr>
        <w:t>РСШОР по дзюдо г. Аргун».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2.6. Трудовой договор с работником заключается на неопределенный срок или на определенный срок (срочный трудовой договор), но не более 5 лет. Для выполнения работы, которая носит постоянный характер, заключается трудовой договор на неопределенный срок.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Срочный трудовой договор может заключаться: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на время исполнения обязанностей отсутствующего работника, за которым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 сохраняется место работы;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на время выполнения временных (до двух месяцев) работ;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для выполнения сезонных работ, когда в силу природных условий работа может производиться только в течение определенного периода (сезона);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для выполнения работ, непосредственно связанных со стажировкой и с профессиональным обучением работника;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с лицами, направленными органами службы занятости населения на работы временного характера и общественные работы и в других случаях, предусмотренных ТК РФ и иными федеральными законами.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По соглашению сторон срочный трудовой договор может заключаться: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с поступающими на работу пенсионерами по возрасту, а также с лицами, которым по состоянию здоровья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 разрешена работа исключительно временного характера;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для проведения неотложных работ по предотвращению катастроф, аварий, несчастных случаев, эпидемий, эпизоотий, а также для устранения последствий указанных и других чрезвычайных обстоятельств;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с заместителями руководителей и главным бухгалтером учреждения, независимо от их организационно-правовых форм и форм собственности;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с лицами, обучающимися по очной форме обучения;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с лицами, поступающими на работу по совместительству;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в других случаях, предусмотренных ТК РФ или иными федеральными законами.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2.7. При приеме на работу может устанавливаться испытание, срок которого не может превышать - 3 месяцев, а для главного бухгалтера - 6 месяцев.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Испытание при приеме на работу </w:t>
      </w:r>
      <w:r w:rsidR="00C40DF5" w:rsidRPr="007A5691">
        <w:rPr>
          <w:sz w:val="28"/>
          <w:szCs w:val="28"/>
        </w:rPr>
        <w:t>не устанавливается,</w:t>
      </w:r>
      <w:r w:rsidRPr="007A5691">
        <w:rPr>
          <w:sz w:val="28"/>
          <w:szCs w:val="28"/>
        </w:rPr>
        <w:t xml:space="preserve"> для: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лиц, избранных по конкурсу на замещение соответствующей должности, проведенному в порядке, установленном трудовым законодательством и иными нормативными правовыми актами, содержащими нормы трудового права;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беременных женщин и женщин, имеющих детей в возрасте до полутора лет;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лиц, не достигших возраста восемнадцати лет;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лиц,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уровня;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лиц, избранных на выборную должность на оплачиваемую работу;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лиц, приглашенных на работу в порядке перевода от другого работодателя по согласованию между работодателями;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lastRenderedPageBreak/>
        <w:t>- лиц, заключающих трудовой договор на срок до двух месяцев.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Кроме того, испытание при приеме на работу не устанавливается для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многодетных матерей (отцов);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бывших работников учреждения, уволенных по со</w:t>
      </w:r>
      <w:r w:rsidR="00A41A69" w:rsidRPr="007A5691">
        <w:rPr>
          <w:sz w:val="28"/>
          <w:szCs w:val="28"/>
        </w:rPr>
        <w:t>кращению численности или штата</w:t>
      </w:r>
      <w:r w:rsidRPr="007A5691">
        <w:rPr>
          <w:sz w:val="28"/>
          <w:szCs w:val="28"/>
        </w:rPr>
        <w:t xml:space="preserve"> в течение 2- х лет после увольнения и др.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2.8. В трудовом договоре оговариваются обязательные условия, предусмотренные ст.57 ТК РФ, в том числе объем учебной нагрузки, льготы и компенсации и др.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Условия трудового договора могут быть изменены только по соглашению сторон и в письменной форме.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2.9. Об изменении обязательных условий трудового договора (в том числе об изменениях размера оклада (должностного оклада), ставки заработной платы (при изменении порядка, условий их установления и (или) при увеличении), размеров иных выплат, устанавливаемых работникам) работник должен быть уведомлен работодателем в письменной форме не позднее, чем за 2 месяца (ст.74, 162 ТК РФ).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Если работник не согласен с продолжением работы в новых условиях, работодатель обязан в письменной форме предложить ему иную имеющуюся в учреждении работу, соответствующую его квалификации и состоянию здоровья.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2.10. Работодатель обязан до заключения трудового договора с работником ознакомить его под роспись с Уставом учреждения, Правилами внутреннего трудового распорядка, коллективным договором и иными локальными норма</w:t>
      </w:r>
      <w:r w:rsidR="00B24443" w:rsidRPr="007A5691">
        <w:rPr>
          <w:sz w:val="28"/>
          <w:szCs w:val="28"/>
        </w:rPr>
        <w:t>тивными актами, действующими в у</w:t>
      </w:r>
      <w:r w:rsidRPr="007A5691">
        <w:rPr>
          <w:sz w:val="28"/>
          <w:szCs w:val="28"/>
        </w:rPr>
        <w:t>чреждении.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2.11. Условия трудового договора, снижающие уровень прав и гарантий работника, установленные трудовым законодательством, Отраслевыми соглашениями, настоящим коллективным договором являются недействительными и не могут применяться.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2.12. Реорганизация (слияние, присоединение, разделение, выделение, преобразование) образовательного учреждения</w:t>
      </w:r>
      <w:r w:rsidRPr="007A5691">
        <w:rPr>
          <w:sz w:val="28"/>
          <w:szCs w:val="28"/>
        </w:rPr>
        <w:tab/>
        <w:t>не может являться основанием для расторжения трудового договора с работником.</w:t>
      </w:r>
    </w:p>
    <w:p w:rsidR="00E81E4D" w:rsidRPr="007A5691" w:rsidRDefault="00E81E4D" w:rsidP="0031566D">
      <w:pPr>
        <w:pStyle w:val="11"/>
        <w:tabs>
          <w:tab w:val="left" w:pos="364"/>
        </w:tabs>
        <w:spacing w:after="220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2.13. Работодатель не привлекает работника к выполнению работы, не обусловленной трудовым договором.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2.14. С письменного согласия работника при условии установления дополнительной оплаты могут быть расширены его трудовые функции без изменения трудового договора (ст.60.2 ТК РФ).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2.15. Прекращение трудового договора с работником может производиться только по основаниям, предусмотренным трудовым </w:t>
      </w:r>
      <w:r w:rsidR="009155A7" w:rsidRPr="007A5691">
        <w:rPr>
          <w:sz w:val="28"/>
          <w:szCs w:val="28"/>
        </w:rPr>
        <w:t>законодательством (</w:t>
      </w:r>
      <w:r w:rsidRPr="007A5691">
        <w:rPr>
          <w:sz w:val="28"/>
          <w:szCs w:val="28"/>
        </w:rPr>
        <w:t>ст.7</w:t>
      </w:r>
      <w:r w:rsidR="00C76097" w:rsidRPr="007A5691">
        <w:rPr>
          <w:sz w:val="28"/>
          <w:szCs w:val="28"/>
        </w:rPr>
        <w:t>7</w:t>
      </w:r>
      <w:r w:rsidRPr="007A5691">
        <w:rPr>
          <w:sz w:val="28"/>
          <w:szCs w:val="28"/>
        </w:rPr>
        <w:t>ТК РФ).</w:t>
      </w:r>
    </w:p>
    <w:p w:rsidR="00E81E4D" w:rsidRPr="007A5691" w:rsidRDefault="00E81E4D" w:rsidP="0031566D">
      <w:pPr>
        <w:pStyle w:val="11"/>
        <w:tabs>
          <w:tab w:val="left" w:pos="364"/>
        </w:tabs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2.16. В случае прекращения трудового договора на основании п.7 ч.1ст.77ТК РФ (отказ от продолжения работы в связи с изменением определенных сторонами условий трудового договора) работнику выплачивается выходное пособие в размере не менее среднего месячного заработка.</w:t>
      </w:r>
    </w:p>
    <w:p w:rsidR="00D700B4" w:rsidRDefault="00E81E4D" w:rsidP="0031566D">
      <w:pPr>
        <w:pStyle w:val="11"/>
        <w:tabs>
          <w:tab w:val="left" w:pos="364"/>
        </w:tabs>
        <w:ind w:right="340" w:firstLine="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2.17. Работодатель не допускает заключение гражданско-правовых договоров, фактически регулирующих трудовые отношения между работником и работодателем.</w:t>
      </w:r>
      <w:bookmarkStart w:id="25" w:name="bookmark24"/>
      <w:bookmarkStart w:id="26" w:name="bookmark25"/>
      <w:bookmarkStart w:id="27" w:name="bookmark32"/>
      <w:bookmarkEnd w:id="25"/>
      <w:bookmarkEnd w:id="26"/>
      <w:bookmarkEnd w:id="27"/>
    </w:p>
    <w:p w:rsidR="007A5691" w:rsidRPr="007A5691" w:rsidRDefault="007A5691" w:rsidP="00E21AF6">
      <w:pPr>
        <w:pStyle w:val="11"/>
        <w:tabs>
          <w:tab w:val="left" w:pos="364"/>
        </w:tabs>
        <w:ind w:right="340" w:firstLine="0"/>
        <w:rPr>
          <w:sz w:val="28"/>
          <w:szCs w:val="28"/>
        </w:rPr>
      </w:pPr>
    </w:p>
    <w:p w:rsidR="006F265F" w:rsidRPr="007A5691" w:rsidRDefault="006F265F" w:rsidP="0031566D">
      <w:pPr>
        <w:widowControl/>
        <w:ind w:right="34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III</w:t>
      </w:r>
      <w:r w:rsidRPr="007A569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. Оплата и нормирование труда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MS Mincho" w:hAnsi="Times New Roman" w:cs="Times New Roman"/>
          <w:color w:val="auto"/>
          <w:sz w:val="28"/>
          <w:szCs w:val="28"/>
          <w:lang w:eastAsia="en-US" w:bidi="en-US"/>
        </w:rPr>
        <w:t>3.</w:t>
      </w: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1. При регулировании вопросов оплаты труда работодатель исходит из того, что система оплаты труда работников учреждения устанавливаются с учетом: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единых рекомендаций по установлению на региональном уровне систем оплаты труда работников государственных, ежегодно разрабатываемых Российской трехсторонней комиссией по регулированию социально-трудовых отношений;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lastRenderedPageBreak/>
        <w:t>обеспечения зависимости заработной платы каждого работника от его квалификации, сложности выполняемой работы, количества и качества затраченного труда без ограничения ее максимальным размером;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обеспечения работодателем равной оплаты за труд равной ценности, а также недопущения какой бы то ни было дискриминации – различий, исключений и предпочтений, не связанных с деловыми качествами работников;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существенной дифференциации в размерах оплаты труда педагогических работников, имеющих квалификационные категории, установленные по результатам аттестации;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направления бюджетных ассигнований, предусматриваемых региональным бюджетом на увеличение фонда оплаты труда работников учреждения, преимущественно на увеличение базовой части фонда оплаты труда, размеров окладов (должностных окладов, ставок заработной платы) работников;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обеспечения повышения уровня реального содержания заработной платы работников учреждения и других гарантий по оплате труда, предусмотренных трудовым законодательством и иными нормативными правовыми актами, содержащими нормы трудового права;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размеров выплат за выполнение сверхурочных работ, работу в выходные и нерабочие праздничные дни, выполнение работ в других условиях, отклоняющихся от нормальных, но не ниже размеров, установленных трудовым законодательством и иными правовыми актами, содержащими нормы трудового права;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создания условий для оплаты труда работников в зависимости от их личного участия в эффективном функционировании учреждения;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типовых норм труда для однородных работ (межотраслевые, отраслевые и иные нормы труда, включая нормы часов педагогической работы за ставку заработной платы, нормы времени, утверждаемые в порядке, установленном Правительством Российской Федерации);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определения размеров выплат стимулирующего характера, в том числе размеров премий, на основе формализованных критериев определения достижимых результатов работы, измеряемых качественными и количественными показателями, для всех категорий работников учреждения.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3.2. При разработке и утверждении в учреждении показателей и критериев эффективности работы в целях осуществления стимулирования качественного труда работников учитываются следующие основные принципы: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размер вознаграждения работника должен определяться на основе объективной оценки результатов его труда (принцип объективности);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работник должен знать, какое вознаграждение он получит в зависимости от результатов своего труда (принцип предсказуемости);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вознаграждение должно быть адекватно трудовому вкладу каждого работника в результат деятельности всего учреждения, его опыту и уровню квалификации (принцип адекватности);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вознаграждение должно следовать за достижением результата (принцип своевременности);</w:t>
      </w:r>
    </w:p>
    <w:p w:rsidR="006F265F" w:rsidRPr="007A5691" w:rsidRDefault="00637C45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пра</w:t>
      </w:r>
      <w:r w:rsidR="006F265F"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вила определения вознаграждения должны быть понятны каждому р</w:t>
      </w: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аботнику (принцип прозрачности</w:t>
      </w:r>
      <w:r w:rsidR="006F265F"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);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 xml:space="preserve">3.3. </w:t>
      </w: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Фонд оплаты труда учреждения формируется Работодателем на календарный год, исходя из предоставления субсидии на финансовое обеспечение выполнения государственного задания и средств, поступающих от платных услуг и приносящей доход деятельности.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lastRenderedPageBreak/>
        <w:t xml:space="preserve">3.4. Заработная плата работников исчисляется в соответствии с </w:t>
      </w: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Положением об оплате труда работников государственного бюджетного учреждения дополнительного образования «</w:t>
      </w:r>
      <w:r w:rsidR="00D700B4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Республиканская с</w:t>
      </w: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портивная школа </w:t>
      </w:r>
      <w:r w:rsidR="009D794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олимпийского резерва по дзюдо г. Аргун»</w:t>
      </w: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7A5691">
        <w:rPr>
          <w:rFonts w:ascii="Times New Roman" w:eastAsia="MS Mincho" w:hAnsi="Times New Roman" w:cs="Times New Roman"/>
          <w:iCs/>
          <w:color w:val="auto"/>
          <w:sz w:val="28"/>
          <w:szCs w:val="28"/>
          <w:lang w:bidi="ar-SA"/>
        </w:rPr>
        <w:t>(</w:t>
      </w:r>
      <w:r w:rsidR="009D7949">
        <w:rPr>
          <w:rFonts w:ascii="Times New Roman" w:eastAsia="MS Mincho" w:hAnsi="Times New Roman" w:cs="Times New Roman"/>
          <w:iCs/>
          <w:color w:val="auto"/>
          <w:sz w:val="28"/>
          <w:szCs w:val="28"/>
          <w:lang w:bidi="ar-SA"/>
        </w:rPr>
        <w:t>Приложение №1</w:t>
      </w:r>
      <w:r w:rsidRPr="007A5691">
        <w:rPr>
          <w:rFonts w:ascii="Times New Roman" w:eastAsia="MS Mincho" w:hAnsi="Times New Roman" w:cs="Times New Roman"/>
          <w:iCs/>
          <w:color w:val="auto"/>
          <w:sz w:val="28"/>
          <w:szCs w:val="28"/>
          <w:lang w:bidi="ar-SA"/>
        </w:rPr>
        <w:t>)</w:t>
      </w:r>
      <w:r w:rsidRPr="007A5691">
        <w:rPr>
          <w:rFonts w:ascii="Times New Roman" w:eastAsia="MS Mincho" w:hAnsi="Times New Roman" w:cs="Times New Roman"/>
          <w:i/>
          <w:iCs/>
          <w:color w:val="auto"/>
          <w:sz w:val="28"/>
          <w:szCs w:val="28"/>
          <w:lang w:bidi="ar-SA"/>
        </w:rPr>
        <w:t xml:space="preserve"> </w:t>
      </w:r>
      <w:r w:rsidRPr="007A5691">
        <w:rPr>
          <w:rFonts w:ascii="Times New Roman" w:eastAsia="MS Mincho" w:hAnsi="Times New Roman" w:cs="Times New Roman"/>
          <w:i/>
          <w:color w:val="auto"/>
          <w:sz w:val="28"/>
          <w:szCs w:val="28"/>
          <w:lang w:bidi="ar-SA"/>
        </w:rPr>
        <w:t>и</w:t>
      </w:r>
      <w:r w:rsidRPr="007A5691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 xml:space="preserve"> включает в себя: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>- ставки заработной платы, должностные оклады (оклады);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>- выплаты компенсационного характера;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7A5691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>выплаты стимулирующего характера.</w:t>
      </w:r>
    </w:p>
    <w:p w:rsidR="00D13F87" w:rsidRPr="007A5691" w:rsidRDefault="006F265F" w:rsidP="0031566D">
      <w:pPr>
        <w:widowControl/>
        <w:ind w:right="340" w:firstLine="709"/>
        <w:jc w:val="both"/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 xml:space="preserve">3.5. </w:t>
      </w:r>
      <w:r w:rsidR="00D13F87" w:rsidRPr="007A5691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>Выплата заработной платы осуществляется два раза в месяц:</w:t>
      </w:r>
    </w:p>
    <w:p w:rsidR="00D13F87" w:rsidRPr="007A5691" w:rsidRDefault="00D13F87" w:rsidP="0031566D">
      <w:pPr>
        <w:widowControl/>
        <w:ind w:right="340" w:firstLine="709"/>
        <w:jc w:val="both"/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>- за первую половину месяца 20 числа каждого месяца (аванс),</w:t>
      </w:r>
    </w:p>
    <w:p w:rsidR="006F265F" w:rsidRPr="007A5691" w:rsidRDefault="00D13F87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>- за вторую половину месяца 5 числа следующего месяца.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Размер заработной платы за первую половину месяца устанавливается не ниже </w:t>
      </w:r>
      <w:r w:rsidR="00C3017A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40 %</w:t>
      </w: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причитающейся работнику ставки заработной платы (оклада), исходя из фактически отработанного времени.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 заявлению работника может быть установлен иной размер заработной платы за первую половину месяца, но не более 50% заработной платы за фактически отработанное время.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Выплата заработной платы производится на расчетный счет работника в банке.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MS Mincho" w:hAnsi="Times New Roman" w:cs="Times New Roman"/>
          <w:iCs/>
          <w:color w:val="auto"/>
          <w:sz w:val="28"/>
          <w:szCs w:val="28"/>
          <w:lang w:bidi="ar-SA"/>
        </w:rPr>
        <w:t>При выплате заработной платы работнику вручается расчётный листок, форма которого</w:t>
      </w: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утверждается работодателем</w:t>
      </w:r>
      <w:r w:rsidRPr="007A5691">
        <w:rPr>
          <w:rFonts w:ascii="Times New Roman" w:eastAsia="MS Mincho" w:hAnsi="Times New Roman" w:cs="Times New Roman"/>
          <w:iCs/>
          <w:color w:val="auto"/>
          <w:sz w:val="28"/>
          <w:szCs w:val="28"/>
          <w:lang w:bidi="ar-SA"/>
        </w:rPr>
        <w:t xml:space="preserve">, с указанием </w:t>
      </w: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составных </w:t>
      </w:r>
      <w:r w:rsidR="00C40DF5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частей заработной</w:t>
      </w: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платы, причитающейся ему за соответствующий период, размеров и оснований произведенных удержаний, а также об общей денежной сумме, подлежащей выплате.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3.6. В случае задержки выплаты заработной платы на срок более 15 дней или выплаты заработной платы не в полном объёме, работник имеет право, приостановить работу на весь период до выплаты задержанной суммы, известив об этом работодателя в письменной форме. При этом он не может быть подвергнут дисциплинарному взысканию.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3.7. Работодатель обязан возместить работнику, вынужденно приостановившему работу в связи с задержкой выплаты заработной платы на срок более 15 дней, не полученный им средний заработок за весь период её задержки, включая период приостановления им исполнения трудовых обязанностей.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3.8.</w:t>
      </w:r>
      <w:r w:rsidRPr="007A5691">
        <w:rPr>
          <w:rFonts w:ascii="Times New Roman" w:eastAsia="Times New Roman" w:hAnsi="Times New Roman" w:cs="Times New Roman"/>
          <w:color w:val="002060"/>
          <w:sz w:val="28"/>
          <w:szCs w:val="28"/>
          <w:lang w:bidi="ar-SA"/>
        </w:rPr>
        <w:t xml:space="preserve"> </w:t>
      </w:r>
      <w:r w:rsidRPr="007A5691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>При нарушении установленного срока выплаты заработной платы, оплаты отпуска, выплат при увольнении и иных выплат, причитающихся работнику, в том числе в случае приостановки работы, работодатель производит их выплату с уплатой процентов (денежной компенсации) в размере не ниже 1/150 ставки рефинансирования Центрального Банка РФ.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>3.9. Изменение оплаты труда производится:</w:t>
      </w:r>
    </w:p>
    <w:p w:rsidR="00DC726C" w:rsidRPr="007A5691" w:rsidRDefault="00DC726C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>- при увеличении стажа работы;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 xml:space="preserve">- </w:t>
      </w:r>
      <w:r w:rsidRPr="007A5691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>при присвоении квалификационной категории - со дня вынесения решения аттестационной комиссией;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 xml:space="preserve">- </w:t>
      </w:r>
      <w:r w:rsidRPr="007A5691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>при присвоении почетного звания - со дня присвоения;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 xml:space="preserve">- </w:t>
      </w:r>
      <w:r w:rsidRPr="007A5691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>при присуждении ученой степени кандидата наук - со дня вынесения.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>Высшей аттестационной комиссией (ВАК) решения о выдаче диплома.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наступлении у работника права на изменение размеров оплаты труда в период пребывания его в ежегодном или другом отпуске, а также в период его временной нетрудоспособности выплата заработной платы (исходя из более высокого размера) производится со дня окончания отпуска или временной нетрудоспособности.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3.11. Молодым специалистам</w:t>
      </w:r>
      <w:r w:rsidR="00E126C3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педагогическим работникам</w:t>
      </w: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приступившим к работе, </w:t>
      </w:r>
      <w:r w:rsidR="00E126C3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после окончания профессиональных образовательных организаций или образовательных организаций высшего образования, первые три года </w:t>
      </w:r>
      <w:r w:rsidR="00E126C3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профессиональной педагогической деятельности, устанавливается </w:t>
      </w:r>
      <w:r w:rsidR="0031566D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стимулирующая надбавка</w:t>
      </w:r>
      <w:r w:rsidR="00E126C3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до 30%.</w:t>
      </w:r>
    </w:p>
    <w:p w:rsidR="006F265F" w:rsidRPr="007A5691" w:rsidRDefault="006F265F" w:rsidP="0031566D">
      <w:pPr>
        <w:widowControl/>
        <w:ind w:right="340" w:firstLine="709"/>
        <w:jc w:val="both"/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3.12. За наличие почетного звания, ведомственного почетного звания (нагрудного знака) работникам устанавливается в</w:t>
      </w:r>
      <w:r w:rsidR="00FE500B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ыплата повышающих коэффициентов:</w:t>
      </w:r>
    </w:p>
    <w:p w:rsidR="004B260D" w:rsidRPr="007A5691" w:rsidRDefault="004B260D" w:rsidP="0031566D">
      <w:pPr>
        <w:widowControl/>
        <w:ind w:right="340" w:firstLine="709"/>
        <w:jc w:val="both"/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</w:pPr>
    </w:p>
    <w:tbl>
      <w:tblPr>
        <w:tblW w:w="100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374"/>
        <w:gridCol w:w="2106"/>
        <w:gridCol w:w="3960"/>
      </w:tblGrid>
      <w:tr w:rsidR="006F265F" w:rsidRPr="007A5691" w:rsidTr="0031566D">
        <w:tc>
          <w:tcPr>
            <w:tcW w:w="567" w:type="dxa"/>
            <w:shd w:val="clear" w:color="auto" w:fill="auto"/>
            <w:vAlign w:val="center"/>
          </w:tcPr>
          <w:p w:rsidR="006F265F" w:rsidRPr="007A5691" w:rsidRDefault="006F265F" w:rsidP="0031566D">
            <w:pPr>
              <w:suppressAutoHyphens/>
              <w:autoSpaceDE w:val="0"/>
              <w:autoSpaceDN w:val="0"/>
              <w:adjustRightInd w:val="0"/>
              <w:ind w:right="340"/>
              <w:jc w:val="both"/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 w:bidi="ar-SA"/>
              </w:rPr>
            </w:pPr>
            <w:r w:rsidRPr="007A5691"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 w:bidi="ar-SA"/>
              </w:rPr>
              <w:t>№ п/п</w:t>
            </w:r>
          </w:p>
        </w:tc>
        <w:tc>
          <w:tcPr>
            <w:tcW w:w="3374" w:type="dxa"/>
            <w:shd w:val="clear" w:color="auto" w:fill="auto"/>
          </w:tcPr>
          <w:p w:rsidR="006F265F" w:rsidRPr="007A5691" w:rsidRDefault="006F265F" w:rsidP="0031566D">
            <w:pPr>
              <w:suppressAutoHyphens/>
              <w:autoSpaceDE w:val="0"/>
              <w:autoSpaceDN w:val="0"/>
              <w:adjustRightInd w:val="0"/>
              <w:ind w:right="340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 w:bidi="ar-SA"/>
              </w:rPr>
            </w:pPr>
            <w:r w:rsidRPr="007A5691"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 w:bidi="ar-SA"/>
              </w:rPr>
              <w:t>Звание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6F265F" w:rsidRPr="007A5691" w:rsidRDefault="006F265F" w:rsidP="0031566D">
            <w:pPr>
              <w:suppressAutoHyphens/>
              <w:autoSpaceDE w:val="0"/>
              <w:autoSpaceDN w:val="0"/>
              <w:adjustRightInd w:val="0"/>
              <w:ind w:right="340"/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 w:bidi="ar-SA"/>
              </w:rPr>
            </w:pPr>
            <w:r w:rsidRPr="007A5691"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 w:bidi="ar-SA"/>
              </w:rPr>
              <w:t>Размер к должностному окладу, ставке заработной платы</w:t>
            </w:r>
          </w:p>
        </w:tc>
        <w:tc>
          <w:tcPr>
            <w:tcW w:w="3960" w:type="dxa"/>
            <w:shd w:val="clear" w:color="auto" w:fill="auto"/>
          </w:tcPr>
          <w:p w:rsidR="006F265F" w:rsidRPr="007A5691" w:rsidRDefault="006F265F" w:rsidP="0031566D">
            <w:pPr>
              <w:suppressAutoHyphens/>
              <w:autoSpaceDE w:val="0"/>
              <w:autoSpaceDN w:val="0"/>
              <w:adjustRightInd w:val="0"/>
              <w:ind w:right="340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 w:bidi="ar-SA"/>
              </w:rPr>
            </w:pPr>
            <w:r w:rsidRPr="007A5691"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 w:bidi="ar-SA"/>
              </w:rPr>
              <w:t>Примечание</w:t>
            </w:r>
          </w:p>
        </w:tc>
      </w:tr>
      <w:tr w:rsidR="006F265F" w:rsidRPr="007A5691" w:rsidTr="0031566D">
        <w:trPr>
          <w:trHeight w:val="628"/>
        </w:trPr>
        <w:tc>
          <w:tcPr>
            <w:tcW w:w="567" w:type="dxa"/>
            <w:shd w:val="clear" w:color="auto" w:fill="auto"/>
          </w:tcPr>
          <w:p w:rsidR="006F265F" w:rsidRPr="007A5691" w:rsidRDefault="006F265F" w:rsidP="0031566D">
            <w:pPr>
              <w:suppressAutoHyphens/>
              <w:autoSpaceDE w:val="0"/>
              <w:autoSpaceDN w:val="0"/>
              <w:adjustRightInd w:val="0"/>
              <w:ind w:right="340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A569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>1</w:t>
            </w:r>
          </w:p>
        </w:tc>
        <w:tc>
          <w:tcPr>
            <w:tcW w:w="3374" w:type="dxa"/>
            <w:shd w:val="clear" w:color="auto" w:fill="auto"/>
            <w:vAlign w:val="center"/>
          </w:tcPr>
          <w:p w:rsidR="006F265F" w:rsidRPr="007A5691" w:rsidRDefault="006F265F" w:rsidP="0031566D">
            <w:pPr>
              <w:suppressAutoHyphens/>
              <w:autoSpaceDE w:val="0"/>
              <w:autoSpaceDN w:val="0"/>
              <w:adjustRightInd w:val="0"/>
              <w:ind w:right="340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A569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>за почетные звания:</w:t>
            </w:r>
          </w:p>
          <w:p w:rsidR="00C3017A" w:rsidRPr="007A5691" w:rsidRDefault="00C3017A" w:rsidP="0031566D">
            <w:pPr>
              <w:suppressAutoHyphens/>
              <w:autoSpaceDE w:val="0"/>
              <w:autoSpaceDN w:val="0"/>
              <w:adjustRightInd w:val="0"/>
              <w:ind w:right="340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A569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>народный;</w:t>
            </w:r>
          </w:p>
          <w:p w:rsidR="00C3017A" w:rsidRPr="007A5691" w:rsidRDefault="006F265F" w:rsidP="0031566D">
            <w:pPr>
              <w:suppressAutoHyphens/>
              <w:autoSpaceDE w:val="0"/>
              <w:autoSpaceDN w:val="0"/>
              <w:adjustRightInd w:val="0"/>
              <w:ind w:right="340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A569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>заслуженный</w:t>
            </w:r>
            <w:r w:rsidR="00C3017A" w:rsidRPr="007A569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>,</w:t>
            </w:r>
            <w:r w:rsidR="0058243D" w:rsidRPr="007A569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 </w:t>
            </w:r>
            <w:r w:rsidR="00C3017A" w:rsidRPr="007A569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>почетный</w:t>
            </w:r>
            <w:r w:rsidRPr="007A569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>;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C3017A" w:rsidRPr="007A5691" w:rsidRDefault="00C3017A" w:rsidP="0031566D">
            <w:pPr>
              <w:suppressAutoHyphens/>
              <w:autoSpaceDE w:val="0"/>
              <w:autoSpaceDN w:val="0"/>
              <w:adjustRightInd w:val="0"/>
              <w:ind w:right="340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A569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>0,3</w:t>
            </w:r>
          </w:p>
          <w:p w:rsidR="006F265F" w:rsidRPr="007A5691" w:rsidRDefault="00C3017A" w:rsidP="0031566D">
            <w:pPr>
              <w:suppressAutoHyphens/>
              <w:autoSpaceDE w:val="0"/>
              <w:autoSpaceDN w:val="0"/>
              <w:adjustRightInd w:val="0"/>
              <w:ind w:right="340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A569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>0,2</w:t>
            </w:r>
          </w:p>
        </w:tc>
        <w:tc>
          <w:tcPr>
            <w:tcW w:w="3960" w:type="dxa"/>
            <w:vMerge w:val="restart"/>
            <w:shd w:val="clear" w:color="auto" w:fill="auto"/>
            <w:vAlign w:val="center"/>
          </w:tcPr>
          <w:p w:rsidR="006F265F" w:rsidRPr="007A5691" w:rsidRDefault="006F265F" w:rsidP="0031566D">
            <w:pPr>
              <w:suppressAutoHyphens/>
              <w:autoSpaceDE w:val="0"/>
              <w:autoSpaceDN w:val="0"/>
              <w:adjustRightInd w:val="0"/>
              <w:ind w:right="340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A569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>при присуждении указанных почетных званий или награждении ведомственным почетным званием (нагрудным</w:t>
            </w:r>
            <w:r w:rsidR="0058243D" w:rsidRPr="007A569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 </w:t>
            </w:r>
            <w:r w:rsidRPr="007A569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>знаком) - со дня присвоения почетного звания или награждения нагрудным знаком.</w:t>
            </w:r>
          </w:p>
        </w:tc>
      </w:tr>
      <w:tr w:rsidR="006F265F" w:rsidRPr="007A5691" w:rsidTr="0031566D">
        <w:trPr>
          <w:trHeight w:val="557"/>
        </w:trPr>
        <w:tc>
          <w:tcPr>
            <w:tcW w:w="567" w:type="dxa"/>
            <w:shd w:val="clear" w:color="auto" w:fill="auto"/>
          </w:tcPr>
          <w:p w:rsidR="006F265F" w:rsidRPr="007A5691" w:rsidRDefault="006F265F" w:rsidP="0031566D">
            <w:pPr>
              <w:suppressAutoHyphens/>
              <w:autoSpaceDE w:val="0"/>
              <w:autoSpaceDN w:val="0"/>
              <w:adjustRightInd w:val="0"/>
              <w:ind w:right="340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A569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>2</w:t>
            </w:r>
          </w:p>
        </w:tc>
        <w:tc>
          <w:tcPr>
            <w:tcW w:w="3374" w:type="dxa"/>
            <w:shd w:val="clear" w:color="auto" w:fill="auto"/>
            <w:vAlign w:val="center"/>
          </w:tcPr>
          <w:p w:rsidR="006F265F" w:rsidRPr="007A5691" w:rsidRDefault="006F265F" w:rsidP="0031566D">
            <w:pPr>
              <w:suppressAutoHyphens/>
              <w:autoSpaceDE w:val="0"/>
              <w:autoSpaceDN w:val="0"/>
              <w:adjustRightInd w:val="0"/>
              <w:ind w:right="340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A569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- ведомственный </w:t>
            </w:r>
            <w:r w:rsidR="0058243D" w:rsidRPr="007A569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>нагрудный знак;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6F265F" w:rsidRPr="007A5691" w:rsidRDefault="00C3017A" w:rsidP="0031566D">
            <w:pPr>
              <w:suppressAutoHyphens/>
              <w:autoSpaceDE w:val="0"/>
              <w:autoSpaceDN w:val="0"/>
              <w:adjustRightInd w:val="0"/>
              <w:ind w:right="340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A569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>0,2</w:t>
            </w:r>
          </w:p>
        </w:tc>
        <w:tc>
          <w:tcPr>
            <w:tcW w:w="3960" w:type="dxa"/>
            <w:vMerge/>
            <w:shd w:val="clear" w:color="auto" w:fill="auto"/>
          </w:tcPr>
          <w:p w:rsidR="006F265F" w:rsidRPr="007A5691" w:rsidRDefault="006F265F" w:rsidP="0031566D">
            <w:pPr>
              <w:suppressAutoHyphens/>
              <w:autoSpaceDE w:val="0"/>
              <w:autoSpaceDN w:val="0"/>
              <w:adjustRightInd w:val="0"/>
              <w:ind w:right="340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</w:tr>
      <w:tr w:rsidR="006F265F" w:rsidRPr="007A5691" w:rsidTr="0031566D">
        <w:trPr>
          <w:trHeight w:val="255"/>
        </w:trPr>
        <w:tc>
          <w:tcPr>
            <w:tcW w:w="567" w:type="dxa"/>
            <w:shd w:val="clear" w:color="auto" w:fill="auto"/>
          </w:tcPr>
          <w:p w:rsidR="006F265F" w:rsidRPr="007A5691" w:rsidRDefault="006F265F" w:rsidP="0031566D">
            <w:pPr>
              <w:suppressAutoHyphens/>
              <w:autoSpaceDE w:val="0"/>
              <w:autoSpaceDN w:val="0"/>
              <w:adjustRightInd w:val="0"/>
              <w:ind w:right="340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A569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>3</w:t>
            </w:r>
          </w:p>
        </w:tc>
        <w:tc>
          <w:tcPr>
            <w:tcW w:w="3374" w:type="dxa"/>
            <w:shd w:val="clear" w:color="auto" w:fill="auto"/>
            <w:vAlign w:val="center"/>
          </w:tcPr>
          <w:p w:rsidR="006F265F" w:rsidRPr="007A5691" w:rsidRDefault="0058243D" w:rsidP="0031566D">
            <w:pPr>
              <w:suppressAutoHyphens/>
              <w:autoSpaceDE w:val="0"/>
              <w:autoSpaceDN w:val="0"/>
              <w:adjustRightInd w:val="0"/>
              <w:ind w:right="340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A569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>- ветеран труда;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6F265F" w:rsidRPr="007A5691" w:rsidRDefault="00C3017A" w:rsidP="0031566D">
            <w:pPr>
              <w:suppressAutoHyphens/>
              <w:autoSpaceDE w:val="0"/>
              <w:autoSpaceDN w:val="0"/>
              <w:adjustRightInd w:val="0"/>
              <w:ind w:right="340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A569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>0,25</w:t>
            </w:r>
          </w:p>
        </w:tc>
        <w:tc>
          <w:tcPr>
            <w:tcW w:w="3960" w:type="dxa"/>
            <w:vMerge/>
            <w:shd w:val="clear" w:color="auto" w:fill="auto"/>
          </w:tcPr>
          <w:p w:rsidR="006F265F" w:rsidRPr="007A5691" w:rsidRDefault="006F265F" w:rsidP="0031566D">
            <w:pPr>
              <w:suppressAutoHyphens/>
              <w:autoSpaceDE w:val="0"/>
              <w:autoSpaceDN w:val="0"/>
              <w:adjustRightInd w:val="0"/>
              <w:ind w:right="340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</w:tr>
    </w:tbl>
    <w:p w:rsidR="006F265F" w:rsidRPr="007A5691" w:rsidRDefault="006F265F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6F265F" w:rsidRPr="007A5691" w:rsidRDefault="006F265F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При наличии у работника двух и более почетных званий и (или) </w:t>
      </w:r>
      <w:r w:rsidR="00637C45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нагрудных знаков повышающий коэффициент применяется к одной из </w:t>
      </w:r>
      <w:r w:rsidR="008F51C7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наград</w:t>
      </w:r>
      <w:r w:rsidR="00637C45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предусматривающей наибольшее повышение.</w:t>
      </w:r>
    </w:p>
    <w:p w:rsidR="00E13E1D" w:rsidRPr="007A5691" w:rsidRDefault="006F265F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3.13. </w:t>
      </w:r>
      <w:r w:rsidR="00E13E1D" w:rsidRPr="007A569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Виды выплат компенсационного характера:</w:t>
      </w:r>
    </w:p>
    <w:p w:rsidR="006F265F" w:rsidRPr="007A5691" w:rsidRDefault="00E13E1D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3.13.1. </w:t>
      </w:r>
      <w:r w:rsidR="006F265F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Оплата труда работников, занятых на тяжелых работах, работах с вредными и (или) опасными и иными неблагоприятными условиями </w:t>
      </w:r>
      <w:r w:rsidR="00DC726C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труда, выплачивается доплата до 12 % оклада (должностного оклада), ставки заработной платы.</w:t>
      </w:r>
    </w:p>
    <w:p w:rsidR="006F265F" w:rsidRPr="007A5691" w:rsidRDefault="006F265F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Конкретный размер данной доплаты устанавливается в каждом отдельном случае по результатам специальной оценки условий труда с учетом фактической занятости работника в неблагоприятных условиях.</w:t>
      </w:r>
    </w:p>
    <w:p w:rsidR="006F265F" w:rsidRPr="007A5691" w:rsidRDefault="00DC726C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Указанные выплаты работникам производятся при условии, когда работники не менее 50 процентов рабочего времени заняты на работах с тяжелыми и вредными условиями труда.</w:t>
      </w:r>
    </w:p>
    <w:p w:rsidR="00DC726C" w:rsidRPr="007A5691" w:rsidRDefault="00DC726C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Руководитель учреждения обеспечивает</w:t>
      </w:r>
      <w:r w:rsidR="00E13E1D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осуществление меры по проведению процедуры специальной оценки условий труда с целью уточнения наличия условий труда, отклоняющихся от нормальных, и оснований применения компенсационных выплат за работу в указанных условиях.</w:t>
      </w:r>
    </w:p>
    <w:p w:rsidR="00E13E1D" w:rsidRPr="007A5691" w:rsidRDefault="00E13E1D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Если по итогам специальной оценки условий труда рабочее место признается безопасным, то указанная выплата снимается.</w:t>
      </w:r>
    </w:p>
    <w:p w:rsidR="00E13E1D" w:rsidRPr="007A5691" w:rsidRDefault="00E13E1D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3.13.2. Выплата за совмещение профессий (должностей) устанавливается работнику при выполнении им дополнительной работы по другой профессии (должности) в пределах у</w:t>
      </w:r>
      <w:r w:rsidR="00BE6E16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становленной продолжительности </w:t>
      </w: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рабочего времени.</w:t>
      </w:r>
      <w:r w:rsidR="00ED166F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Размер оплаты и срок исполнения данной работы устанавливается по соглашению сторон</w:t>
      </w:r>
      <w:r w:rsidR="00ED166F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трудового договора с учетом содержания и (или) объема дополнительной работы.</w:t>
      </w:r>
    </w:p>
    <w:p w:rsidR="00ED166F" w:rsidRPr="007A5691" w:rsidRDefault="00ED166F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3.13.</w:t>
      </w:r>
      <w:r w:rsidR="0031566D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Выплата</w:t>
      </w: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за расширение зоны обслуживания устанавливается работнику при выполнении им дополнительной работы по такой же профессии (должности). Размер доплаты и срок исполнения данной работы устанавливается по соглашению </w:t>
      </w: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сторон трудового договора с учетом содержания и (или) объема дополнительной работы.</w:t>
      </w:r>
    </w:p>
    <w:p w:rsidR="006F265F" w:rsidRPr="007A5691" w:rsidRDefault="006F265F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3.14. Планирование фонда оплаты труда по фонду стимулирующих выплат производится пропорционально доле базового фонда оплаты труда категорий работников, включенных в штатное расписание и тарификационный список.</w:t>
      </w:r>
    </w:p>
    <w:p w:rsidR="006F265F" w:rsidRPr="007A5691" w:rsidRDefault="006F265F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Выплаты стимулирующего </w:t>
      </w:r>
      <w:r w:rsidR="009F6D5C"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характера устанавливаются</w:t>
      </w: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приказом директора в соответствии с «Положением об оплате т</w:t>
      </w:r>
      <w:r w:rsidR="00FE500B"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руда работников </w:t>
      </w: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на основании служебных записок руководителей структурных подразделений в процентном отношении к должностному окладу (ставке) заработной платы. Максимальный размер выплаты стимулирующего характера не ограничен.</w:t>
      </w:r>
    </w:p>
    <w:p w:rsidR="006F265F" w:rsidRPr="007A5691" w:rsidRDefault="006F265F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3.15. Материальная помощь работникам учреждения выплачивается на основании личного заявления и приказа директора учреждения, а директору учреждения на основании приказа мин</w:t>
      </w:r>
      <w:r w:rsidR="00FE500B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истерства Чеченской Республики по физической культуре, спорту и молодежной политике</w:t>
      </w: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случаях:</w:t>
      </w:r>
    </w:p>
    <w:p w:rsidR="006F265F" w:rsidRPr="007A5691" w:rsidRDefault="006F265F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болезни работника;</w:t>
      </w:r>
    </w:p>
    <w:p w:rsidR="006F265F" w:rsidRPr="007A5691" w:rsidRDefault="0031566D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</w:t>
      </w:r>
      <w:r w:rsidR="006F265F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лечения работника, детей работника, приобретения дорогостоящих лекарственных средств;</w:t>
      </w:r>
    </w:p>
    <w:p w:rsidR="006F265F" w:rsidRPr="007A5691" w:rsidRDefault="006F265F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бракосочетания работника;</w:t>
      </w:r>
    </w:p>
    <w:p w:rsidR="006F265F" w:rsidRPr="007A5691" w:rsidRDefault="006F265F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рождения детей в семье работника;</w:t>
      </w:r>
    </w:p>
    <w:p w:rsidR="006F265F" w:rsidRPr="007A5691" w:rsidRDefault="006F265F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юбилейной даты работников (50,55,60 и 65 лет);</w:t>
      </w:r>
    </w:p>
    <w:p w:rsidR="006F265F" w:rsidRPr="007A5691" w:rsidRDefault="006F265F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в связи со смертью самого работника, а также членов его семьи (мать, отец, дети, супруг(а);</w:t>
      </w:r>
    </w:p>
    <w:p w:rsidR="006F265F" w:rsidRPr="007A5691" w:rsidRDefault="006F265F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в связи со стихийным бедствием или другими чрезвычайными обстоятельствами в целях возмещения им материального ущерба или вреда их здоровью, а также пострадавшим от террористических актов на территории Российской Федерации.</w:t>
      </w:r>
    </w:p>
    <w:p w:rsidR="006F265F" w:rsidRPr="007A5691" w:rsidRDefault="0031566D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3.16.</w:t>
      </w: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</w:t>
      </w:r>
      <w:r w:rsidR="006F265F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замещении отсутствующих работников оплата труда осуществляется с учетом уровня квалификации замещающего работника.</w:t>
      </w:r>
    </w:p>
    <w:p w:rsidR="006F265F" w:rsidRPr="007A5691" w:rsidRDefault="00ED166F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</w:t>
      </w:r>
      <w:r w:rsidR="0031566D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17</w:t>
      </w:r>
      <w:r w:rsidR="0031566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 w:rsidR="0031566D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Время</w:t>
      </w:r>
      <w:r w:rsidR="006F265F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приостановки работником работы в связи с проведением капитального ремонта оплачивается как время простоя по вине работодателя в размере двух третей средней заработной платы работника.</w:t>
      </w:r>
    </w:p>
    <w:p w:rsidR="006F265F" w:rsidRPr="007A5691" w:rsidRDefault="00ED166F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3.18</w:t>
      </w:r>
      <w:r w:rsidR="006F265F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В период отмены учебно-тренировочных занятий (образовательного процесса) для </w:t>
      </w:r>
      <w:r w:rsidR="009F6D5C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обучающихся по</w:t>
      </w:r>
      <w:r w:rsidR="006F265F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санитарно-эпидемиологическим, климатическим и другим основаниям, являющимся рабочим временем для педагогических и других работников учреждения, за ними сохраняется заработная плата в установленном порядке.</w:t>
      </w:r>
    </w:p>
    <w:p w:rsidR="006F265F" w:rsidRPr="007A5691" w:rsidRDefault="00ED166F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bidi="ar-SA"/>
        </w:rPr>
        <w:t>3.19</w:t>
      </w:r>
      <w:r w:rsidR="006F265F" w:rsidRPr="007A5691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bidi="ar-SA"/>
        </w:rPr>
        <w:t>. В</w:t>
      </w:r>
      <w:r w:rsidR="006F265F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целях материальной поддержки работников учреждения, у которых в период:</w:t>
      </w:r>
    </w:p>
    <w:p w:rsidR="006F265F" w:rsidRPr="007A5691" w:rsidRDefault="006F265F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- длительной временной нетрудоспособности;</w:t>
      </w:r>
    </w:p>
    <w:p w:rsidR="006F265F" w:rsidRPr="007A5691" w:rsidRDefault="006F265F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- нахождения в отпуске по беременности и родам, по уходу за ребенком;</w:t>
      </w:r>
    </w:p>
    <w:p w:rsidR="006F265F" w:rsidRPr="007A5691" w:rsidRDefault="006F265F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- нахождения в длительном отпуске сроком до одного года, предоставляемом после 10 лет непрерывной педагогической работы в соответствии со ст. 335 ТК РФ;</w:t>
      </w:r>
    </w:p>
    <w:p w:rsidR="006F265F" w:rsidRPr="007A5691" w:rsidRDefault="006F265F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иных периодов, препятствующих реализации права работников на аттестацию, истек срок действия квалификационной категории, производить оплату труда с учетом имевшейся квалификационной категории на период подготовки к аттестации для установления </w:t>
      </w:r>
      <w:r w:rsidR="009F6D5C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соответствия требованиям</w:t>
      </w: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предъявляемым к квалификационной категории, и ее прохождения, но не более чем на один год после выхода на работу.</w:t>
      </w:r>
    </w:p>
    <w:p w:rsidR="006F265F" w:rsidRPr="007A5691" w:rsidRDefault="006F265F" w:rsidP="0031566D">
      <w:pPr>
        <w:widowControl/>
        <w:autoSpaceDE w:val="0"/>
        <w:autoSpaceDN w:val="0"/>
        <w:adjustRightInd w:val="0"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случае истечения срока действия квалификационной категории у педагогического работника перед наступлением пенсионного возраста, сохранять </w:t>
      </w: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оплату труда, с учетом имевшейся квалификационной категории, до дня наступления пенсионного возраста, но не более двух лет.</w:t>
      </w:r>
    </w:p>
    <w:p w:rsidR="006F265F" w:rsidRPr="007A5691" w:rsidRDefault="006F265F" w:rsidP="0031566D">
      <w:pPr>
        <w:widowControl/>
        <w:shd w:val="clear" w:color="auto" w:fill="FFFFFF"/>
        <w:tabs>
          <w:tab w:val="left" w:pos="1336"/>
        </w:tabs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Основанием для сохранения оплаты труда в указанные сроки является заявление педагогического работника, поданное работодателю и копии документов, подтверждающее данное основание.</w:t>
      </w:r>
    </w:p>
    <w:p w:rsidR="006F265F" w:rsidRPr="007A5691" w:rsidRDefault="00ED166F" w:rsidP="0031566D">
      <w:pPr>
        <w:widowControl/>
        <w:suppressAutoHyphens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3.20</w:t>
      </w:r>
      <w:r w:rsidR="006F265F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Продлевать на один год, с момента выхода на работу, оплату труда с учетом имеющейся квалификационной категории, срок которой истекает </w:t>
      </w:r>
      <w:r w:rsidR="009F6D5C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течение</w:t>
      </w:r>
      <w:r w:rsidR="006F265F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первого года со дня выхода на работу, в случаях:</w:t>
      </w:r>
    </w:p>
    <w:p w:rsidR="006F265F" w:rsidRPr="007A5691" w:rsidRDefault="006F265F" w:rsidP="0031566D">
      <w:pPr>
        <w:widowControl/>
        <w:suppressAutoHyphens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возобновления педагогической работы после ее прекращения в связи с ликвидацией образовательного учреждения или выходом на пенсию, независимо от ее вида;</w:t>
      </w:r>
    </w:p>
    <w:p w:rsidR="006F265F" w:rsidRPr="007A5691" w:rsidRDefault="006F265F" w:rsidP="0031566D">
      <w:pPr>
        <w:widowControl/>
        <w:ind w:right="340" w:firstLine="72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- длительной временной нетрудоспособности;</w:t>
      </w:r>
    </w:p>
    <w:p w:rsidR="006F265F" w:rsidRPr="007A5691" w:rsidRDefault="006F265F" w:rsidP="0031566D">
      <w:pPr>
        <w:widowControl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="009F6D5C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нахождения в</w:t>
      </w: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отпуске по беременности и родам, по уходу за ребенком;</w:t>
      </w:r>
    </w:p>
    <w:p w:rsidR="006F265F" w:rsidRPr="007A5691" w:rsidRDefault="006F265F" w:rsidP="0031566D">
      <w:pPr>
        <w:widowControl/>
        <w:ind w:right="340" w:firstLine="72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- нахождения в длительном отпуске сроком до одного года, предоставляемом после 10 лет непрерывной педагогической работы в соответствии с ст. 335 ТК РФ;</w:t>
      </w:r>
    </w:p>
    <w:p w:rsidR="006F265F" w:rsidRPr="007A5691" w:rsidRDefault="006F265F" w:rsidP="0031566D">
      <w:pPr>
        <w:widowControl/>
        <w:suppressAutoHyphens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иных периодов, препятствующих реализации права работников на аттестацию.</w:t>
      </w:r>
    </w:p>
    <w:p w:rsidR="006F265F" w:rsidRPr="007A5691" w:rsidRDefault="006F265F" w:rsidP="0031566D">
      <w:pPr>
        <w:widowControl/>
        <w:suppressAutoHyphens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Calibri" w:hAnsi="Times New Roman" w:cs="Times New Roman"/>
          <w:color w:val="auto"/>
          <w:sz w:val="28"/>
          <w:szCs w:val="28"/>
          <w:lang w:eastAsia="en-US" w:bidi="en-US"/>
        </w:rPr>
        <w:t>Основанием для сохранения оплаты труда по имеющейся квалификационной категории в указанные периоды является заявление педагогического работника, поданное работодателю со дня истечения срока имеющейся квалификационной категории и копии документов, подтверждающих данные основания.</w:t>
      </w:r>
    </w:p>
    <w:p w:rsidR="006F265F" w:rsidRPr="007A5691" w:rsidRDefault="00ED166F" w:rsidP="0031566D">
      <w:pPr>
        <w:widowControl/>
        <w:suppressAutoHyphens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3.21</w:t>
      </w:r>
      <w:r w:rsidR="006F265F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Работнику, отработавшему норму рабочего времени и выполнившему норму труда (трудовые обязанности), выплачивается заработная плата в размере не ниже МРОТ.</w:t>
      </w:r>
    </w:p>
    <w:p w:rsidR="00ED166F" w:rsidRPr="007A5691" w:rsidRDefault="00ED166F" w:rsidP="0031566D">
      <w:pPr>
        <w:widowControl/>
        <w:suppressAutoHyphens/>
        <w:ind w:right="340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3.22. Дополнительная оплата сверхурочной работы составляет за первые два часа работы не менее полуторного размера оклада (должностного</w:t>
      </w:r>
      <w:r w:rsidR="00A505CC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оклада, ставки заработной платы, рассчитанных за час работы,</w:t>
      </w:r>
      <w:r w:rsidR="00A505CC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 последующие часы- двойного.</w:t>
      </w:r>
      <w:r w:rsidR="00A505CC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Расчет части оклада (должностного оклада), ставки заработной платы за час работы определяется путем деления должностного оклада, ставки заработной платы работника на среднемесячное количество часов в соответствующем календарном году в зависимости от установленной работнику </w:t>
      </w:r>
      <w:r w:rsidR="00A505CC"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продолжительности</w:t>
      </w: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рабочей недели.</w:t>
      </w:r>
    </w:p>
    <w:p w:rsidR="006F265F" w:rsidRPr="007A5691" w:rsidRDefault="006F265F" w:rsidP="0031566D">
      <w:pPr>
        <w:widowControl/>
        <w:ind w:right="340" w:firstLine="708"/>
        <w:jc w:val="both"/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3.23. </w:t>
      </w:r>
      <w:r w:rsidRPr="007A5691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  <w:lang w:bidi="ar-SA"/>
        </w:rPr>
        <w:t xml:space="preserve">Оплата труда работников в ночное время </w:t>
      </w:r>
      <w:r w:rsidRPr="007A569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с 22 часов до 6 часов </w:t>
      </w:r>
      <w:r w:rsidRPr="007A5691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  <w:lang w:bidi="ar-SA"/>
        </w:rPr>
        <w:t xml:space="preserve">производится </w:t>
      </w:r>
      <w:r w:rsidR="00ED166F" w:rsidRPr="007A5691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  <w:lang w:bidi="ar-SA"/>
        </w:rPr>
        <w:t>в повышенном размере и составляет</w:t>
      </w:r>
      <w:r w:rsidRPr="007A5691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  <w:lang w:bidi="ar-SA"/>
        </w:rPr>
        <w:t xml:space="preserve"> 35%</w:t>
      </w:r>
      <w:r w:rsidRPr="007A5691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bidi="ar-SA"/>
        </w:rPr>
        <w:t xml:space="preserve"> </w:t>
      </w:r>
      <w:r w:rsidRPr="007A569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часовой ставки заработной платы (части оклада (должностного оклада), рассчитанного за час работы) за каждый час работы.</w:t>
      </w:r>
    </w:p>
    <w:p w:rsidR="003B5C00" w:rsidRPr="007A5691" w:rsidRDefault="005F29F4" w:rsidP="0030476D">
      <w:pPr>
        <w:widowControl/>
        <w:ind w:right="340"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56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Повышенная оплата сверхурочной работы и (или) работы в ночное время осуществляется в пределах фонда оплаты труда, утвержденного на соответствующий финансовый год, включая все источники финансирования.</w:t>
      </w:r>
    </w:p>
    <w:p w:rsidR="0030476D" w:rsidRDefault="0030476D" w:rsidP="0031566D">
      <w:pPr>
        <w:pStyle w:val="11"/>
        <w:spacing w:after="220"/>
        <w:ind w:right="340"/>
        <w:jc w:val="center"/>
        <w:rPr>
          <w:b/>
          <w:sz w:val="28"/>
          <w:szCs w:val="28"/>
        </w:rPr>
      </w:pPr>
    </w:p>
    <w:p w:rsidR="00FE500B" w:rsidRPr="007A5691" w:rsidRDefault="00FE500B" w:rsidP="00B21E03">
      <w:pPr>
        <w:pStyle w:val="11"/>
        <w:ind w:right="340"/>
        <w:jc w:val="center"/>
        <w:rPr>
          <w:b/>
          <w:sz w:val="28"/>
          <w:szCs w:val="28"/>
        </w:rPr>
      </w:pPr>
      <w:r w:rsidRPr="007A5691">
        <w:rPr>
          <w:b/>
          <w:sz w:val="28"/>
          <w:szCs w:val="28"/>
        </w:rPr>
        <w:t>IV. Рабочее время и время отдыха</w:t>
      </w:r>
    </w:p>
    <w:p w:rsidR="00FE500B" w:rsidRPr="007A5691" w:rsidRDefault="00FE500B" w:rsidP="00B21E03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4.1. Стороны при регулировании вопросов рабочего времени и времени отдыха исходят из того, что: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Продолжительность рабочего времени и времени отдыха работников учреждения определяется законодательством РФ в зависимости от наименования должности, условий труда и других факторов; Правилами внутреннего трудового распорядка образовательного учреждения (ст.91 ТК РФ) </w:t>
      </w:r>
      <w:r w:rsidR="008F51C7" w:rsidRPr="007A5691">
        <w:rPr>
          <w:sz w:val="28"/>
          <w:szCs w:val="28"/>
        </w:rPr>
        <w:t>(Приложение № 1</w:t>
      </w:r>
      <w:r w:rsidR="00E21AF6">
        <w:rPr>
          <w:sz w:val="28"/>
          <w:szCs w:val="28"/>
        </w:rPr>
        <w:t>)</w:t>
      </w:r>
      <w:r w:rsidR="0000421E">
        <w:rPr>
          <w:sz w:val="28"/>
          <w:szCs w:val="28"/>
        </w:rPr>
        <w:t xml:space="preserve"> </w:t>
      </w:r>
      <w:r w:rsidRPr="007A5691">
        <w:rPr>
          <w:sz w:val="28"/>
          <w:szCs w:val="28"/>
        </w:rPr>
        <w:t>, графиком сменности, утвержденным работо</w:t>
      </w:r>
      <w:r w:rsidR="002D439A" w:rsidRPr="007A5691">
        <w:rPr>
          <w:sz w:val="28"/>
          <w:szCs w:val="28"/>
        </w:rPr>
        <w:t>дателем</w:t>
      </w:r>
      <w:r w:rsidRPr="007A5691">
        <w:rPr>
          <w:sz w:val="28"/>
          <w:szCs w:val="28"/>
        </w:rPr>
        <w:t>; условиями трудового договора, должностными инструкциями работников, Уставом учреждения.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Для педагогических работников учреждения устанавливается сокращенная продолжительность рабочего времени – не более 36 часов в неделю (ст.333 ТК РФ).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Конкретная продолжительность рабочего времени педагогических работников устанавливается с учетом норм часов педагогической работы за ставку заработной </w:t>
      </w:r>
      <w:r w:rsidRPr="007A5691">
        <w:rPr>
          <w:sz w:val="28"/>
          <w:szCs w:val="28"/>
        </w:rPr>
        <w:lastRenderedPageBreak/>
        <w:t xml:space="preserve">платы (Приказ Минобрнауки России от 22.12.2014 </w:t>
      </w:r>
      <w:r w:rsidR="00D700B4" w:rsidRPr="007A5691">
        <w:rPr>
          <w:sz w:val="28"/>
          <w:szCs w:val="28"/>
        </w:rPr>
        <w:t>№</w:t>
      </w:r>
      <w:r w:rsidRPr="007A5691">
        <w:rPr>
          <w:sz w:val="28"/>
          <w:szCs w:val="28"/>
        </w:rPr>
        <w:t xml:space="preserve"> 1601 «О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договоре»), объема нагрузки, выполнения дополнительных обязанностей и предусматривается трудовыми договорами, дополнительными соглашениями.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Для работников из числа административно-хозяйственного, учебно-вспомогательного и обслуживающего персонала устанавливается продолжительность рабочего времени, не превышающая 40 часов в неделю.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4.2. Неполное рабочее время – неполный рабочий день или неполная рабочая неделя устанавливаются в следующих случаях: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по соглашению между работником и работодателем;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по просьбе беременной женщины, одного из родителей (опекуна, попечителя, законного представителя), имеющего ребенка в возрасте до 14 лет (ребенка-инвалида до 18 лет), а также лица, осуществляющего уход за больным членом семьи в соответствии с медицинским заключением.</w:t>
      </w:r>
    </w:p>
    <w:p w:rsidR="0031566D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4.3. Работникам с ненормированным рабочим днем устанавливается дополнительный отпуск </w:t>
      </w:r>
      <w:r w:rsidR="00563A87" w:rsidRPr="007A5691">
        <w:rPr>
          <w:sz w:val="28"/>
          <w:szCs w:val="28"/>
        </w:rPr>
        <w:t>согласно «</w:t>
      </w:r>
      <w:r w:rsidRPr="007A5691">
        <w:rPr>
          <w:sz w:val="28"/>
          <w:szCs w:val="28"/>
        </w:rPr>
        <w:t>Перечню должностей с ненормированным рабочим днем и продолжительностью дополнит</w:t>
      </w:r>
      <w:r w:rsidR="008F51C7" w:rsidRPr="007A5691">
        <w:rPr>
          <w:sz w:val="28"/>
          <w:szCs w:val="28"/>
        </w:rPr>
        <w:t xml:space="preserve">ельного отпуска» 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4.4. Работникам предоставляется дополнительный отпуск с сохранением заработной платы в следующих случаях (ч.2 ст.116 ТК РФ):</w:t>
      </w:r>
    </w:p>
    <w:p w:rsidR="0031566D" w:rsidRDefault="00182AF7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- сопровождение 01 сентября детей младшего школьного возраста в школу </w:t>
      </w:r>
    </w:p>
    <w:p w:rsidR="00182AF7" w:rsidRPr="007A5691" w:rsidRDefault="00182AF7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-1 день;</w:t>
      </w:r>
    </w:p>
    <w:p w:rsidR="00182AF7" w:rsidRPr="007A5691" w:rsidRDefault="0030476D" w:rsidP="0031566D">
      <w:pPr>
        <w:pStyle w:val="11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 в случае окончания школы /</w:t>
      </w:r>
      <w:r w:rsidR="00182AF7" w:rsidRPr="007A5691">
        <w:rPr>
          <w:sz w:val="28"/>
          <w:szCs w:val="28"/>
        </w:rPr>
        <w:t>детского сада детьми: «Последний звонок», «Выпускной» - 1 день;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при рождении ребенка в семье (мужу) - 1 календарный день;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в связи с переездом на новое место жительства – 3 календарных дня;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для проводов детей в армию - 1 календарный день;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- бракосочетание работника - 3 календарных дня, бракосочетание детей   работника – </w:t>
      </w:r>
      <w:r w:rsidR="00182AF7" w:rsidRPr="007A5691">
        <w:rPr>
          <w:sz w:val="28"/>
          <w:szCs w:val="28"/>
        </w:rPr>
        <w:t>3</w:t>
      </w:r>
      <w:r w:rsidRPr="007A5691">
        <w:rPr>
          <w:sz w:val="28"/>
          <w:szCs w:val="28"/>
        </w:rPr>
        <w:t xml:space="preserve"> календарных дня;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в связи со смертью близких родственников - 3 календарных дня;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4.5. При выявлении по результатам специальной оценки условий труда рабочих мест с тяжелыми, вредными и (или) опасными и иными особыми условиями труда, работникам устанавливаются следующие компенсации, предусмотренные постановлением Правительства Российской Федерации от 20 ноября 2008 г. № 870 «Об установлении сокращенной продолжительности рабочего времени, ежегодного дополнительного оплачиваемого отпуска, повышенной оплаты труда работникам, занятым на тяжелых работах, работах с вредными и (или) опасными и иными особыми условиями труда»:</w:t>
      </w:r>
    </w:p>
    <w:p w:rsidR="00BA53D5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сокращенная продолжительность рабочего времен</w:t>
      </w:r>
      <w:r w:rsidR="00866F4F" w:rsidRPr="007A5691">
        <w:rPr>
          <w:sz w:val="28"/>
          <w:szCs w:val="28"/>
        </w:rPr>
        <w:t>и - не более 36 часов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в неделю в соответствии со статьей 92 Трудового кодекса Российской Федерации;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ежегодный дополнительный оплачиваемый отпуск - не менее 3 календарных дней;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повышение оплаты труда - не менее 4% ставки (оклада), установленной для различных видов работ с нормальными условиями труда.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4.6. Сверхурочные работы производятся в исключительных случаях только при наличии приказа руководителя (лица, уполномоченного руководителем) и письменного согласия работника, а также с учетом дополнительных условий, установленных в отношении отдельных категорий работников, и ограничений, установленных </w:t>
      </w:r>
      <w:r w:rsidR="00563A87" w:rsidRPr="007A5691">
        <w:rPr>
          <w:sz w:val="28"/>
          <w:szCs w:val="28"/>
        </w:rPr>
        <w:t>статьей 99</w:t>
      </w:r>
      <w:r w:rsidRPr="007A5691">
        <w:rPr>
          <w:sz w:val="28"/>
          <w:szCs w:val="28"/>
        </w:rPr>
        <w:t xml:space="preserve"> ТК РФ.</w:t>
      </w:r>
    </w:p>
    <w:p w:rsidR="00FE500B" w:rsidRPr="007A5691" w:rsidRDefault="0031566D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Сверхурочная работа оплачивается за</w:t>
      </w:r>
      <w:r w:rsidR="00FE500B" w:rsidRPr="007A5691">
        <w:rPr>
          <w:sz w:val="28"/>
          <w:szCs w:val="28"/>
        </w:rPr>
        <w:t xml:space="preserve"> первые два часа работы не менее, чем в </w:t>
      </w:r>
      <w:r w:rsidR="00FE500B" w:rsidRPr="007A5691">
        <w:rPr>
          <w:sz w:val="28"/>
          <w:szCs w:val="28"/>
        </w:rPr>
        <w:lastRenderedPageBreak/>
        <w:t>полуторном размере, за последующие часы – не менее, чем в двойном размере.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По желанию работника сверхурочная работа может компенсироваться предоставлением дополнительного времени отдыха, но не менее времени, отработанного сверхурочно.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4.7. Педагогическим </w:t>
      </w:r>
      <w:r w:rsidR="00563A87" w:rsidRPr="007A5691">
        <w:rPr>
          <w:sz w:val="28"/>
          <w:szCs w:val="28"/>
        </w:rPr>
        <w:t>работникам учреждения</w:t>
      </w:r>
      <w:r w:rsidRPr="007A5691">
        <w:rPr>
          <w:sz w:val="28"/>
          <w:szCs w:val="28"/>
        </w:rPr>
        <w:t xml:space="preserve"> предоставляется через каждые 10 лет непрерывной преподавательской работы длительный отпуск сроком до одного года, порядок и условия предоставления которого определяются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4.8. Учебная нагрузка на новый учебный год работникам, ведущим преподавательскую работу, помимо основной работы, (заместителям руководителя и т. д.</w:t>
      </w:r>
      <w:r w:rsidR="00563A87" w:rsidRPr="007A5691">
        <w:rPr>
          <w:sz w:val="28"/>
          <w:szCs w:val="28"/>
        </w:rPr>
        <w:t>), устанавливается</w:t>
      </w:r>
      <w:r w:rsidRPr="007A5691">
        <w:rPr>
          <w:sz w:val="28"/>
          <w:szCs w:val="28"/>
        </w:rPr>
        <w:t xml:space="preserve"> работодате</w:t>
      </w:r>
      <w:r w:rsidR="00563A87" w:rsidRPr="007A5691">
        <w:rPr>
          <w:sz w:val="28"/>
          <w:szCs w:val="28"/>
        </w:rPr>
        <w:t>лем,</w:t>
      </w:r>
      <w:r w:rsidRPr="007A5691">
        <w:rPr>
          <w:sz w:val="28"/>
          <w:szCs w:val="28"/>
        </w:rPr>
        <w:t xml:space="preserve"> при условии, если тренеры-преподаватели, для которых данное учреждение является местом основной работы, обеспечены преподавательской работой по своей специальности в </w:t>
      </w:r>
      <w:r w:rsidR="00563A87" w:rsidRPr="007A5691">
        <w:rPr>
          <w:sz w:val="28"/>
          <w:szCs w:val="28"/>
        </w:rPr>
        <w:t>объеме, не</w:t>
      </w:r>
      <w:r w:rsidRPr="007A5691">
        <w:rPr>
          <w:sz w:val="28"/>
          <w:szCs w:val="28"/>
        </w:rPr>
        <w:t xml:space="preserve"> менее чем на ставку заработной платы.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4.9. Объем учебно-тренировочной нагрузки, установленный тренерам-преподавателям в начале учебного года, не может быть уменьшен по инициативе работодателя в текущем учебном году, а также при установлении ее на следующий учебный год, за исключением случаев, указанных </w:t>
      </w:r>
      <w:r w:rsidR="00563A87" w:rsidRPr="007A5691">
        <w:rPr>
          <w:sz w:val="28"/>
          <w:szCs w:val="28"/>
        </w:rPr>
        <w:t>в п. 4.10</w:t>
      </w:r>
      <w:r w:rsidRPr="007A5691">
        <w:rPr>
          <w:sz w:val="28"/>
          <w:szCs w:val="28"/>
        </w:rPr>
        <w:t xml:space="preserve"> настоящего раздела.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4.10. </w:t>
      </w:r>
      <w:r w:rsidR="007C5588" w:rsidRPr="007A5691">
        <w:rPr>
          <w:sz w:val="28"/>
          <w:szCs w:val="28"/>
        </w:rPr>
        <w:t>Уменьшение или</w:t>
      </w:r>
      <w:r w:rsidRPr="007A5691">
        <w:rPr>
          <w:sz w:val="28"/>
          <w:szCs w:val="28"/>
        </w:rPr>
        <w:t xml:space="preserve"> увеличение учебно-тренировочной нагрузки тренера-преподавателя в течение учебного года по сравнению с учебно-тренировочной нагрузкой, оговоренной в трудовом договоре, возможны только: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а) по взаимному согласию сторон;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б) по инициативе работодателя в случаях: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уменьшения количества часов по учебным планам и программам, сокращения количества обучающихся (групп);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восстановления (по решению суда) на работе учителя, ранее выполнявшего эту учебную нагрузку;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возвращения на работу женщины, прервавшей отпуск по уходу за ребенком до достижения им возраста трех лет, или после окончания этого отпуска.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В указанных в подпункте «б» случаях для изменения учебной нагрузки по инициативе работодателя согласие работника не требуется.</w:t>
      </w:r>
    </w:p>
    <w:p w:rsidR="00B21E03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4.11. Учебная </w:t>
      </w:r>
      <w:r w:rsidR="007C5588" w:rsidRPr="007A5691">
        <w:rPr>
          <w:sz w:val="28"/>
          <w:szCs w:val="28"/>
        </w:rPr>
        <w:t>нагрузка педагогическим</w:t>
      </w:r>
      <w:r w:rsidRPr="007A5691">
        <w:rPr>
          <w:sz w:val="28"/>
          <w:szCs w:val="28"/>
        </w:rPr>
        <w:t xml:space="preserve"> работникам, находящимся к началу учебного года в отпуске по уходу за ребенком до достижения им возраста трех лет 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либо ином отпуске, устанавливается при распределении ее на очередной учебный год на общих основаниях, а затем передаетс</w:t>
      </w:r>
      <w:r w:rsidR="00EA4E61" w:rsidRPr="007A5691">
        <w:rPr>
          <w:sz w:val="28"/>
          <w:szCs w:val="28"/>
        </w:rPr>
        <w:t>я для выполнения другим педагогическим работникам</w:t>
      </w:r>
      <w:r w:rsidRPr="007A5691">
        <w:rPr>
          <w:sz w:val="28"/>
          <w:szCs w:val="28"/>
        </w:rPr>
        <w:t xml:space="preserve"> на период нахождения указанных работников в соответствующих отпусках.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4.12. Предоставление ежегодных основного и дополнительных оплачиваемых отпусков осуществляется, как правило, в летний период в соответствии с графиком отпусков, утверждаемым работо</w:t>
      </w:r>
      <w:r w:rsidR="00EA4E61" w:rsidRPr="007A5691">
        <w:rPr>
          <w:sz w:val="28"/>
          <w:szCs w:val="28"/>
        </w:rPr>
        <w:t>дателем,</w:t>
      </w:r>
      <w:r w:rsidRPr="007A5691">
        <w:rPr>
          <w:sz w:val="28"/>
          <w:szCs w:val="28"/>
        </w:rPr>
        <w:t xml:space="preserve"> не позднее, чем за две недели до наступления календарного года в порядке, установленном статьей 372 Трудового кодекса Российской Федерации для принятия локальных нормативных актов.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4.13. Изменение графика отпусков работодателем может осуществляться </w:t>
      </w:r>
      <w:r w:rsidR="00EA4E61" w:rsidRPr="007A5691">
        <w:rPr>
          <w:sz w:val="28"/>
          <w:szCs w:val="28"/>
        </w:rPr>
        <w:t>с согласия работника.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Запрещается не предоставление ежегодного оплачиваемого отпуска в течение двух лет подряд.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4.14. Отзыв работника из отпуска осуществляется по письменному распоряжению работодателя только с согласия работника. При этом денежные суммы, приходящиеся </w:t>
      </w:r>
      <w:r w:rsidRPr="007A5691">
        <w:rPr>
          <w:sz w:val="28"/>
          <w:szCs w:val="28"/>
        </w:rPr>
        <w:lastRenderedPageBreak/>
        <w:t>на дни неиспользованного отпуска, направляются на выплату текущей заработной платы за время работы, а при предоставлении дней отпуска в другое время средний заработок для их оплаты определяется в установленном порядке. По соглашению сторон трудового договора денежные суммы, приходящиеся на часть неиспользованного отпуска, превышающую 28 календарных дней, могут быть предоставлены в виде компенсации за неиспользованный отпуск.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Ежегодный отпуск должен быть перенесен на другой срок по соглашению между работником и работодателем в случаях, предусмотренных законодательством, в том числе, если работнику своевременно не была произведена оплата за время этого отпуска либо работник был предупрежден о времени начала отпуска позднее, чем за две недели до его начала. При переносе отпуска по указанным причинам преимущественное право остается за работником в выборе новой даты начала отпуска.</w:t>
      </w:r>
    </w:p>
    <w:p w:rsidR="00FE500B" w:rsidRPr="007A5691" w:rsidRDefault="005F29F4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4.15</w:t>
      </w:r>
      <w:r w:rsidR="00FE500B" w:rsidRPr="007A5691">
        <w:rPr>
          <w:sz w:val="28"/>
          <w:szCs w:val="28"/>
        </w:rPr>
        <w:t xml:space="preserve">. </w:t>
      </w:r>
      <w:r w:rsidR="0031566D" w:rsidRPr="007A5691">
        <w:rPr>
          <w:sz w:val="28"/>
          <w:szCs w:val="28"/>
        </w:rPr>
        <w:t>При предоставлении ежегодного</w:t>
      </w:r>
      <w:r w:rsidR="00FE500B" w:rsidRPr="007A5691">
        <w:rPr>
          <w:sz w:val="28"/>
          <w:szCs w:val="28"/>
        </w:rPr>
        <w:t xml:space="preserve"> отпуска педагогическим работникам за первый год работы до истечения шести месяцев работы, его продолжительность должна соответствовать установленной для этих должностей продолжительности и оплачиваться в полном размере.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Исчисление продолжительности отпуска пропорционально проработанному времени осуществляется только в случае выплаты денежной компенсации за неиспользованный отпуск при увольнении работника.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Работникам, продолжительность отпуска которых составляет не менее 28 календарных дней, проработавшим в рабочем году не менее 11 месяцев, денежная компенсация за неиспользованный отпуск при увольнении выплачивается за полный рабочий год.</w:t>
      </w:r>
    </w:p>
    <w:p w:rsidR="00FE500B" w:rsidRPr="003E79B0" w:rsidRDefault="00FE500B" w:rsidP="0031566D">
      <w:pPr>
        <w:pStyle w:val="af9"/>
        <w:ind w:right="340"/>
        <w:jc w:val="both"/>
        <w:rPr>
          <w:rFonts w:ascii="Times New Roman" w:hAnsi="Times New Roman"/>
          <w:sz w:val="28"/>
          <w:szCs w:val="28"/>
          <w:lang w:val="ru-RU"/>
        </w:rPr>
      </w:pPr>
      <w:r w:rsidRPr="003E79B0">
        <w:rPr>
          <w:rFonts w:ascii="Times New Roman" w:hAnsi="Times New Roman"/>
          <w:sz w:val="28"/>
          <w:szCs w:val="28"/>
          <w:lang w:val="ru-RU"/>
        </w:rPr>
        <w:t>Педагогическим работникам продолжительность отпуск</w:t>
      </w:r>
      <w:r w:rsidR="005F29F4" w:rsidRPr="003E79B0">
        <w:rPr>
          <w:rFonts w:ascii="Times New Roman" w:hAnsi="Times New Roman"/>
          <w:sz w:val="28"/>
          <w:szCs w:val="28"/>
          <w:lang w:val="ru-RU"/>
        </w:rPr>
        <w:t>а которых составляет не менее 42</w:t>
      </w:r>
      <w:r w:rsidRPr="003E79B0">
        <w:rPr>
          <w:rFonts w:ascii="Times New Roman" w:hAnsi="Times New Roman"/>
          <w:sz w:val="28"/>
          <w:szCs w:val="28"/>
          <w:lang w:val="ru-RU"/>
        </w:rPr>
        <w:t xml:space="preserve"> календарных дней, проработавших в рабочем году не менее 10 месяцев, денежная компенсация за неиспользованный отпуск при увольнении выплачивается исходя из установленной продолжительности отпуска.</w:t>
      </w:r>
    </w:p>
    <w:p w:rsidR="00285BA5" w:rsidRPr="00B93366" w:rsidRDefault="002E78AB" w:rsidP="0031566D">
      <w:pPr>
        <w:pStyle w:val="af9"/>
        <w:ind w:right="340"/>
        <w:jc w:val="both"/>
        <w:rPr>
          <w:color w:val="FF0000"/>
          <w:lang w:val="ru-RU"/>
        </w:rPr>
      </w:pPr>
      <w:r w:rsidRPr="00B93366">
        <w:rPr>
          <w:rFonts w:ascii="Times New Roman" w:hAnsi="Times New Roman"/>
          <w:color w:val="FF0000"/>
          <w:sz w:val="28"/>
          <w:szCs w:val="28"/>
          <w:lang w:val="ru-RU"/>
        </w:rPr>
        <w:t>4</w:t>
      </w:r>
      <w:r w:rsidR="00285BA5" w:rsidRPr="00B93366">
        <w:rPr>
          <w:rFonts w:ascii="Times New Roman" w:hAnsi="Times New Roman"/>
          <w:color w:val="FF0000"/>
          <w:sz w:val="28"/>
          <w:szCs w:val="28"/>
          <w:lang w:val="ru-RU"/>
        </w:rPr>
        <w:t xml:space="preserve">.16. Директору, заместителям директора, руководителям отделов, </w:t>
      </w:r>
      <w:r w:rsidR="007C5588" w:rsidRPr="00B93366">
        <w:rPr>
          <w:rFonts w:ascii="Times New Roman" w:hAnsi="Times New Roman"/>
          <w:color w:val="FF0000"/>
          <w:sz w:val="28"/>
          <w:szCs w:val="28"/>
          <w:lang w:val="ru-RU"/>
        </w:rPr>
        <w:t>старшим инструкторам</w:t>
      </w:r>
      <w:r w:rsidRPr="00B93366">
        <w:rPr>
          <w:rFonts w:ascii="Times New Roman" w:hAnsi="Times New Roman"/>
          <w:color w:val="FF0000"/>
          <w:sz w:val="28"/>
          <w:szCs w:val="28"/>
          <w:lang w:val="ru-RU"/>
        </w:rPr>
        <w:t>-методистам, инструктору-</w:t>
      </w:r>
      <w:r w:rsidR="00285BA5" w:rsidRPr="00B93366">
        <w:rPr>
          <w:rFonts w:ascii="Times New Roman" w:hAnsi="Times New Roman"/>
          <w:color w:val="FF0000"/>
          <w:sz w:val="28"/>
          <w:szCs w:val="28"/>
          <w:lang w:val="ru-RU"/>
        </w:rPr>
        <w:t xml:space="preserve">методисту </w:t>
      </w:r>
      <w:r w:rsidRPr="00B93366">
        <w:rPr>
          <w:rFonts w:ascii="Times New Roman" w:hAnsi="Times New Roman"/>
          <w:color w:val="FF0000"/>
          <w:sz w:val="28"/>
          <w:szCs w:val="28"/>
          <w:lang w:val="ru-RU"/>
        </w:rPr>
        <w:t xml:space="preserve">предоставляется ежегодный основной оплачиваемый отпуск продолжительностью </w:t>
      </w:r>
      <w:r w:rsidRPr="00B93366">
        <w:rPr>
          <w:rFonts w:ascii="Times New Roman" w:hAnsi="Times New Roman"/>
          <w:color w:val="FF0000"/>
          <w:sz w:val="28"/>
          <w:szCs w:val="28"/>
          <w:u w:val="single"/>
          <w:lang w:val="ru-RU"/>
        </w:rPr>
        <w:t>28</w:t>
      </w:r>
      <w:r w:rsidRPr="00B93366">
        <w:rPr>
          <w:rFonts w:ascii="Times New Roman" w:hAnsi="Times New Roman"/>
          <w:color w:val="FF0000"/>
          <w:sz w:val="28"/>
          <w:szCs w:val="28"/>
          <w:lang w:val="ru-RU"/>
        </w:rPr>
        <w:t xml:space="preserve"> календарных дней и дополнительный оплачиваемый отпуск, продолжительность которого </w:t>
      </w:r>
      <w:r w:rsidRPr="00B93366">
        <w:rPr>
          <w:rFonts w:ascii="Times New Roman" w:hAnsi="Times New Roman"/>
          <w:color w:val="FF0000"/>
          <w:sz w:val="28"/>
          <w:szCs w:val="28"/>
          <w:u w:val="single"/>
          <w:lang w:val="ru-RU"/>
        </w:rPr>
        <w:t>14</w:t>
      </w:r>
      <w:r w:rsidRPr="00B93366">
        <w:rPr>
          <w:rFonts w:ascii="Times New Roman" w:hAnsi="Times New Roman"/>
          <w:color w:val="FF0000"/>
          <w:sz w:val="28"/>
          <w:szCs w:val="28"/>
          <w:lang w:val="ru-RU"/>
        </w:rPr>
        <w:t xml:space="preserve"> календарных дня, итого </w:t>
      </w:r>
      <w:r w:rsidRPr="00B93366">
        <w:rPr>
          <w:rFonts w:ascii="Times New Roman" w:hAnsi="Times New Roman"/>
          <w:color w:val="FF0000"/>
          <w:sz w:val="28"/>
          <w:szCs w:val="28"/>
          <w:u w:val="single"/>
          <w:lang w:val="ru-RU"/>
        </w:rPr>
        <w:t>42</w:t>
      </w:r>
      <w:r w:rsidRPr="00B93366">
        <w:rPr>
          <w:rFonts w:ascii="Times New Roman" w:hAnsi="Times New Roman"/>
          <w:color w:val="FF0000"/>
          <w:sz w:val="28"/>
          <w:szCs w:val="28"/>
          <w:lang w:val="ru-RU"/>
        </w:rPr>
        <w:t xml:space="preserve"> календарных дня</w:t>
      </w:r>
      <w:r w:rsidRPr="00B93366">
        <w:rPr>
          <w:color w:val="FF0000"/>
          <w:lang w:val="ru-RU"/>
        </w:rPr>
        <w:t>.</w:t>
      </w:r>
    </w:p>
    <w:p w:rsidR="00B21E03" w:rsidRDefault="00B21E03" w:rsidP="00D515FB">
      <w:pPr>
        <w:pStyle w:val="11"/>
        <w:spacing w:after="220"/>
        <w:ind w:right="340" w:firstLine="0"/>
        <w:rPr>
          <w:b/>
          <w:sz w:val="28"/>
          <w:szCs w:val="28"/>
        </w:rPr>
      </w:pPr>
    </w:p>
    <w:p w:rsidR="00FE500B" w:rsidRPr="007A5691" w:rsidRDefault="00FE500B" w:rsidP="0031566D">
      <w:pPr>
        <w:pStyle w:val="11"/>
        <w:spacing w:after="220"/>
        <w:ind w:right="340"/>
        <w:jc w:val="center"/>
        <w:rPr>
          <w:b/>
          <w:sz w:val="28"/>
          <w:szCs w:val="28"/>
        </w:rPr>
      </w:pPr>
      <w:r w:rsidRPr="007A5691">
        <w:rPr>
          <w:b/>
          <w:sz w:val="28"/>
          <w:szCs w:val="28"/>
        </w:rPr>
        <w:t>V. Социальные гарантии, льготы и компенсации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5.1. Стороны договорились осуществлять меры по реализации и расширению льгот и гарантий работников образовательного учреждения.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5.2. Работникам учреждения предоставляются гарантии и компенсации в порядке, установленном законодательством РФ (ст.164-188 ТК РФ).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При предоставлении гарантий и компенсаций соответствующие выплаты производятся за счет средств работодателя.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5.3. Работодатель несет материальную ответственность за вред, причиненный здоровью работника увечьем, профессиональным заболеванием либо иным повреждением здоровья, связанным с исполнением трудовых обязанностей.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5.4. Стороны подтверждают: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к молодым специалистам относятся лица в возрасте до 35 лет –принятые на работу в образовательные организации в течении трех лет включительно после окончания профессиональной образовательной организации, образовательной организации высшего образования;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- молодым специалистом также признается работник, приступивший к работе в </w:t>
      </w:r>
      <w:r w:rsidRPr="007A5691">
        <w:rPr>
          <w:sz w:val="28"/>
          <w:szCs w:val="28"/>
        </w:rPr>
        <w:lastRenderedPageBreak/>
        <w:t>педагогической должности после окончания профессиональных образовательных организаций, образовательных организаций высшего образования уже находясь в трудовых отношениях с работодателем;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статус молодого специалиста сохраняется или продлевается (на срок до трех лет) в следующих случаях: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призыв на военную службу или направление на заменяющую ее альтернативную гражданскую службу;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переход работника в другую образовательную организацию;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нахождение в отпуске по уходу за ребенком до достижения им возраста трех лет;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другие случаи, определяемые коллективным договором, локальными нормативными актами образовательной организации.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5.5. Работодатель обеспечивает направление педагогических работников для получения дополнительного профессионального образования по программам повышения квалификации и программам профессиональной переподготовки не реже одного раза в три года с отрывом от основной работы при условии полного возмещения им командировочных расходов, как это установлено трудовым законодательством.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Работникам, получающим второе образование соответствующего уровня в рамках прохождения подготовки и дополнительного профессионального образования при обучении вторым профессиям, предоставляются гарантии и компенсации, аналогичные предусмотренным законодательством РФ для работников, получающих образование соответствующего уровня впервые, при заключении с работодателем договора.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5.6. Принятие профессионального стандарта не может автоматически изменять обязанности работника. Основанием для изменения обязанностей работника является соглашение между работником и работодателем об изменении условий трудового договора (статья 72 ТК РФ).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Вступление в силу профессиональных стандартов не является основанием для увольнения.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Необходимость обучения работников в связи с применением профессиональных стандартов определяет работодатель. Условия и порядок подготовки работников в рамках профессионального образования, профессионального обучения и дополнительного профессионального образования определяются коллективным договором, соглашениями с работниками, трудовым договором в соответствии со статьями 196, 197 ТК РФ.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5.7. По письменному заявлению работника в случаях его временной нетрудоспособности в период прохождения им аттестации, нахождения в командировке или другим уважительным причинам продолжительность его аттестации продлевается.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5.8. В целях защиты интересов педагогических работников работодатель: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- письменно предупреждает работника об истечении срока действия квалификационной категории не </w:t>
      </w:r>
      <w:r w:rsidR="00E36CA5" w:rsidRPr="007A5691">
        <w:rPr>
          <w:sz w:val="28"/>
          <w:szCs w:val="28"/>
        </w:rPr>
        <w:t>позднее,</w:t>
      </w:r>
      <w:r w:rsidRPr="007A5691">
        <w:rPr>
          <w:sz w:val="28"/>
          <w:szCs w:val="28"/>
        </w:rPr>
        <w:t xml:space="preserve"> чем за 3 месяца;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осуществляет подготовку представления на педагогического работника для аттестации с целью подтверждения соответствия занимаемой должности с учетом мотивированного мнения профкома;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направляет педагогического работника на курсы повышения квалификации (переподготовку) в случае его признания в результате аттестации по представлению работодателя не соответствующим занимаемой должности, или предоставляет по возможности другую имеющуюся работу, которую работник может выполнять.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5.9. При проведении аттестации соблюдаются следующие условия: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lastRenderedPageBreak/>
        <w:t>5.9.1. Аттестации не подлежат: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педагогические работники, проработавшие в занимаемой должности менее двух лет;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беременные женщины;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женщины, находящиеся в отпуске по беременности и родам;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педагогические работники, находящиеся в отпуске по уходу за ребенком до достижения им возраста трех лет;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педагогические работники, находящиеся в длительном отпуске сроком до одного года.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Аттестация указанных работников возможна не ранее чем через два года после их выхода из указанных отпусков.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5.9.2. В течение срока действия квалификационной категории, педагогические работники не подлежат аттестации, проводимой с целью подтверждения соответствия занимаемой должности.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5.9.3. Педагогические работники проходят аттестацию в целях установления квалификационной категории в особом порядке в случаях: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наличия государственных наград, полученных за достижения в педагогической деятельности за последние десять лет;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победы в конкурсах профессионального мастерства</w:t>
      </w:r>
      <w:r w:rsidR="001354FD" w:rsidRPr="007A5691">
        <w:rPr>
          <w:sz w:val="28"/>
          <w:szCs w:val="28"/>
        </w:rPr>
        <w:t xml:space="preserve"> на </w:t>
      </w:r>
      <w:r w:rsidR="00EA4E61" w:rsidRPr="007A5691">
        <w:rPr>
          <w:sz w:val="28"/>
          <w:szCs w:val="28"/>
        </w:rPr>
        <w:t>региональном (</w:t>
      </w:r>
      <w:r w:rsidRPr="007A5691">
        <w:rPr>
          <w:sz w:val="28"/>
          <w:szCs w:val="28"/>
        </w:rPr>
        <w:t>I-III место) уровне за последние три года;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получения ведомственных наград Министерство образования и науки Российской Федерации за последние пять лет;</w:t>
      </w:r>
    </w:p>
    <w:p w:rsidR="00E36CA5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- наличия наград </w:t>
      </w:r>
      <w:r w:rsidR="00E36CA5" w:rsidRPr="007A5691">
        <w:rPr>
          <w:sz w:val="28"/>
          <w:szCs w:val="28"/>
        </w:rPr>
        <w:t>Чеченской Республики</w:t>
      </w:r>
      <w:r w:rsidR="007A0164" w:rsidRPr="007A5691">
        <w:rPr>
          <w:sz w:val="28"/>
          <w:szCs w:val="28"/>
        </w:rPr>
        <w:t>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наличия ученой степени кандидата или доктора наук по профилю деятельности.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5.10. В целях защиты прав педагогического работника при подтверждении соответствия занимаемой должности в состав аттестационной комиссии в обязательном порядке включается </w:t>
      </w:r>
      <w:r w:rsidR="007A0164" w:rsidRPr="007A5691">
        <w:rPr>
          <w:sz w:val="28"/>
          <w:szCs w:val="28"/>
        </w:rPr>
        <w:t>представитель совета трудового коллектива.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5.11. По письменному заявлению работника в случаях его временной нетрудоспособности в период прохождения им аттестации, нахождения в командировке или другим уважительным причинам продолжительность его аттестации продлевается.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5.12. Работнику, имеющему детей-инвалидов в возрасте до 18 лет, предоставляются 4 дополнительных оплачиваемых Фондом социального </w:t>
      </w:r>
      <w:r w:rsidR="0000421E" w:rsidRPr="007A5691">
        <w:rPr>
          <w:sz w:val="28"/>
          <w:szCs w:val="28"/>
        </w:rPr>
        <w:t>страхования выходных дня</w:t>
      </w:r>
      <w:r w:rsidRPr="007A5691">
        <w:rPr>
          <w:sz w:val="28"/>
          <w:szCs w:val="28"/>
        </w:rPr>
        <w:t xml:space="preserve"> в месяц, предусмотренных законодательством (не в счет свободного дня работника). Оплата замещения этого работника осуществляется за счет фонда оплаты труда учреждения.</w:t>
      </w:r>
    </w:p>
    <w:p w:rsidR="00FE500B" w:rsidRPr="007A5691" w:rsidRDefault="00FE500B" w:rsidP="0031566D">
      <w:pPr>
        <w:pStyle w:val="11"/>
        <w:spacing w:after="220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5.13. </w:t>
      </w:r>
      <w:r w:rsidR="00D9044C" w:rsidRPr="007A5691">
        <w:rPr>
          <w:sz w:val="28"/>
          <w:szCs w:val="28"/>
        </w:rPr>
        <w:t>При увольнении</w:t>
      </w:r>
      <w:r w:rsidRPr="007A5691">
        <w:rPr>
          <w:sz w:val="28"/>
          <w:szCs w:val="28"/>
        </w:rPr>
        <w:t xml:space="preserve"> работника в связи с выходом на пенсию по старости (по возрасту), работник производит выплату единовременного денежного вознаграждения в размере средней месячной заработной платы в пределах средств, выделенных на оплату труда.</w:t>
      </w:r>
    </w:p>
    <w:p w:rsidR="00FE500B" w:rsidRPr="007A5691" w:rsidRDefault="00FE500B" w:rsidP="0031566D">
      <w:pPr>
        <w:pStyle w:val="11"/>
        <w:spacing w:after="220"/>
        <w:ind w:right="340"/>
        <w:jc w:val="center"/>
        <w:rPr>
          <w:sz w:val="28"/>
          <w:szCs w:val="28"/>
        </w:rPr>
      </w:pPr>
      <w:r w:rsidRPr="007A5691">
        <w:rPr>
          <w:b/>
          <w:sz w:val="28"/>
          <w:szCs w:val="28"/>
        </w:rPr>
        <w:t>VI. Охрана труда и здоровья</w:t>
      </w:r>
    </w:p>
    <w:p w:rsidR="0030476D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6.1. Для реализации права работников на здоровые и безопасные условия труда, внедрение современных средств безопасности труда, предупреждающих производственный травматизм и возникновение профессиональных заболеваний, ежегодно заключается Соглашение по охра</w:t>
      </w:r>
      <w:r w:rsidR="008F51C7" w:rsidRPr="007A5691">
        <w:rPr>
          <w:sz w:val="28"/>
          <w:szCs w:val="28"/>
        </w:rPr>
        <w:t>не труда</w:t>
      </w:r>
      <w:r w:rsidR="0030476D">
        <w:rPr>
          <w:sz w:val="28"/>
          <w:szCs w:val="28"/>
        </w:rPr>
        <w:t>.</w:t>
      </w:r>
      <w:r w:rsidR="008F51C7" w:rsidRPr="007A5691">
        <w:rPr>
          <w:sz w:val="28"/>
          <w:szCs w:val="28"/>
        </w:rPr>
        <w:t xml:space="preserve"> 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6.2. Работодатель обеспечивает: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- выделение средства на выполнение мероприятий по охране труда, в том числе на обучение работников безопасным приёмам работ, специальную оценку условий труда из всех источников финансирования в размере не менее 2% от фонда оплаты труда и </w:t>
      </w:r>
      <w:r w:rsidRPr="007A5691">
        <w:rPr>
          <w:sz w:val="28"/>
          <w:szCs w:val="28"/>
        </w:rPr>
        <w:lastRenderedPageBreak/>
        <w:t>не менее 0,7% от суммы эксплуатационных расходов на содержание учреждения. Конкретный размер средств на указанные цели уточняется в Соглашении об охране труда;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создание комиссии по охране труда, в которую на паритетной основе входят предст</w:t>
      </w:r>
      <w:r w:rsidR="00975F32" w:rsidRPr="007A5691">
        <w:rPr>
          <w:sz w:val="28"/>
          <w:szCs w:val="28"/>
        </w:rPr>
        <w:t xml:space="preserve">авители работодателя и представители совета трудового коллектива </w:t>
      </w:r>
      <w:r w:rsidRPr="007A5691">
        <w:rPr>
          <w:sz w:val="28"/>
          <w:szCs w:val="28"/>
        </w:rPr>
        <w:t>(ст. 218 ТК РФ).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возврат части страховых взносов (до 20%) на предупредительные меры по сокращению производственного травматизма, в том числе для проведения аккредитованной организацией специальной оценки условий труда и приобретения работникам, занятым на работах с вредными и опасными условиями труда, сертифицированной спецодежды, специальной обуви и других средств индивидуальной защиты;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при</w:t>
      </w:r>
      <w:r w:rsidR="00B209EF" w:rsidRPr="007A5691">
        <w:rPr>
          <w:sz w:val="28"/>
          <w:szCs w:val="28"/>
        </w:rPr>
        <w:t>влечение представителей совета трудового коллектива</w:t>
      </w:r>
      <w:r w:rsidRPr="007A5691">
        <w:rPr>
          <w:sz w:val="28"/>
          <w:szCs w:val="28"/>
        </w:rPr>
        <w:t xml:space="preserve"> к участию в комиссиях по приёмке образовательного учреждения к новому учебному году;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проведение с работниками обучения и инструктажей по охране труда, сохранности жизни и здоровья, безопасным методам и приемам выполнения работ, оказанию первой помощи пострадавшим;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нормативными и справочными материалами по охране труда, правилами, инструкциями, журналами инструктажа и другими материалами за счет средств учреждения;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работников специальной одеждой, обувью и другими средствами индивидуальной защиты, а также моющими и обезвреживающими средствами в соответствии с отраслевыми нормами и утвержденными перечнями профессий и должностей;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приобретение, хранение, стирку, сушку, дезинфекцию и ремонт средств индивидуальной защиты, спецодежды и обуви за счет средств образовательного учреждения (ст.221 ТК РФ).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своевременное отчисление средств на обязательное социальное страхование работников учреждения в соответствии с требованиями федерального законодательства;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обязательное социальное страхование всех работников от несчастных случаев на производстве и профессиональных заболеваний;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сохранение места работы (должность) и среднего заработка за работниками учреждения на время приостановления работ органами государственного надзора и контроля за соблюдением трудового законодательства вследствие нарушения требований охраны труда не по вине работника (ст.220 ТК РФ);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проведение специальной оценки условий труда;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прохождение бесплатных обязательных предварительных и периодических медицинских осмотров (обследований) работников, а также внеочередных медицинских осмотров (обследований) работников по их просьбам в соответствии с медицинским заключением с сохранением за ними места работы (должности) и среднего заработка;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доставку работников, заболевших на рабочем месте, в медицинскую организацию в случае необходимости оказания и</w:t>
      </w:r>
      <w:r w:rsidR="005B68E3" w:rsidRPr="007A5691">
        <w:rPr>
          <w:sz w:val="28"/>
          <w:szCs w:val="28"/>
        </w:rPr>
        <w:t>м неотложной медицинской помощи;</w:t>
      </w:r>
    </w:p>
    <w:p w:rsidR="005B68E3" w:rsidRPr="007A5691" w:rsidRDefault="005B68E3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проводить своевременное расследование несчастных случаев на производстве в соответствии с действующим законодательством и вести их учет.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6.3. Работодатель разрабатывает и утверждает инструкции по охране труда рабочих мест (ст.212 ТК РФ). Обеспечивает соблюдение работниками требований, правил и инструкций по охране труда.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6.4. Раб</w:t>
      </w:r>
      <w:r w:rsidR="00054B4A" w:rsidRPr="007A5691">
        <w:rPr>
          <w:sz w:val="28"/>
          <w:szCs w:val="28"/>
        </w:rPr>
        <w:t xml:space="preserve">отодатель </w:t>
      </w:r>
      <w:r w:rsidRPr="007A5691">
        <w:rPr>
          <w:sz w:val="28"/>
          <w:szCs w:val="28"/>
        </w:rPr>
        <w:t xml:space="preserve">осуществляет контроль за состоянием условий и охраны труда, </w:t>
      </w:r>
      <w:r w:rsidRPr="007A5691">
        <w:rPr>
          <w:sz w:val="28"/>
          <w:szCs w:val="28"/>
        </w:rPr>
        <w:lastRenderedPageBreak/>
        <w:t>выполнением Соглашения по охране труда.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  <w:highlight w:val="yellow"/>
        </w:rPr>
      </w:pPr>
      <w:r w:rsidRPr="007A5691">
        <w:rPr>
          <w:sz w:val="28"/>
          <w:szCs w:val="28"/>
        </w:rPr>
        <w:t xml:space="preserve">6.5. Работодатель производит выплату стимулирующего характера уполномоченному по охране труда за проведение работы в учреждении в соответствии с Положением об </w:t>
      </w:r>
      <w:r w:rsidR="00B209EF" w:rsidRPr="007A5691">
        <w:rPr>
          <w:sz w:val="28"/>
          <w:szCs w:val="28"/>
        </w:rPr>
        <w:t xml:space="preserve">уполномоченном по охране труда </w:t>
      </w:r>
      <w:r w:rsidRPr="007A5691">
        <w:rPr>
          <w:sz w:val="28"/>
          <w:szCs w:val="28"/>
        </w:rPr>
        <w:t>при наличии экономии фонда оплаты труда.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6.6. Работодатель оказывает содействие</w:t>
      </w:r>
      <w:r w:rsidR="00B209EF" w:rsidRPr="007A5691">
        <w:rPr>
          <w:sz w:val="28"/>
          <w:szCs w:val="28"/>
        </w:rPr>
        <w:t xml:space="preserve"> </w:t>
      </w:r>
      <w:r w:rsidRPr="007A5691">
        <w:rPr>
          <w:sz w:val="28"/>
          <w:szCs w:val="28"/>
        </w:rPr>
        <w:t>уполномоченным по охране труда в проведении контроля за состоянием охраны труда в учреждении. В случае выявления нарушения прав работников на здоровые и безопасные условия труда принимает меры к их устранению.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6.7. В случае отказа работника от работы при возникновении опасности для его жизни и здоровья вследствие </w:t>
      </w:r>
      <w:r w:rsidR="00054B4A" w:rsidRPr="007A5691">
        <w:rPr>
          <w:sz w:val="28"/>
          <w:szCs w:val="28"/>
        </w:rPr>
        <w:t>невыполнения нормативных</w:t>
      </w:r>
      <w:r w:rsidRPr="007A5691">
        <w:rPr>
          <w:sz w:val="28"/>
          <w:szCs w:val="28"/>
        </w:rPr>
        <w:t xml:space="preserve"> требований по охране труда, ему предоставляется другая работа на время устранения такой опасности, либо производится оплата возникшего по этой причине простоя в размере среднего заработка.</w:t>
      </w:r>
    </w:p>
    <w:p w:rsidR="0030476D" w:rsidRPr="00B21E03" w:rsidRDefault="00BF5732" w:rsidP="00B21E03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6.8. использовать возможность воз</w:t>
      </w:r>
      <w:r w:rsidR="00DC1E37" w:rsidRPr="007A5691">
        <w:rPr>
          <w:sz w:val="28"/>
          <w:szCs w:val="28"/>
        </w:rPr>
        <w:t>в</w:t>
      </w:r>
      <w:r w:rsidRPr="007A5691">
        <w:rPr>
          <w:sz w:val="28"/>
          <w:szCs w:val="28"/>
        </w:rPr>
        <w:t xml:space="preserve">рата </w:t>
      </w:r>
      <w:r w:rsidR="00DC1E37" w:rsidRPr="007A5691">
        <w:rPr>
          <w:sz w:val="28"/>
          <w:szCs w:val="28"/>
        </w:rPr>
        <w:t>части страховых взносов (до 20%) на предупредительные меры по улучшению условий и охраны труда, предупреждению производственного травматизма в соответствии с приказом Министерства труда и социальной защиты РФ от 10 декабря 2012 г. № 580н, в том числе на проведение специальной оценки труда, обучение по охране труда, приобретение средств индивидуальной защиты, и (или) обезвреживающих средств, аптечек для оказания первой помощи, санитарно-курортное лечение работников, занятых на работах с вредными и (или) опасными условиями труда.</w:t>
      </w:r>
    </w:p>
    <w:p w:rsidR="00FE500B" w:rsidRPr="007A5691" w:rsidRDefault="00FE500B" w:rsidP="0030476D">
      <w:pPr>
        <w:pStyle w:val="11"/>
        <w:spacing w:after="220"/>
        <w:ind w:right="340"/>
        <w:jc w:val="center"/>
        <w:rPr>
          <w:b/>
          <w:sz w:val="28"/>
          <w:szCs w:val="28"/>
        </w:rPr>
      </w:pPr>
      <w:r w:rsidRPr="007A5691">
        <w:rPr>
          <w:b/>
          <w:sz w:val="28"/>
          <w:szCs w:val="28"/>
        </w:rPr>
        <w:t>VII. Высвобождение работников и содействие их занятости.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7.1. С целью достижения социального эффекта в области занятости работников учреждения стороны договорились: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обеспечивать необходимые условия для профессиональной подготовки и переподготовки работников;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оказывать помощь молодым педагогам в профессиональной и социальной адаптации;</w:t>
      </w:r>
    </w:p>
    <w:p w:rsidR="00B21E03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содействовать участию педагогических работников учреждения в конкурсах </w:t>
      </w:r>
    </w:p>
    <w:p w:rsidR="00B21E03" w:rsidRDefault="00B21E03" w:rsidP="0031566D">
      <w:pPr>
        <w:pStyle w:val="11"/>
        <w:ind w:right="340"/>
        <w:jc w:val="both"/>
        <w:rPr>
          <w:sz w:val="28"/>
          <w:szCs w:val="28"/>
        </w:rPr>
      </w:pP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профессионального мастерства;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совместно обеспечивать выполнение работодателем требований о своевременном, не менее чем за три месяца и в полном объеме, предоставлении органам службы занятости информации о возможных массовых увольнениях работников в связи с сокращением численности или штата, а также в случае ликвидации учреждения.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Увольнение считается массовым в следующих случаях: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ликвидации учреждения;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сокращения численности или штата работников учреждения в количестве: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10 работников и более в течение 30 дней;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5% работников в течение 30 дней,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10% работников и более в течение 60 календарных дней.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7.2. Преимущественное право на оставление на работе при сокращении численности или штата при равной производительности труда и квалификации помимо лиц, указанных в ст.179 ТК РФ имеют также: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лица, проработавшие в учреждении свыше 10 лет,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совмещающие работу с обучением, если обучение (подготовка, дополнительное профессиональное образование) обусловлено заключением дополнительного договора между работником и работодателем или является условием трудового договора;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lastRenderedPageBreak/>
        <w:t xml:space="preserve">- работники, </w:t>
      </w:r>
      <w:r w:rsidR="0030476D" w:rsidRPr="007A5691">
        <w:rPr>
          <w:sz w:val="28"/>
          <w:szCs w:val="28"/>
        </w:rPr>
        <w:t>которым до</w:t>
      </w:r>
      <w:r w:rsidRPr="007A5691">
        <w:rPr>
          <w:sz w:val="28"/>
          <w:szCs w:val="28"/>
        </w:rPr>
        <w:t xml:space="preserve"> </w:t>
      </w:r>
      <w:r w:rsidR="0030476D" w:rsidRPr="007A5691">
        <w:rPr>
          <w:sz w:val="28"/>
          <w:szCs w:val="28"/>
        </w:rPr>
        <w:t>наступления права</w:t>
      </w:r>
      <w:r w:rsidRPr="007A5691">
        <w:rPr>
          <w:sz w:val="28"/>
          <w:szCs w:val="28"/>
        </w:rPr>
        <w:t xml:space="preserve"> на получение пенсии (по любым основаниям) осталось менее трех лет;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одинокие матери и отцы, имеющие детей в возрасте до 16 лет;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- молодые специалисты, имеющие трудовой стаж менее одного года.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7.3. Высвобождаемым работникам предоставляются гарантии и компенсации, предусмотренные действующим законодательством при сокращении численности или штата (ст.178, 180 ТК РФ).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7.4. При появлении новых рабочих мест в учреждении работодатель обеспечивает приоритет в приеме на работу работников, добросовестно работавших, но ранее уволенных в связи с сокращением численности или штата.</w:t>
      </w:r>
    </w:p>
    <w:p w:rsidR="005B68E3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 xml:space="preserve">7.5. </w:t>
      </w:r>
      <w:r w:rsidR="005B68E3" w:rsidRPr="007A5691">
        <w:rPr>
          <w:sz w:val="28"/>
          <w:szCs w:val="28"/>
        </w:rPr>
        <w:t>При принятии решений о сокращении численности или штата работников и возможном расторжении трудовых договоров с работниками Работодатель в письменной форме сообщает об этом трудовому коллективу не позднее, чем за два месяца до начала проведения мероприятий (ст. 81, 82, 179 ТК РФ). В уведомлении Работодатель указывает основание для принятия указанного решения, число увольняемых по сокращению численности или штата работников, категории и сроки, в течение которых намечено осуществить сокращение.</w:t>
      </w:r>
    </w:p>
    <w:p w:rsidR="005A19C7" w:rsidRPr="007A5691" w:rsidRDefault="005B68E3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В случае если решение о сокращении численности или штата работников организации может привести к массовому увольнению работников, работодатель не позднее, чем за три месяца до начала проведения соответствующих мероприятий представляет органу службы занятости и трудовому коллективу информацию о возможном массовом увольнении.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7.6. Работникам, получившим уведомление об увольнении по п.1 и п.2 ст. 81 ТК РФ, предоставлять свободное от работы время не менее 5 часов в неделю для самостоятельного поиска новой работы с сохранением заработной платы.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7.7. Работодатель обязуется: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обеспечивать полную занятость работника в соответствии с его должностью, профессией, квалификацией. В случае временного отсутствия работы по профессии или соответствующей квалификации работодатель обязуется предоставлять работнику другую подходящую работу при наличии его согласия с оплатой не ниже, предусмотренной трудовым договором;</w:t>
      </w:r>
    </w:p>
    <w:p w:rsidR="00FE500B" w:rsidRPr="007A5691" w:rsidRDefault="00FE500B" w:rsidP="0031566D">
      <w:pPr>
        <w:pStyle w:val="11"/>
        <w:ind w:right="340" w:firstLine="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проводить с профкомом консультации по проблемам занятости высвобождаемых работников, возможности предоставления им социальных гарантий в зависимости от стажа работы в данной организации, источников их финансирования;</w:t>
      </w:r>
    </w:p>
    <w:p w:rsidR="00FE500B" w:rsidRPr="007A5691" w:rsidRDefault="00FE500B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обеспечивать гарантии и компенсации высвобождаемым работникам;</w:t>
      </w:r>
    </w:p>
    <w:p w:rsidR="006F265F" w:rsidRPr="007A5691" w:rsidRDefault="00FE500B" w:rsidP="0031566D">
      <w:pPr>
        <w:pStyle w:val="11"/>
        <w:spacing w:after="220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эффективно использовать кадровые ресурсы.</w:t>
      </w:r>
    </w:p>
    <w:p w:rsidR="00C76097" w:rsidRPr="007A5691" w:rsidRDefault="003B5C00" w:rsidP="002B7D10">
      <w:pPr>
        <w:pStyle w:val="11"/>
        <w:ind w:right="340"/>
        <w:jc w:val="center"/>
        <w:rPr>
          <w:b/>
          <w:sz w:val="28"/>
          <w:szCs w:val="28"/>
        </w:rPr>
      </w:pPr>
      <w:r w:rsidRPr="007A5691">
        <w:rPr>
          <w:b/>
          <w:sz w:val="28"/>
          <w:szCs w:val="28"/>
          <w:lang w:val="en-US"/>
        </w:rPr>
        <w:t>VII</w:t>
      </w:r>
      <w:r w:rsidR="00EC490C" w:rsidRPr="007A5691">
        <w:rPr>
          <w:b/>
          <w:sz w:val="28"/>
          <w:szCs w:val="28"/>
        </w:rPr>
        <w:t>. Контроль за выполнением коллективного договора.</w:t>
      </w:r>
    </w:p>
    <w:p w:rsidR="00EC490C" w:rsidRPr="007A5691" w:rsidRDefault="00EC490C" w:rsidP="002B7D10">
      <w:pPr>
        <w:pStyle w:val="11"/>
        <w:ind w:right="340"/>
        <w:jc w:val="both"/>
        <w:rPr>
          <w:b/>
          <w:sz w:val="28"/>
          <w:szCs w:val="28"/>
        </w:rPr>
      </w:pPr>
      <w:r w:rsidRPr="007A5691">
        <w:rPr>
          <w:b/>
          <w:sz w:val="28"/>
          <w:szCs w:val="28"/>
        </w:rPr>
        <w:t>Ответственность сторон</w:t>
      </w:r>
    </w:p>
    <w:p w:rsidR="00EC490C" w:rsidRPr="007A5691" w:rsidRDefault="003B5C00" w:rsidP="002B7D10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8</w:t>
      </w:r>
      <w:r w:rsidR="00EC490C" w:rsidRPr="007A5691">
        <w:rPr>
          <w:sz w:val="28"/>
          <w:szCs w:val="28"/>
        </w:rPr>
        <w:t>.1. Настоящий коллективный договор направляется работодателем на уведомительную регистрацию в соответствующий орган по труду в течение 7 дней со дня подписания.</w:t>
      </w:r>
    </w:p>
    <w:p w:rsidR="00EC490C" w:rsidRPr="007A5691" w:rsidRDefault="00EC490C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Вступление настоящего коллективного договора в силу не зависит от факта его уведомительной регистрации.</w:t>
      </w:r>
    </w:p>
    <w:p w:rsidR="00EC490C" w:rsidRPr="007A5691" w:rsidRDefault="003B5C00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8</w:t>
      </w:r>
      <w:r w:rsidR="00EC490C" w:rsidRPr="007A5691">
        <w:rPr>
          <w:sz w:val="28"/>
          <w:szCs w:val="28"/>
        </w:rPr>
        <w:t>.2. Контроль за выполнением коллективного договора осуществляют обе стороны, подписавшие его.</w:t>
      </w:r>
    </w:p>
    <w:p w:rsidR="00EC490C" w:rsidRPr="007A5691" w:rsidRDefault="003B5C00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8</w:t>
      </w:r>
      <w:r w:rsidR="002A25EE" w:rsidRPr="007A5691">
        <w:rPr>
          <w:sz w:val="28"/>
          <w:szCs w:val="28"/>
        </w:rPr>
        <w:t>.3</w:t>
      </w:r>
      <w:r w:rsidR="00EC490C" w:rsidRPr="007A5691">
        <w:rPr>
          <w:sz w:val="28"/>
          <w:szCs w:val="28"/>
        </w:rPr>
        <w:t xml:space="preserve">. Внесение дополнений или изменений в коллективный договор осуществляется </w:t>
      </w:r>
      <w:r w:rsidR="002A25EE" w:rsidRPr="007A5691">
        <w:rPr>
          <w:sz w:val="28"/>
          <w:szCs w:val="28"/>
        </w:rPr>
        <w:t>только по представлению одной из Сторон</w:t>
      </w:r>
      <w:r w:rsidR="00EC490C" w:rsidRPr="007A5691">
        <w:rPr>
          <w:sz w:val="28"/>
          <w:szCs w:val="28"/>
        </w:rPr>
        <w:t xml:space="preserve"> и утверждается совместным р</w:t>
      </w:r>
      <w:r w:rsidR="002A25EE" w:rsidRPr="007A5691">
        <w:rPr>
          <w:sz w:val="28"/>
          <w:szCs w:val="28"/>
        </w:rPr>
        <w:t>ешением.</w:t>
      </w:r>
    </w:p>
    <w:p w:rsidR="00EC490C" w:rsidRPr="007A5691" w:rsidRDefault="003B5C00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8</w:t>
      </w:r>
      <w:r w:rsidR="002A25EE" w:rsidRPr="007A5691">
        <w:rPr>
          <w:sz w:val="28"/>
          <w:szCs w:val="28"/>
        </w:rPr>
        <w:t>.4</w:t>
      </w:r>
      <w:r w:rsidR="00EC490C" w:rsidRPr="007A5691">
        <w:rPr>
          <w:sz w:val="28"/>
          <w:szCs w:val="28"/>
        </w:rPr>
        <w:t>. В порядке контроля за выполнением коллективного</w:t>
      </w:r>
      <w:r w:rsidR="002A25EE" w:rsidRPr="007A5691">
        <w:rPr>
          <w:sz w:val="28"/>
          <w:szCs w:val="28"/>
        </w:rPr>
        <w:t xml:space="preserve"> договора Стороны</w:t>
      </w:r>
      <w:r w:rsidR="00EC490C" w:rsidRPr="007A5691">
        <w:rPr>
          <w:sz w:val="28"/>
          <w:szCs w:val="28"/>
        </w:rPr>
        <w:t xml:space="preserve"> имеют право запрашивать друг у друга необходимую информацию о ходе выполнения отдельных положений настоящего коллективного договора.</w:t>
      </w:r>
    </w:p>
    <w:p w:rsidR="00EC490C" w:rsidRPr="007A5691" w:rsidRDefault="003B5C00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lastRenderedPageBreak/>
        <w:t>8</w:t>
      </w:r>
      <w:r w:rsidR="002A25EE" w:rsidRPr="007A5691">
        <w:rPr>
          <w:sz w:val="28"/>
          <w:szCs w:val="28"/>
        </w:rPr>
        <w:t>.5</w:t>
      </w:r>
      <w:r w:rsidR="00EC490C" w:rsidRPr="007A5691">
        <w:rPr>
          <w:sz w:val="28"/>
          <w:szCs w:val="28"/>
        </w:rPr>
        <w:t>.  Стороны имеют право продлевать действие настоящего коллективного договора на срок не более 3 лет.</w:t>
      </w:r>
    </w:p>
    <w:p w:rsidR="00EC490C" w:rsidRPr="007A5691" w:rsidRDefault="003B5C00" w:rsidP="0031566D">
      <w:pPr>
        <w:pStyle w:val="11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8</w:t>
      </w:r>
      <w:r w:rsidR="002A25EE" w:rsidRPr="007A5691">
        <w:rPr>
          <w:sz w:val="28"/>
          <w:szCs w:val="28"/>
        </w:rPr>
        <w:t>.6</w:t>
      </w:r>
      <w:r w:rsidR="00EC490C" w:rsidRPr="007A5691">
        <w:rPr>
          <w:sz w:val="28"/>
          <w:szCs w:val="28"/>
        </w:rPr>
        <w:t>. Переговоры по заключению нового коллективного договора должны быть начаты за 3 месяца до окончания срока действия данного договора.</w:t>
      </w:r>
    </w:p>
    <w:p w:rsidR="009D7949" w:rsidRPr="002D610C" w:rsidRDefault="003B5C00" w:rsidP="0031566D">
      <w:pPr>
        <w:pStyle w:val="11"/>
        <w:spacing w:after="220"/>
        <w:ind w:right="340"/>
        <w:jc w:val="both"/>
        <w:rPr>
          <w:sz w:val="28"/>
          <w:szCs w:val="28"/>
        </w:rPr>
      </w:pPr>
      <w:r w:rsidRPr="007A5691">
        <w:rPr>
          <w:sz w:val="28"/>
          <w:szCs w:val="28"/>
        </w:rPr>
        <w:t>8</w:t>
      </w:r>
      <w:r w:rsidR="002A25EE" w:rsidRPr="007A5691">
        <w:rPr>
          <w:sz w:val="28"/>
          <w:szCs w:val="28"/>
        </w:rPr>
        <w:t>.7</w:t>
      </w:r>
      <w:r w:rsidR="00EC490C" w:rsidRPr="007A5691">
        <w:rPr>
          <w:sz w:val="28"/>
          <w:szCs w:val="28"/>
        </w:rPr>
        <w:t xml:space="preserve">. В соответствии с действующим законодательством </w:t>
      </w:r>
      <w:r w:rsidR="002A25EE" w:rsidRPr="007A5691">
        <w:rPr>
          <w:sz w:val="28"/>
          <w:szCs w:val="28"/>
        </w:rPr>
        <w:t xml:space="preserve">Стороны </w:t>
      </w:r>
      <w:r w:rsidR="00EC490C" w:rsidRPr="007A5691">
        <w:rPr>
          <w:sz w:val="28"/>
          <w:szCs w:val="28"/>
        </w:rPr>
        <w:t>несут ответственность за уклонение от участия в переговорах, нарушение или невыполнение обязательств, принятых в соответствии с коллективным договором, другие противоправные действия (бездействия).</w:t>
      </w:r>
    </w:p>
    <w:p w:rsidR="002B7D10" w:rsidRDefault="002B7D10" w:rsidP="0031566D">
      <w:pPr>
        <w:pStyle w:val="affa"/>
        <w:tabs>
          <w:tab w:val="left" w:pos="1236"/>
        </w:tabs>
        <w:ind w:right="3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7D10" w:rsidRDefault="002B7D10" w:rsidP="0031566D">
      <w:pPr>
        <w:pStyle w:val="affa"/>
        <w:tabs>
          <w:tab w:val="left" w:pos="1236"/>
        </w:tabs>
        <w:ind w:right="3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7D10" w:rsidRDefault="002B7D10" w:rsidP="0031566D">
      <w:pPr>
        <w:pStyle w:val="affa"/>
        <w:tabs>
          <w:tab w:val="left" w:pos="1236"/>
        </w:tabs>
        <w:ind w:right="3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7D10" w:rsidRDefault="002B7D10" w:rsidP="0031566D">
      <w:pPr>
        <w:pStyle w:val="affa"/>
        <w:tabs>
          <w:tab w:val="left" w:pos="1236"/>
        </w:tabs>
        <w:ind w:right="3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7D10" w:rsidRDefault="002B7D10" w:rsidP="0031566D">
      <w:pPr>
        <w:pStyle w:val="affa"/>
        <w:tabs>
          <w:tab w:val="left" w:pos="1236"/>
        </w:tabs>
        <w:ind w:right="3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7D10" w:rsidRDefault="002B7D10" w:rsidP="0031566D">
      <w:pPr>
        <w:pStyle w:val="affa"/>
        <w:tabs>
          <w:tab w:val="left" w:pos="1236"/>
        </w:tabs>
        <w:ind w:right="3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7D10" w:rsidRDefault="002B7D10" w:rsidP="0031566D">
      <w:pPr>
        <w:pStyle w:val="affa"/>
        <w:tabs>
          <w:tab w:val="left" w:pos="1236"/>
        </w:tabs>
        <w:ind w:right="3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7D10" w:rsidRDefault="002B7D10" w:rsidP="0031566D">
      <w:pPr>
        <w:pStyle w:val="affa"/>
        <w:tabs>
          <w:tab w:val="left" w:pos="1236"/>
        </w:tabs>
        <w:ind w:right="3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7D10" w:rsidRDefault="002B7D10" w:rsidP="0031566D">
      <w:pPr>
        <w:pStyle w:val="affa"/>
        <w:tabs>
          <w:tab w:val="left" w:pos="1236"/>
        </w:tabs>
        <w:ind w:right="3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7D10" w:rsidRDefault="002B7D10" w:rsidP="0031566D">
      <w:pPr>
        <w:pStyle w:val="affa"/>
        <w:tabs>
          <w:tab w:val="left" w:pos="1236"/>
        </w:tabs>
        <w:ind w:right="3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7D10" w:rsidRDefault="002B7D10" w:rsidP="0031566D">
      <w:pPr>
        <w:pStyle w:val="affa"/>
        <w:tabs>
          <w:tab w:val="left" w:pos="1236"/>
        </w:tabs>
        <w:ind w:right="3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421E" w:rsidRDefault="0000421E" w:rsidP="0000421E">
      <w:pPr>
        <w:rPr>
          <w:lang w:bidi="ar-SA"/>
        </w:rPr>
      </w:pPr>
    </w:p>
    <w:p w:rsidR="0000421E" w:rsidRDefault="0000421E" w:rsidP="0000421E">
      <w:pPr>
        <w:rPr>
          <w:lang w:bidi="ar-SA"/>
        </w:rPr>
      </w:pPr>
    </w:p>
    <w:p w:rsidR="0000421E" w:rsidRDefault="0000421E" w:rsidP="0000421E">
      <w:pPr>
        <w:rPr>
          <w:lang w:bidi="ar-SA"/>
        </w:rPr>
      </w:pPr>
    </w:p>
    <w:p w:rsidR="0000421E" w:rsidRDefault="0000421E" w:rsidP="0000421E">
      <w:pPr>
        <w:rPr>
          <w:lang w:bidi="ar-SA"/>
        </w:rPr>
      </w:pPr>
    </w:p>
    <w:p w:rsidR="0000421E" w:rsidRDefault="0000421E" w:rsidP="0000421E">
      <w:pPr>
        <w:rPr>
          <w:lang w:bidi="ar-SA"/>
        </w:rPr>
      </w:pPr>
    </w:p>
    <w:p w:rsidR="0000421E" w:rsidRDefault="0000421E" w:rsidP="0000421E">
      <w:pPr>
        <w:rPr>
          <w:lang w:bidi="ar-SA"/>
        </w:rPr>
      </w:pPr>
    </w:p>
    <w:p w:rsidR="0000421E" w:rsidRDefault="0000421E" w:rsidP="0000421E">
      <w:pPr>
        <w:rPr>
          <w:lang w:bidi="ar-SA"/>
        </w:rPr>
      </w:pPr>
    </w:p>
    <w:p w:rsidR="0000421E" w:rsidRDefault="0000421E" w:rsidP="0000421E">
      <w:pPr>
        <w:rPr>
          <w:lang w:bidi="ar-SA"/>
        </w:rPr>
      </w:pPr>
    </w:p>
    <w:p w:rsidR="0000421E" w:rsidRDefault="0000421E" w:rsidP="0000421E">
      <w:pPr>
        <w:rPr>
          <w:lang w:bidi="ar-SA"/>
        </w:rPr>
      </w:pPr>
    </w:p>
    <w:p w:rsidR="0000421E" w:rsidRDefault="0000421E" w:rsidP="0000421E">
      <w:pPr>
        <w:rPr>
          <w:lang w:bidi="ar-SA"/>
        </w:rPr>
      </w:pPr>
    </w:p>
    <w:p w:rsidR="0000421E" w:rsidRDefault="0000421E" w:rsidP="0000421E">
      <w:pPr>
        <w:rPr>
          <w:lang w:bidi="ar-SA"/>
        </w:rPr>
      </w:pPr>
    </w:p>
    <w:p w:rsidR="0000421E" w:rsidRDefault="0000421E" w:rsidP="0000421E">
      <w:pPr>
        <w:rPr>
          <w:lang w:bidi="ar-SA"/>
        </w:rPr>
      </w:pPr>
    </w:p>
    <w:p w:rsidR="00D515FB" w:rsidRDefault="00D515FB" w:rsidP="002B7D10">
      <w:pPr>
        <w:pStyle w:val="affa"/>
        <w:tabs>
          <w:tab w:val="left" w:pos="1236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2B7D10">
      <w:pPr>
        <w:pStyle w:val="affa"/>
        <w:tabs>
          <w:tab w:val="left" w:pos="1236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2B7D10">
      <w:pPr>
        <w:pStyle w:val="affa"/>
        <w:tabs>
          <w:tab w:val="left" w:pos="1236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2B7D10">
      <w:pPr>
        <w:pStyle w:val="affa"/>
        <w:tabs>
          <w:tab w:val="left" w:pos="1236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2B7D10">
      <w:pPr>
        <w:pStyle w:val="affa"/>
        <w:tabs>
          <w:tab w:val="left" w:pos="1236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2B7D10">
      <w:pPr>
        <w:pStyle w:val="affa"/>
        <w:tabs>
          <w:tab w:val="left" w:pos="1236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2B7D10">
      <w:pPr>
        <w:pStyle w:val="affa"/>
        <w:tabs>
          <w:tab w:val="left" w:pos="1236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2B7D10">
      <w:pPr>
        <w:pStyle w:val="affa"/>
        <w:tabs>
          <w:tab w:val="left" w:pos="1236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2B7D10">
      <w:pPr>
        <w:pStyle w:val="affa"/>
        <w:tabs>
          <w:tab w:val="left" w:pos="1236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2B7D10">
      <w:pPr>
        <w:pStyle w:val="affa"/>
        <w:tabs>
          <w:tab w:val="left" w:pos="1236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2B7D10">
      <w:pPr>
        <w:pStyle w:val="affa"/>
        <w:tabs>
          <w:tab w:val="left" w:pos="1236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2B7D10">
      <w:pPr>
        <w:pStyle w:val="affa"/>
        <w:tabs>
          <w:tab w:val="left" w:pos="1236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2B7D10">
      <w:pPr>
        <w:pStyle w:val="affa"/>
        <w:tabs>
          <w:tab w:val="left" w:pos="1236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2B7D10">
      <w:pPr>
        <w:pStyle w:val="affa"/>
        <w:tabs>
          <w:tab w:val="left" w:pos="1236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2B7D10">
      <w:pPr>
        <w:pStyle w:val="affa"/>
        <w:tabs>
          <w:tab w:val="left" w:pos="1236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2B7D10">
      <w:pPr>
        <w:pStyle w:val="affa"/>
        <w:tabs>
          <w:tab w:val="left" w:pos="1236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2B7D10">
      <w:pPr>
        <w:pStyle w:val="affa"/>
        <w:tabs>
          <w:tab w:val="left" w:pos="1236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2B7D10">
      <w:pPr>
        <w:pStyle w:val="affa"/>
        <w:tabs>
          <w:tab w:val="left" w:pos="1236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2B7D10">
      <w:pPr>
        <w:pStyle w:val="affa"/>
        <w:tabs>
          <w:tab w:val="left" w:pos="1236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2B7D10">
      <w:pPr>
        <w:pStyle w:val="affa"/>
        <w:tabs>
          <w:tab w:val="left" w:pos="1236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2B7D10">
      <w:pPr>
        <w:pStyle w:val="affa"/>
        <w:tabs>
          <w:tab w:val="left" w:pos="1236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34E41" w:rsidRPr="00CB6296" w:rsidRDefault="00334E41" w:rsidP="002B7D10">
      <w:pPr>
        <w:pStyle w:val="affa"/>
        <w:tabs>
          <w:tab w:val="left" w:pos="1236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B6296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№1</w:t>
      </w:r>
    </w:p>
    <w:p w:rsidR="00713655" w:rsidRPr="002D71D0" w:rsidRDefault="00713655" w:rsidP="00713655">
      <w:pPr>
        <w:pStyle w:val="afc"/>
        <w:spacing w:beforeLines="120" w:before="288" w:beforeAutospacing="0" w:after="0" w:afterAutospacing="0"/>
        <w:ind w:left="-426" w:firstLine="426"/>
        <w:rPr>
          <w:sz w:val="28"/>
          <w:szCs w:val="28"/>
        </w:rPr>
      </w:pPr>
      <w:r w:rsidRPr="002D71D0">
        <w:rPr>
          <w:sz w:val="28"/>
          <w:szCs w:val="28"/>
        </w:rPr>
        <w:t xml:space="preserve">Представитель работодателя                            </w:t>
      </w:r>
      <w:r>
        <w:rPr>
          <w:sz w:val="28"/>
          <w:szCs w:val="28"/>
        </w:rPr>
        <w:t xml:space="preserve">  Представитель работников председатель </w:t>
      </w:r>
    </w:p>
    <w:p w:rsidR="00713655" w:rsidRDefault="00713655" w:rsidP="00713655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Руководитель Учреждения   </w:t>
      </w:r>
      <w:r>
        <w:rPr>
          <w:sz w:val="28"/>
          <w:szCs w:val="28"/>
        </w:rPr>
        <w:t xml:space="preserve">                              первичной профсоюзной организации</w:t>
      </w:r>
    </w:p>
    <w:p w:rsidR="00713655" w:rsidRPr="002D71D0" w:rsidRDefault="00713655" w:rsidP="00713655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ГБУ ДО «РСШОР по дзюдо г. Аргун» </w:t>
      </w:r>
      <w:r w:rsidRPr="002D71D0">
        <w:rPr>
          <w:sz w:val="28"/>
          <w:szCs w:val="28"/>
        </w:rPr>
        <w:t xml:space="preserve">                                 </w:t>
      </w:r>
    </w:p>
    <w:p w:rsidR="00713655" w:rsidRPr="002D71D0" w:rsidRDefault="00713655" w:rsidP="00713655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          </w:t>
      </w:r>
      <w:r w:rsidRPr="002D71D0">
        <w:rPr>
          <w:sz w:val="28"/>
          <w:szCs w:val="28"/>
        </w:rPr>
        <w:t xml:space="preserve">                               </w:t>
      </w:r>
    </w:p>
    <w:p w:rsidR="00713655" w:rsidRPr="002D71D0" w:rsidRDefault="00713655" w:rsidP="00713655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 Директор ГБУ </w:t>
      </w:r>
      <w:r>
        <w:rPr>
          <w:sz w:val="28"/>
          <w:szCs w:val="28"/>
        </w:rPr>
        <w:t>ДО</w:t>
      </w:r>
    </w:p>
    <w:p w:rsidR="00713655" w:rsidRPr="002D71D0" w:rsidRDefault="00713655" w:rsidP="00713655">
      <w:pPr>
        <w:pStyle w:val="afc"/>
        <w:tabs>
          <w:tab w:val="left" w:pos="6285"/>
        </w:tabs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>«РСШОР по дзюдо г. Аргун»</w:t>
      </w:r>
    </w:p>
    <w:p w:rsidR="00713655" w:rsidRPr="002D71D0" w:rsidRDefault="00713655" w:rsidP="00713655">
      <w:pPr>
        <w:pStyle w:val="afc"/>
        <w:tabs>
          <w:tab w:val="left" w:pos="6285"/>
        </w:tabs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ab/>
        <w:t xml:space="preserve">                 </w:t>
      </w:r>
    </w:p>
    <w:p w:rsidR="00713655" w:rsidRPr="002D71D0" w:rsidRDefault="00713655" w:rsidP="00713655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_______________ Сетиев А.А.                            </w:t>
      </w:r>
      <w:r>
        <w:rPr>
          <w:sz w:val="28"/>
          <w:szCs w:val="28"/>
        </w:rPr>
        <w:t xml:space="preserve">          </w:t>
      </w:r>
      <w:r w:rsidRPr="002D71D0">
        <w:rPr>
          <w:sz w:val="28"/>
          <w:szCs w:val="28"/>
        </w:rPr>
        <w:t>___________ Садулаева Б.К.</w:t>
      </w:r>
    </w:p>
    <w:p w:rsidR="00713655" w:rsidRPr="002D71D0" w:rsidRDefault="00713655" w:rsidP="00713655">
      <w:pPr>
        <w:pStyle w:val="afc"/>
        <w:spacing w:beforeLines="120" w:before="288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« _____» ______________ 2025</w:t>
      </w:r>
      <w:r w:rsidRPr="002D71D0">
        <w:rPr>
          <w:sz w:val="28"/>
          <w:szCs w:val="28"/>
        </w:rPr>
        <w:t xml:space="preserve"> г.                         </w:t>
      </w:r>
      <w:r>
        <w:rPr>
          <w:sz w:val="28"/>
          <w:szCs w:val="28"/>
        </w:rPr>
        <w:t xml:space="preserve">       « _____» ______________ 2025</w:t>
      </w:r>
      <w:r w:rsidRPr="002D71D0">
        <w:rPr>
          <w:sz w:val="28"/>
          <w:szCs w:val="28"/>
        </w:rPr>
        <w:t xml:space="preserve"> г.</w:t>
      </w:r>
    </w:p>
    <w:p w:rsidR="00713655" w:rsidRPr="002D71D0" w:rsidRDefault="00713655" w:rsidP="00713655">
      <w:pPr>
        <w:pStyle w:val="afc"/>
        <w:spacing w:beforeLines="120" w:before="288" w:beforeAutospacing="0" w:after="0" w:afterAutospacing="0"/>
        <w:jc w:val="center"/>
        <w:rPr>
          <w:sz w:val="28"/>
          <w:szCs w:val="28"/>
        </w:rPr>
      </w:pPr>
    </w:p>
    <w:p w:rsidR="00334E41" w:rsidRPr="00CB6296" w:rsidRDefault="00334E41" w:rsidP="0031566D">
      <w:pPr>
        <w:ind w:right="34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34E41" w:rsidRDefault="00334E41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713655" w:rsidRDefault="00713655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713655" w:rsidRDefault="00713655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713655" w:rsidRDefault="00713655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D515FB" w:rsidRDefault="00D515FB" w:rsidP="007136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7136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7136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7136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7136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7136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7136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15FB" w:rsidRDefault="00D515FB" w:rsidP="007136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3655" w:rsidRPr="00713655" w:rsidRDefault="00713655" w:rsidP="00713655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13655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13655" w:rsidRPr="00713655" w:rsidRDefault="00713655" w:rsidP="007136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655">
        <w:rPr>
          <w:rFonts w:ascii="Times New Roman" w:hAnsi="Times New Roman" w:cs="Times New Roman"/>
          <w:b/>
          <w:sz w:val="28"/>
          <w:szCs w:val="28"/>
        </w:rPr>
        <w:t>об оплате труда работников</w:t>
      </w:r>
    </w:p>
    <w:p w:rsidR="00713655" w:rsidRDefault="00713655" w:rsidP="007136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655">
        <w:rPr>
          <w:rFonts w:ascii="Times New Roman" w:hAnsi="Times New Roman" w:cs="Times New Roman"/>
          <w:b/>
          <w:sz w:val="28"/>
          <w:szCs w:val="28"/>
        </w:rPr>
        <w:t>Государственного бюджетного учреждения</w:t>
      </w:r>
    </w:p>
    <w:p w:rsidR="00713655" w:rsidRPr="00713655" w:rsidRDefault="00713655" w:rsidP="007136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дополнительного образования </w:t>
      </w:r>
    </w:p>
    <w:p w:rsidR="00713655" w:rsidRPr="00713655" w:rsidRDefault="00713655" w:rsidP="00713655">
      <w:pPr>
        <w:shd w:val="clear" w:color="auto" w:fill="FFFFFF"/>
        <w:ind w:right="340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  <w:r w:rsidRPr="00713655">
        <w:rPr>
          <w:rFonts w:ascii="Times New Roman" w:hAnsi="Times New Roman" w:cs="Times New Roman"/>
          <w:b/>
          <w:sz w:val="28"/>
          <w:szCs w:val="28"/>
        </w:rPr>
        <w:t xml:space="preserve">«РСШОР по </w:t>
      </w:r>
      <w:r w:rsidR="0030476D" w:rsidRPr="00713655">
        <w:rPr>
          <w:rFonts w:ascii="Times New Roman" w:hAnsi="Times New Roman" w:cs="Times New Roman"/>
          <w:b/>
          <w:sz w:val="28"/>
          <w:szCs w:val="28"/>
        </w:rPr>
        <w:t>дзюдо г.</w:t>
      </w:r>
      <w:r w:rsidRPr="00713655">
        <w:rPr>
          <w:rFonts w:ascii="Times New Roman" w:hAnsi="Times New Roman" w:cs="Times New Roman"/>
          <w:b/>
          <w:sz w:val="28"/>
          <w:szCs w:val="28"/>
        </w:rPr>
        <w:t xml:space="preserve"> Аргун»</w:t>
      </w:r>
    </w:p>
    <w:p w:rsidR="00713655" w:rsidRPr="00713655" w:rsidRDefault="00713655" w:rsidP="00713655">
      <w:pPr>
        <w:shd w:val="clear" w:color="auto" w:fill="FFFFFF"/>
        <w:ind w:right="340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713655" w:rsidRDefault="00713655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713655" w:rsidRDefault="00713655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713655" w:rsidRDefault="00713655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713655" w:rsidRDefault="00713655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713655" w:rsidRDefault="00713655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713655" w:rsidRDefault="00713655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713655" w:rsidRDefault="00713655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713655" w:rsidRDefault="00713655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713655" w:rsidRDefault="00713655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713655" w:rsidRDefault="00713655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713655" w:rsidRDefault="00713655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713655" w:rsidRDefault="00713655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713655" w:rsidRDefault="00713655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713655" w:rsidRDefault="00713655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713655" w:rsidRDefault="00713655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713655" w:rsidRDefault="00713655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713655" w:rsidRDefault="00713655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713655" w:rsidRDefault="00713655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713655" w:rsidRDefault="00713655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713655" w:rsidRDefault="00713655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713655" w:rsidRPr="00CB6296" w:rsidRDefault="00713655" w:rsidP="0031566D">
      <w:pPr>
        <w:shd w:val="clear" w:color="auto" w:fill="FFFFFF"/>
        <w:ind w:right="340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</w:p>
    <w:p w:rsidR="00334E41" w:rsidRPr="00CB6296" w:rsidRDefault="00334E41" w:rsidP="002B7D10">
      <w:pPr>
        <w:shd w:val="clear" w:color="auto" w:fill="FFFFFF"/>
        <w:ind w:right="340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</w:pPr>
      <w:r w:rsidRPr="00CB6296"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</w:rPr>
        <w:t>I. Общие положения</w:t>
      </w:r>
    </w:p>
    <w:p w:rsidR="00334E41" w:rsidRPr="00CB6296" w:rsidRDefault="00334E41" w:rsidP="0031566D">
      <w:pPr>
        <w:shd w:val="clear" w:color="auto" w:fill="FFFFFF"/>
        <w:ind w:left="170" w:right="340"/>
        <w:contextualSpacing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CB629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br/>
        <w:t xml:space="preserve">1.1.  Положение об оплате труда работников ГБУ ДО  « РСШОР по дзюдо </w:t>
      </w:r>
      <w:r w:rsidR="002B7D1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                      </w:t>
      </w:r>
      <w:r w:rsidRPr="00CB629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г. Аргун», осуществляющих деятельность в сфере физической культуры и спорта (далее - Положение), применяется при исчислении заработной платы работников ГБУ ДО  « РСШОР по дзюдо  г. Аргун».</w:t>
      </w:r>
      <w:r w:rsidRPr="00CB629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br/>
      </w:r>
      <w:r w:rsidRPr="00CB629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1.2. Заработная плата работников учреждения (без учета премий и иных стимулирующих выплат), устанавливаемая в соответствии с локальными нормативными актами </w:t>
      </w:r>
      <w:r w:rsidR="002B7D1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ГБУ ДО </w:t>
      </w:r>
      <w:r w:rsidRPr="00CB629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« РСШОР по дзюдо  г. Аргун», </w:t>
      </w:r>
      <w:r w:rsidRPr="00CB6296">
        <w:rPr>
          <w:rFonts w:ascii="Times New Roman" w:eastAsia="Times New Roman" w:hAnsi="Times New Roman" w:cs="Times New Roman"/>
          <w:spacing w:val="2"/>
          <w:sz w:val="28"/>
          <w:szCs w:val="28"/>
        </w:rPr>
        <w:t>которые разрабатываются на основе настоящего Положения, не может быть меньше заработной платы (без учета премий и иных стимулирующих выплат), выплачиваемой на основе тарифной сетки по оплате труда работников государственных учреждений при условии сохранения объема должностных обязанностей работников и выполнения ими работ той же квалификации.</w:t>
      </w:r>
      <w:r w:rsidRPr="00CB6296">
        <w:rPr>
          <w:rFonts w:ascii="Times New Roman" w:eastAsia="Times New Roman" w:hAnsi="Times New Roman" w:cs="Times New Roman"/>
          <w:spacing w:val="2"/>
          <w:sz w:val="28"/>
          <w:szCs w:val="28"/>
        </w:rPr>
        <w:br/>
      </w:r>
      <w:r w:rsidRPr="00CB629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1.3. Месячная заработная плата работника ГБУ ДО  « РСШОР по дзюдо  г. Аргун», полностью отработавшего за этот период норму рабочего времени и выполнившего норму труда (трудовые обязанности), не может быть ниже минимального размера оплаты труда, установленного федеральным законодательством.</w:t>
      </w:r>
      <w:r w:rsidRPr="00CB629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br/>
        <w:t>1.4. Размер, порядок и условия оплаты труда работников ГБУ ДО « РСШОР по дзюдо г. Аргун»» устанавливаются работодателем в трудовом договоре.</w:t>
      </w:r>
      <w:r w:rsidRPr="00CB629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br/>
        <w:t>Условия оплаты труда, включая размер оклада (должностного оклада), ставки заработной платы работника, повышающие коэффициенты, выплаты компенсационного характера и размеры и условия осуществления выплат стимулирующего характера являются обязательными для включения в трудовой договор.</w:t>
      </w:r>
      <w:r w:rsidRPr="00CB629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br/>
        <w:t>1.5. Оплата труда работников ГБУ ДО « РСШОР по дзюдо  г. Аргун»  (включая повышающие коэффициенты к окладу, выплаты компенсационного характера, выплаты стимулирующего характера), занятых по совместительству, а также на условиях неполного рабочего времени, производится пропорционально отработанному времени либо в зависимости от выполненного объема работ.</w:t>
      </w:r>
      <w:r w:rsidRPr="00CB629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br/>
        <w:t>Определение размеров заработной платы по основной и замещаемой должностям (видам работ), а также по должности, занимаемой в порядке совместительства, производится раздельно по каждой из должностей (виду работ). Условия работы по совместительству определяются действующим законодательством.</w:t>
      </w:r>
      <w:r w:rsidRPr="00CB629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br/>
        <w:t>1.6. Штатное расписание ГБУ ДО « РСШОР по дзюдо  г. Аргун» утверждается руководителем учреждения в пределах утвержденного на соответствующий финансовый год фонда оплаты труда и включает в себя все должности служащих (профессий рабочих) учреждения.</w:t>
      </w:r>
      <w:r w:rsidRPr="00CB629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br/>
        <w:t>1.7. Должности работников, ГБУ ДО « РСШОР по дзюдо  г. Аргун» включаемые в штатное расписание учреждения, должны соответствовать уставным целям учреждения, Единому тарифно-квалификационному справочнику работ и профессий рабочих и Единому квалификационному справочнику должностей руководителей, специалистов и служащих.</w:t>
      </w:r>
      <w:r w:rsidRPr="00CB629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br/>
        <w:t>1.8. Оплата труда работников ГБУ ДО « РСШОР по дзюдо  г. Аргун» устанавливается с учетом:</w:t>
      </w:r>
      <w:r w:rsidRPr="00CB629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br/>
        <w:t>-единого тарифно-квалификационного справочника работ и профессий рабочих;</w:t>
      </w:r>
      <w:r w:rsidRPr="00CB629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br/>
        <w:t xml:space="preserve">-единого квалификационного справочника должностей руководителей, </w:t>
      </w:r>
      <w:r w:rsidRPr="00CB629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lastRenderedPageBreak/>
        <w:t>специалистов и служащих или профессиональных стандартов;</w:t>
      </w:r>
      <w:r w:rsidRPr="00CB629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br/>
        <w:t>-государственных гарантий по оплате труда;</w:t>
      </w:r>
      <w:r w:rsidRPr="00CB629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br/>
        <w:t xml:space="preserve">-перечня видов выплат компенсационного характера в федеральных бюджетных и автономных учреждениях, утверждаемого Министерством труда и социальной </w:t>
      </w:r>
      <w:r w:rsidR="002B7D1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защиты Российской Федерации;</w:t>
      </w:r>
      <w:r w:rsidR="002B7D1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br/>
        <w:t>- п</w:t>
      </w:r>
      <w:r w:rsidRPr="00CB629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еречня видов выплат стимулирующего характера в федеральных бюджетных и автономных учреждениях, утверждаемого Министерством труда и социальной </w:t>
      </w:r>
      <w:r w:rsidR="002B7D1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защиты Российской Федерации;</w:t>
      </w:r>
      <w:r w:rsidR="002B7D1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br/>
        <w:t>- р</w:t>
      </w:r>
      <w:r w:rsidRPr="00CB629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екомендаций Российской трехсторонней комиссии по регулированию с</w:t>
      </w:r>
      <w:r w:rsidR="002B7D1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оциально-трудовых отношений;</w:t>
      </w:r>
      <w:r w:rsidR="002B7D1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br/>
        <w:t>- м</w:t>
      </w:r>
      <w:r w:rsidRPr="00CB629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нения председателя профкома учреждения .</w:t>
      </w:r>
    </w:p>
    <w:p w:rsidR="00334E41" w:rsidRPr="00CB6296" w:rsidRDefault="00334E41" w:rsidP="002B7D10">
      <w:pPr>
        <w:shd w:val="clear" w:color="auto" w:fill="FFFFFF"/>
        <w:ind w:left="170" w:right="340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CB6296">
        <w:rPr>
          <w:rFonts w:ascii="Times New Roman" w:eastAsia="Times New Roman" w:hAnsi="Times New Roman" w:cs="Times New Roman"/>
          <w:spacing w:val="2"/>
          <w:sz w:val="28"/>
          <w:szCs w:val="28"/>
        </w:rPr>
        <w:t>1.9.</w:t>
      </w:r>
      <w:r w:rsidRPr="00CB6296">
        <w:rPr>
          <w:rFonts w:ascii="Times New Roman" w:hAnsi="Times New Roman" w:cs="Times New Roman"/>
          <w:sz w:val="28"/>
          <w:szCs w:val="28"/>
        </w:rPr>
        <w:t xml:space="preserve"> </w:t>
      </w:r>
      <w:r w:rsidRPr="00CB6296">
        <w:rPr>
          <w:rFonts w:ascii="Times New Roman" w:eastAsia="Times New Roman" w:hAnsi="Times New Roman" w:cs="Times New Roman"/>
          <w:spacing w:val="2"/>
          <w:sz w:val="28"/>
          <w:szCs w:val="28"/>
        </w:rPr>
        <w:t>В рабочее время тренеров- преподавателей, осуществляющих спортивную подготовку, включается тренерская- преподавательская работа, индивидуальная работа со спортсменами, научная, творческая и исследовательская работа, а также другая работа, предусмотренная трудовыми (должностными) обязанностям</w:t>
      </w:r>
      <w:r w:rsidR="002B7D1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и и (или) </w:t>
      </w:r>
      <w:r w:rsidRPr="00CB629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индивидуальным </w:t>
      </w:r>
      <w:r w:rsidR="002B7D10" w:rsidRPr="00CB6296">
        <w:rPr>
          <w:rFonts w:ascii="Times New Roman" w:eastAsia="Times New Roman" w:hAnsi="Times New Roman" w:cs="Times New Roman"/>
          <w:spacing w:val="2"/>
          <w:sz w:val="28"/>
          <w:szCs w:val="28"/>
        </w:rPr>
        <w:t>планом, методическая</w:t>
      </w:r>
      <w:r w:rsidRPr="00CB6296">
        <w:rPr>
          <w:rFonts w:ascii="Times New Roman" w:eastAsia="Times New Roman" w:hAnsi="Times New Roman" w:cs="Times New Roman"/>
          <w:spacing w:val="2"/>
          <w:sz w:val="28"/>
          <w:szCs w:val="28"/>
        </w:rPr>
        <w:t>, под</w:t>
      </w:r>
      <w:r w:rsidR="002B7D1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готовительная, организационная, </w:t>
      </w:r>
      <w:r w:rsidRPr="00CB6296">
        <w:rPr>
          <w:rFonts w:ascii="Times New Roman" w:eastAsia="Times New Roman" w:hAnsi="Times New Roman" w:cs="Times New Roman"/>
          <w:spacing w:val="2"/>
          <w:sz w:val="28"/>
          <w:szCs w:val="28"/>
        </w:rPr>
        <w:t>диагностическая, работа по ведению монит</w:t>
      </w:r>
      <w:r w:rsidR="002B7D1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оринга, работа, предусмотренная </w:t>
      </w:r>
      <w:r w:rsidRPr="00CB6296">
        <w:rPr>
          <w:rFonts w:ascii="Times New Roman" w:eastAsia="Times New Roman" w:hAnsi="Times New Roman" w:cs="Times New Roman"/>
          <w:spacing w:val="2"/>
          <w:sz w:val="28"/>
          <w:szCs w:val="28"/>
        </w:rPr>
        <w:t>планами спортивных и иных мероприят</w:t>
      </w:r>
      <w:r w:rsidR="002B7D1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ий, проводимых со спортсменами, </w:t>
      </w:r>
      <w:r w:rsidRPr="00CB6296">
        <w:rPr>
          <w:rFonts w:ascii="Times New Roman" w:eastAsia="Times New Roman" w:hAnsi="Times New Roman" w:cs="Times New Roman"/>
          <w:spacing w:val="2"/>
          <w:sz w:val="28"/>
          <w:szCs w:val="28"/>
        </w:rPr>
        <w:t>участие в работе коллегиальных органов управления учреждением.</w:t>
      </w:r>
    </w:p>
    <w:p w:rsidR="00334E41" w:rsidRPr="00CB6296" w:rsidRDefault="00334E41" w:rsidP="0031566D">
      <w:pPr>
        <w:shd w:val="clear" w:color="auto" w:fill="FFFFFF"/>
        <w:ind w:left="170" w:right="340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CB629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Тренерам- преподавателям, осуществляющим спортивную подготовку, устанавливается ставка заработной платы за норму часов непосредственно тренерской- преподавательской работы </w:t>
      </w:r>
      <w:r w:rsidRPr="00CB6296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18 часа в неделю</w:t>
      </w:r>
      <w:r w:rsidRPr="00CB6296"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</w:p>
    <w:p w:rsidR="00334E41" w:rsidRPr="00CB6296" w:rsidRDefault="00334E41" w:rsidP="0031566D">
      <w:pPr>
        <w:shd w:val="clear" w:color="auto" w:fill="FFFFFF"/>
        <w:ind w:left="170" w:right="340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CB6296">
        <w:rPr>
          <w:rFonts w:ascii="Times New Roman" w:eastAsia="Times New Roman" w:hAnsi="Times New Roman" w:cs="Times New Roman"/>
          <w:spacing w:val="2"/>
          <w:sz w:val="28"/>
          <w:szCs w:val="28"/>
        </w:rPr>
        <w:t>За тренерскую- преподавательскую работу, выполняемую работником с его письменного согласия ниже или выше установленной нормы часов за ставку заработной платы, оплата производится пропорционально фактически определенному объему выполненной тренерской- преподавательской работы.</w:t>
      </w:r>
    </w:p>
    <w:p w:rsidR="00334E41" w:rsidRPr="00CB6296" w:rsidRDefault="00334E41" w:rsidP="0031566D">
      <w:pPr>
        <w:shd w:val="clear" w:color="auto" w:fill="FFFFFF"/>
        <w:ind w:left="170" w:right="340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CB6296">
        <w:rPr>
          <w:rFonts w:ascii="Times New Roman" w:eastAsia="Times New Roman" w:hAnsi="Times New Roman" w:cs="Times New Roman"/>
          <w:spacing w:val="2"/>
          <w:sz w:val="28"/>
          <w:szCs w:val="28"/>
        </w:rPr>
        <w:t>Объем тренерской- преподавательской нагрузки работников определяется ежегодно на начало тренировочного периода (спортивного сезона) и устанавливается распорядительным актом учреждения.</w:t>
      </w:r>
    </w:p>
    <w:p w:rsidR="00334E41" w:rsidRPr="00CB6296" w:rsidRDefault="00334E41" w:rsidP="0031566D">
      <w:pPr>
        <w:shd w:val="clear" w:color="auto" w:fill="FFFFFF"/>
        <w:ind w:left="170" w:right="340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CB6296">
        <w:rPr>
          <w:rFonts w:ascii="Times New Roman" w:eastAsia="Times New Roman" w:hAnsi="Times New Roman" w:cs="Times New Roman"/>
          <w:spacing w:val="2"/>
          <w:sz w:val="28"/>
          <w:szCs w:val="28"/>
        </w:rPr>
        <w:t>Объем тренерской- преподавательской нагрузки, установленный работнику, оговаривается в трудовом договоре (дополнительном соглашении к трудовому договору).</w:t>
      </w:r>
    </w:p>
    <w:p w:rsidR="00334E41" w:rsidRPr="00CB6296" w:rsidRDefault="00334E41" w:rsidP="0031566D">
      <w:pPr>
        <w:shd w:val="clear" w:color="auto" w:fill="FFFFFF"/>
        <w:ind w:left="170" w:right="340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CB6296">
        <w:rPr>
          <w:rFonts w:ascii="Times New Roman" w:eastAsia="Times New Roman" w:hAnsi="Times New Roman" w:cs="Times New Roman"/>
          <w:spacing w:val="2"/>
          <w:sz w:val="28"/>
          <w:szCs w:val="28"/>
        </w:rPr>
        <w:t>Объем тренерской- преподавательской нагрузки работников, установленный на начало тренировочного периода (спортивного сезона), не может быть изменен в</w:t>
      </w:r>
    </w:p>
    <w:p w:rsidR="00334E41" w:rsidRPr="00CB6296" w:rsidRDefault="00334E41" w:rsidP="0031566D">
      <w:pPr>
        <w:shd w:val="clear" w:color="auto" w:fill="FFFFFF"/>
        <w:ind w:left="170" w:right="340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CB6296">
        <w:rPr>
          <w:rFonts w:ascii="Times New Roman" w:eastAsia="Times New Roman" w:hAnsi="Times New Roman" w:cs="Times New Roman"/>
          <w:spacing w:val="2"/>
          <w:sz w:val="28"/>
          <w:szCs w:val="28"/>
        </w:rPr>
        <w:t>текущем году (тренировочном периоде, спортивном сезоне) по инициативе</w:t>
      </w:r>
    </w:p>
    <w:p w:rsidR="00334E41" w:rsidRPr="00CB6296" w:rsidRDefault="00334E41" w:rsidP="0031566D">
      <w:pPr>
        <w:shd w:val="clear" w:color="auto" w:fill="FFFFFF"/>
        <w:ind w:left="170" w:right="340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CB6296">
        <w:rPr>
          <w:rFonts w:ascii="Times New Roman" w:eastAsia="Times New Roman" w:hAnsi="Times New Roman" w:cs="Times New Roman"/>
          <w:spacing w:val="2"/>
          <w:sz w:val="28"/>
          <w:szCs w:val="28"/>
        </w:rPr>
        <w:t>работодателя, за исключением ее снижения, связанного с уменьшением</w:t>
      </w:r>
    </w:p>
    <w:p w:rsidR="00334E41" w:rsidRPr="00CB6296" w:rsidRDefault="00334E41" w:rsidP="0031566D">
      <w:pPr>
        <w:shd w:val="clear" w:color="auto" w:fill="FFFFFF"/>
        <w:ind w:left="170" w:right="340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CB6296">
        <w:rPr>
          <w:rFonts w:ascii="Times New Roman" w:eastAsia="Times New Roman" w:hAnsi="Times New Roman" w:cs="Times New Roman"/>
          <w:spacing w:val="2"/>
          <w:sz w:val="28"/>
          <w:szCs w:val="28"/>
        </w:rPr>
        <w:t>количества часов по планам, графикам спортивной подготовки, сокращением</w:t>
      </w:r>
    </w:p>
    <w:p w:rsidR="002B7D10" w:rsidRPr="0000421E" w:rsidRDefault="00334E41" w:rsidP="0000421E">
      <w:pPr>
        <w:shd w:val="clear" w:color="auto" w:fill="FFFFFF"/>
        <w:ind w:left="170" w:right="340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CB6296">
        <w:rPr>
          <w:rFonts w:ascii="Times New Roman" w:eastAsia="Times New Roman" w:hAnsi="Times New Roman" w:cs="Times New Roman"/>
          <w:spacing w:val="2"/>
          <w:sz w:val="28"/>
          <w:szCs w:val="28"/>
        </w:rPr>
        <w:t>количества спортсменов, групп. При определении объема тренерской- преподавательской нагрузки на следующий год (тренировочный период, спортивный сезон) сохраняется преемственность работников в подготовке спортсменов, не допуская ее изменения в сторону снижения, за исключением случаев, связанных с уменьшением количества часов по планам, графикам спортивной подготовки, сокращением количества спортсменов, групп. Об изменениях объема тренерской- преподавательской нагрузки (увеличении или снижении), а также о причинах, вызвавших необходимость таких изменений, работодатель уведомляет работников в письменной форме не позднее, чем за два месяца до осуществления предполагаемых изменений, за исключением случаев, когда изменение объема тренерской- преподавательской нагрузки осуществляется по соглаш</w:t>
      </w:r>
      <w:r w:rsidR="0000421E">
        <w:rPr>
          <w:rFonts w:ascii="Times New Roman" w:eastAsia="Times New Roman" w:hAnsi="Times New Roman" w:cs="Times New Roman"/>
          <w:spacing w:val="2"/>
          <w:sz w:val="28"/>
          <w:szCs w:val="28"/>
        </w:rPr>
        <w:t>ению сторон трудового договора.</w:t>
      </w:r>
    </w:p>
    <w:p w:rsidR="00334E41" w:rsidRPr="00CB6296" w:rsidRDefault="00334E41" w:rsidP="002B7D10">
      <w:pPr>
        <w:pStyle w:val="3"/>
        <w:spacing w:after="240"/>
        <w:ind w:left="170" w:right="340"/>
        <w:textAlignment w:val="baseline"/>
        <w:rPr>
          <w:szCs w:val="28"/>
        </w:rPr>
      </w:pPr>
      <w:r w:rsidRPr="00CB6296">
        <w:rPr>
          <w:szCs w:val="28"/>
        </w:rPr>
        <w:lastRenderedPageBreak/>
        <w:t>I</w:t>
      </w:r>
      <w:r w:rsidRPr="002B7D10">
        <w:rPr>
          <w:b/>
          <w:szCs w:val="28"/>
          <w:lang w:val="en-US"/>
        </w:rPr>
        <w:t>I</w:t>
      </w:r>
      <w:r w:rsidRPr="002B7D10">
        <w:rPr>
          <w:b/>
          <w:szCs w:val="28"/>
        </w:rPr>
        <w:t>. Порядок и условия определения оплаты труда работников учреждения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 w:rsidRPr="00CB6296">
        <w:rPr>
          <w:sz w:val="28"/>
          <w:szCs w:val="28"/>
        </w:rPr>
        <w:t>2.1. Оплата труда работника учреждения включает в себя: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 w:rsidRPr="00CB6296">
        <w:rPr>
          <w:sz w:val="28"/>
          <w:szCs w:val="28"/>
        </w:rPr>
        <w:t>-должностной оклад, ставку заработной платы, устанавливаемые по профессиональным квалификационным группам;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 w:rsidRPr="00CB6296">
        <w:rPr>
          <w:sz w:val="28"/>
          <w:szCs w:val="28"/>
        </w:rPr>
        <w:t>-повышающий коэффициент к должностному окладу, ставке заработной платы;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 w:rsidRPr="00CB6296">
        <w:rPr>
          <w:sz w:val="28"/>
          <w:szCs w:val="28"/>
        </w:rPr>
        <w:t>-выплаты компенсационного характера;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 w:rsidRPr="00CB6296">
        <w:rPr>
          <w:sz w:val="28"/>
          <w:szCs w:val="28"/>
        </w:rPr>
        <w:t>-выплаты стимулирующего характера.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 w:rsidRPr="00CB6296">
        <w:rPr>
          <w:sz w:val="28"/>
          <w:szCs w:val="28"/>
        </w:rPr>
        <w:t>2.2. Организация в пределах, имеющихся у нее средств на оплату труда самостоятельно определяет размеры должностных окладов, ставок заработной платы, а также размеры компенсационных, стимулирующих и иных выплат без ограничения их максимальными размерами в соответствии с настоящим Положением.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 w:rsidRPr="00CB6296">
        <w:rPr>
          <w:sz w:val="28"/>
          <w:szCs w:val="28"/>
        </w:rPr>
        <w:t>2.3. На обеспечение размеров должностных окладов, ставок заработной платы работников рекомендуется направлять не менее 70 процентов фонда оплаты труда учреждения (без учета части фонда оплаты труда, предназначенного на выплаты компенсационного характера, связанные с работой в местностях с особыми климатическими условиями, в сельской местности, а также в организациях, в которых за специфику работы выплаты компенсационного характера предусмотрены по двум и более основаниям).</w:t>
      </w:r>
    </w:p>
    <w:p w:rsidR="00334E41" w:rsidRPr="0030476D" w:rsidRDefault="00334E41" w:rsidP="0031566D">
      <w:pPr>
        <w:pStyle w:val="formattext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 w:rsidRPr="00CB6296">
        <w:rPr>
          <w:sz w:val="28"/>
          <w:szCs w:val="28"/>
        </w:rPr>
        <w:t xml:space="preserve">2.4. Размеры должностных окладов, ставок заработной платы работников организаций устанавливаются на основе отнесения их должностей к соответствующим профессиональным квалификационным группам, утвержденным Министерством здравоохранения и социального развития Российской Федерации, и размеров должностных окладов, ставок заработной платы работников по соответствующим профессиональным квалификационным группам, определенных </w:t>
      </w:r>
      <w:r w:rsidR="00CB6296" w:rsidRPr="00CB6296">
        <w:rPr>
          <w:sz w:val="28"/>
          <w:szCs w:val="28"/>
        </w:rPr>
        <w:t>приложениями 1</w:t>
      </w:r>
      <w:r w:rsidRPr="00CB6296">
        <w:rPr>
          <w:color w:val="FF0000"/>
          <w:sz w:val="28"/>
          <w:szCs w:val="28"/>
        </w:rPr>
        <w:t xml:space="preserve"> </w:t>
      </w:r>
      <w:r w:rsidRPr="0030476D">
        <w:rPr>
          <w:sz w:val="28"/>
          <w:szCs w:val="28"/>
        </w:rPr>
        <w:t>- 4 к настоящему Положению.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 w:rsidRPr="00CB6296">
        <w:rPr>
          <w:sz w:val="28"/>
          <w:szCs w:val="28"/>
        </w:rPr>
        <w:t>2.5.  Должностные оклады, ставки заработной платы, устанавливаются размеры должностных окладов, ставок заработной платы по должностям работников учреждения.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 w:rsidRPr="00CB6296">
        <w:rPr>
          <w:sz w:val="28"/>
          <w:szCs w:val="28"/>
        </w:rPr>
        <w:t>Повышающие коэффициенты к должностному окладу, ставке заработной платы по профессиональным квалификационным группам подразделяются на: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 w:rsidRPr="00CB6296">
        <w:rPr>
          <w:sz w:val="28"/>
          <w:szCs w:val="28"/>
        </w:rPr>
        <w:t>-повышающий коэффициент за квалификационную категорию;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 w:rsidRPr="00CB6296">
        <w:rPr>
          <w:sz w:val="28"/>
          <w:szCs w:val="28"/>
        </w:rPr>
        <w:t>-повышающий коэффициент за награду;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 w:rsidRPr="00CB6296">
        <w:rPr>
          <w:sz w:val="28"/>
          <w:szCs w:val="28"/>
        </w:rPr>
        <w:t>-повышающий коэффициент за награду устанавливается за следующие награды: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 w:rsidRPr="00CB6296">
        <w:rPr>
          <w:sz w:val="28"/>
          <w:szCs w:val="28"/>
        </w:rPr>
        <w:t>-почетное звание, начинающееся со слов "Народный", "Заслуженный", "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 w:rsidRPr="00CB6296">
        <w:rPr>
          <w:sz w:val="28"/>
          <w:szCs w:val="28"/>
        </w:rPr>
        <w:t>2.6.При наличии двух и более наград повышающий коэффициент за награду к должностному окладу, ставке заработной платы применяется к одной из наград, предусматривающих наибольшее повышение в соответствии с настоящим Положением.</w:t>
      </w:r>
      <w:r w:rsidRPr="00CB6296">
        <w:rPr>
          <w:sz w:val="28"/>
          <w:szCs w:val="28"/>
        </w:rPr>
        <w:br/>
        <w:t>2.7.</w:t>
      </w:r>
      <w:r w:rsidRPr="00CB6296">
        <w:rPr>
          <w:color w:val="444444"/>
          <w:sz w:val="28"/>
          <w:szCs w:val="28"/>
        </w:rPr>
        <w:t>При работе на условиях неполного рабочего времени выплата за награду пропорционально уменьшается.</w:t>
      </w:r>
    </w:p>
    <w:p w:rsidR="00334E41" w:rsidRPr="0000421E" w:rsidRDefault="00334E41" w:rsidP="0031566D">
      <w:pPr>
        <w:pStyle w:val="formattext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 w:rsidRPr="0000421E">
        <w:rPr>
          <w:sz w:val="28"/>
          <w:szCs w:val="28"/>
        </w:rPr>
        <w:t>2.8. Применение повышающих коэффициентов к должностным оклад</w:t>
      </w:r>
      <w:r w:rsidR="00FB12BE" w:rsidRPr="0000421E">
        <w:rPr>
          <w:sz w:val="28"/>
          <w:szCs w:val="28"/>
        </w:rPr>
        <w:t xml:space="preserve">ам, ставкам заработной платы </w:t>
      </w:r>
      <w:r w:rsidRPr="0000421E">
        <w:rPr>
          <w:sz w:val="28"/>
          <w:szCs w:val="28"/>
        </w:rPr>
        <w:t>образует новые должностные окла</w:t>
      </w:r>
      <w:r w:rsidR="00500DD1" w:rsidRPr="0000421E">
        <w:rPr>
          <w:sz w:val="28"/>
          <w:szCs w:val="28"/>
        </w:rPr>
        <w:t>ды, ставки заработной платы и учитывается</w:t>
      </w:r>
      <w:r w:rsidRPr="0000421E">
        <w:rPr>
          <w:sz w:val="28"/>
          <w:szCs w:val="28"/>
        </w:rPr>
        <w:t xml:space="preserve"> при начислении </w:t>
      </w:r>
      <w:r w:rsidR="00500DD1" w:rsidRPr="0000421E">
        <w:rPr>
          <w:sz w:val="28"/>
          <w:szCs w:val="28"/>
        </w:rPr>
        <w:t xml:space="preserve">компенсационных </w:t>
      </w:r>
      <w:r w:rsidRPr="0000421E">
        <w:rPr>
          <w:sz w:val="28"/>
          <w:szCs w:val="28"/>
        </w:rPr>
        <w:t>стимулирующих и выплат, устанавливаемых к должностному окладу, ставке заработной платы, в пределах фонда оплаты труда организации, утвержденного на соответствующий финансовый год.</w:t>
      </w:r>
    </w:p>
    <w:p w:rsidR="00334E41" w:rsidRPr="00CB6296" w:rsidRDefault="00334E41" w:rsidP="002B7D10">
      <w:pPr>
        <w:pStyle w:val="formattext"/>
        <w:shd w:val="clear" w:color="auto" w:fill="FFFFFF"/>
        <w:spacing w:before="0" w:beforeAutospacing="0" w:after="0" w:afterAutospacing="0"/>
        <w:ind w:right="340"/>
        <w:textAlignment w:val="baseline"/>
        <w:rPr>
          <w:color w:val="444444"/>
          <w:sz w:val="28"/>
          <w:szCs w:val="28"/>
        </w:rPr>
      </w:pPr>
      <w:r w:rsidRPr="00CB6296">
        <w:rPr>
          <w:color w:val="444444"/>
          <w:sz w:val="28"/>
          <w:szCs w:val="28"/>
        </w:rPr>
        <w:t>2.9.Размеры повышающих коэффициентов (в соответствии с настоящим Положением) устанавливаются локальным нормативным актом учреждения, принятым руководителем учреждения  с учетом мнения представительного органа работников учреждения.</w:t>
      </w:r>
      <w:r w:rsidRPr="00CB6296">
        <w:rPr>
          <w:color w:val="444444"/>
          <w:sz w:val="28"/>
          <w:szCs w:val="28"/>
        </w:rPr>
        <w:br/>
        <w:t xml:space="preserve">2.10. При работе на условиях неполного рабочего времени оплата труда работника </w:t>
      </w:r>
      <w:r w:rsidRPr="00CB6296">
        <w:rPr>
          <w:color w:val="444444"/>
          <w:sz w:val="28"/>
          <w:szCs w:val="28"/>
        </w:rPr>
        <w:lastRenderedPageBreak/>
        <w:t>производится пропорционально отработанному им времени или в зависимости от выполненного им объема работ.</w:t>
      </w:r>
    </w:p>
    <w:p w:rsidR="00334E41" w:rsidRPr="00CB6296" w:rsidRDefault="00334E41" w:rsidP="0030476D">
      <w:pPr>
        <w:pStyle w:val="4"/>
        <w:shd w:val="clear" w:color="auto" w:fill="FFFFFF"/>
        <w:spacing w:before="0" w:after="240"/>
        <w:ind w:right="340"/>
        <w:jc w:val="center"/>
        <w:textAlignment w:val="baseline"/>
        <w:rPr>
          <w:rFonts w:ascii="Times New Roman" w:hAnsi="Times New Roman"/>
          <w:b w:val="0"/>
          <w:i w:val="0"/>
          <w:color w:val="444444"/>
          <w:sz w:val="28"/>
          <w:szCs w:val="28"/>
        </w:rPr>
      </w:pPr>
      <w:r w:rsidRPr="00CB6296">
        <w:rPr>
          <w:rFonts w:ascii="Times New Roman" w:hAnsi="Times New Roman"/>
          <w:i w:val="0"/>
          <w:color w:val="444444"/>
          <w:sz w:val="28"/>
          <w:szCs w:val="28"/>
        </w:rPr>
        <w:t>Порядок определения оплаты труда педагогических работников</w:t>
      </w:r>
    </w:p>
    <w:p w:rsidR="00334E41" w:rsidRPr="00CB6296" w:rsidRDefault="002B7D10" w:rsidP="0031566D">
      <w:pPr>
        <w:pStyle w:val="formattext"/>
        <w:shd w:val="clear" w:color="auto" w:fill="FFFFFF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>
        <w:rPr>
          <w:color w:val="444444"/>
          <w:sz w:val="28"/>
          <w:szCs w:val="28"/>
        </w:rPr>
        <w:t>2</w:t>
      </w:r>
      <w:r w:rsidR="00334E41" w:rsidRPr="00CB6296">
        <w:rPr>
          <w:color w:val="444444"/>
          <w:sz w:val="28"/>
          <w:szCs w:val="28"/>
        </w:rPr>
        <w:t>.</w:t>
      </w:r>
      <w:r>
        <w:rPr>
          <w:color w:val="444444"/>
          <w:sz w:val="28"/>
          <w:szCs w:val="28"/>
        </w:rPr>
        <w:t>11.</w:t>
      </w:r>
      <w:r w:rsidR="00334E41" w:rsidRPr="00CB6296">
        <w:rPr>
          <w:color w:val="444444"/>
          <w:sz w:val="28"/>
          <w:szCs w:val="28"/>
        </w:rPr>
        <w:t xml:space="preserve">  Размеры должностных окладов, ставок заработной платы работников организаций, занимающих должности педагогических работников (далее - педагогические работники), устанавливаются на основе отнесения занимаемых ими должностей к четырем квалификационным уровням </w:t>
      </w:r>
      <w:hyperlink r:id="rId9" w:anchor="6500IL" w:history="1">
        <w:r w:rsidR="00334E41" w:rsidRPr="00CB6296">
          <w:rPr>
            <w:rStyle w:val="afb"/>
            <w:color w:val="auto"/>
            <w:sz w:val="28"/>
            <w:szCs w:val="28"/>
          </w:rPr>
          <w:t>профессиональной квалификационной группы</w:t>
        </w:r>
      </w:hyperlink>
      <w:r w:rsidR="00334E41" w:rsidRPr="00CB6296">
        <w:rPr>
          <w:sz w:val="28"/>
          <w:szCs w:val="28"/>
        </w:rPr>
        <w:t> педагогических работников, утвержденной </w:t>
      </w:r>
      <w:hyperlink r:id="rId10" w:anchor="64U0IK" w:history="1">
        <w:r w:rsidR="00334E41" w:rsidRPr="00CB6296">
          <w:rPr>
            <w:rStyle w:val="afb"/>
            <w:color w:val="auto"/>
            <w:sz w:val="28"/>
            <w:szCs w:val="28"/>
          </w:rPr>
          <w:t>Приказом Министерства здравоохранения и социального развития Российской Федерации от 5 мая 2008 года N 216н "Об утверждении профессиональных квалификационных групп должностей работников образования"</w:t>
        </w:r>
      </w:hyperlink>
      <w:r w:rsidR="00334E41" w:rsidRPr="00CB6296">
        <w:rPr>
          <w:sz w:val="28"/>
          <w:szCs w:val="28"/>
        </w:rPr>
        <w:t> приложением 1 к настоящему Положению.</w:t>
      </w:r>
      <w:r w:rsidR="00334E41" w:rsidRPr="00CB6296">
        <w:rPr>
          <w:sz w:val="28"/>
          <w:szCs w:val="28"/>
        </w:rPr>
        <w:br/>
      </w:r>
      <w:r>
        <w:rPr>
          <w:color w:val="444444"/>
          <w:sz w:val="28"/>
          <w:szCs w:val="28"/>
        </w:rPr>
        <w:t>2.12.</w:t>
      </w:r>
      <w:r w:rsidR="00334E41" w:rsidRPr="00CB6296">
        <w:rPr>
          <w:color w:val="444444"/>
          <w:sz w:val="28"/>
          <w:szCs w:val="28"/>
        </w:rPr>
        <w:t>Педагогическим работникам устанавливаются следующие повышающие коэффициенты к должностным окладам, ставкам заработной платы:</w:t>
      </w:r>
    </w:p>
    <w:p w:rsidR="00334E41" w:rsidRPr="00CB6296" w:rsidRDefault="00334E41" w:rsidP="0031566D">
      <w:pPr>
        <w:pStyle w:val="formattext"/>
        <w:shd w:val="clear" w:color="auto" w:fill="FFFFFF"/>
        <w:spacing w:before="0" w:beforeAutospacing="0" w:after="0" w:afterAutospacing="0"/>
        <w:ind w:right="340"/>
        <w:textAlignment w:val="baseline"/>
        <w:rPr>
          <w:color w:val="444444"/>
          <w:sz w:val="28"/>
          <w:szCs w:val="28"/>
        </w:rPr>
      </w:pPr>
      <w:r w:rsidRPr="00CB6296">
        <w:rPr>
          <w:color w:val="444444"/>
          <w:sz w:val="28"/>
          <w:szCs w:val="28"/>
        </w:rPr>
        <w:t>-повышающий коэффициент за квалификационную категорию;</w:t>
      </w:r>
    </w:p>
    <w:p w:rsidR="00334E41" w:rsidRPr="00CB6296" w:rsidRDefault="00334E41" w:rsidP="0031566D">
      <w:pPr>
        <w:pStyle w:val="formattext"/>
        <w:shd w:val="clear" w:color="auto" w:fill="FFFFFF"/>
        <w:spacing w:before="0" w:beforeAutospacing="0" w:after="0" w:afterAutospacing="0"/>
        <w:ind w:right="340"/>
        <w:textAlignment w:val="baseline"/>
        <w:rPr>
          <w:color w:val="444444"/>
          <w:sz w:val="28"/>
          <w:szCs w:val="28"/>
        </w:rPr>
      </w:pPr>
      <w:r w:rsidRPr="00CB6296">
        <w:rPr>
          <w:color w:val="444444"/>
          <w:sz w:val="28"/>
          <w:szCs w:val="28"/>
        </w:rPr>
        <w:t>-повышающий коэффициент за награду.</w:t>
      </w:r>
    </w:p>
    <w:p w:rsidR="00334E41" w:rsidRPr="0030476D" w:rsidRDefault="002B7D10" w:rsidP="0031566D">
      <w:pPr>
        <w:pStyle w:val="formattext"/>
        <w:shd w:val="clear" w:color="auto" w:fill="FFFFFF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>
        <w:rPr>
          <w:color w:val="444444"/>
          <w:sz w:val="28"/>
          <w:szCs w:val="28"/>
        </w:rPr>
        <w:t>2.13.</w:t>
      </w:r>
      <w:r w:rsidR="00334E41" w:rsidRPr="00CB6296">
        <w:rPr>
          <w:color w:val="444444"/>
          <w:sz w:val="28"/>
          <w:szCs w:val="28"/>
        </w:rPr>
        <w:t xml:space="preserve"> </w:t>
      </w:r>
      <w:r w:rsidR="00334E41" w:rsidRPr="0030476D">
        <w:rPr>
          <w:sz w:val="28"/>
          <w:szCs w:val="28"/>
        </w:rPr>
        <w:t>Повышающие коэффициенты к должностным окладам, ставкам заработной платы за квалификационную категорию устанавливаются педагогическим работникам, прошедшим аттестацию, в следующих размерах:</w:t>
      </w:r>
    </w:p>
    <w:p w:rsidR="00334E41" w:rsidRPr="0030476D" w:rsidRDefault="00334E41" w:rsidP="0031566D">
      <w:pPr>
        <w:pStyle w:val="formattext"/>
        <w:shd w:val="clear" w:color="auto" w:fill="FFFFFF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 w:rsidRPr="0030476D">
        <w:rPr>
          <w:sz w:val="28"/>
          <w:szCs w:val="28"/>
        </w:rPr>
        <w:t>-работникам, имеющим высшую квалификационную категорию - 0,3;</w:t>
      </w:r>
    </w:p>
    <w:p w:rsidR="00334E41" w:rsidRPr="00CB6296" w:rsidRDefault="00334E41" w:rsidP="0031566D">
      <w:pPr>
        <w:pStyle w:val="formattext"/>
        <w:shd w:val="clear" w:color="auto" w:fill="FFFFFF"/>
        <w:spacing w:before="0" w:beforeAutospacing="0" w:after="0" w:afterAutospacing="0"/>
        <w:ind w:right="340"/>
        <w:textAlignment w:val="baseline"/>
        <w:rPr>
          <w:color w:val="444444"/>
          <w:sz w:val="28"/>
          <w:szCs w:val="28"/>
        </w:rPr>
      </w:pPr>
      <w:r w:rsidRPr="0030476D">
        <w:rPr>
          <w:sz w:val="28"/>
          <w:szCs w:val="28"/>
        </w:rPr>
        <w:t>-работникам, имеющим I квалификационную категорию - 0,2.</w:t>
      </w:r>
      <w:r w:rsidRPr="0030476D">
        <w:rPr>
          <w:sz w:val="28"/>
          <w:szCs w:val="28"/>
        </w:rPr>
        <w:br/>
      </w:r>
      <w:r w:rsidR="002B7D10">
        <w:rPr>
          <w:color w:val="444444"/>
          <w:sz w:val="28"/>
          <w:szCs w:val="28"/>
        </w:rPr>
        <w:t xml:space="preserve">2.14. </w:t>
      </w:r>
      <w:r w:rsidRPr="00CB6296">
        <w:rPr>
          <w:color w:val="444444"/>
          <w:sz w:val="28"/>
          <w:szCs w:val="28"/>
        </w:rPr>
        <w:t>Педагогическим работникам, имеющим награды, устанавливаются повышающие коэффициенты к должностным окладам, ставкам заработной платы в следующих размерах:</w:t>
      </w:r>
    </w:p>
    <w:p w:rsidR="00334E41" w:rsidRPr="00CB6296" w:rsidRDefault="00334E41" w:rsidP="0031566D">
      <w:pPr>
        <w:pStyle w:val="formattext"/>
        <w:shd w:val="clear" w:color="auto" w:fill="FFFFFF"/>
        <w:spacing w:before="0" w:beforeAutospacing="0" w:after="0" w:afterAutospacing="0"/>
        <w:ind w:right="340"/>
        <w:textAlignment w:val="baseline"/>
        <w:rPr>
          <w:color w:val="444444"/>
          <w:sz w:val="28"/>
          <w:szCs w:val="28"/>
        </w:rPr>
      </w:pPr>
      <w:r w:rsidRPr="00CB6296">
        <w:rPr>
          <w:color w:val="444444"/>
          <w:sz w:val="28"/>
          <w:szCs w:val="28"/>
        </w:rPr>
        <w:t>-за почетное звание, начинающееся со слов "Заслуженный", "Почетный", - 0,2;</w:t>
      </w:r>
    </w:p>
    <w:p w:rsidR="00334E41" w:rsidRPr="00CB6296" w:rsidRDefault="00334E41" w:rsidP="0031566D">
      <w:pPr>
        <w:pStyle w:val="formattext"/>
        <w:shd w:val="clear" w:color="auto" w:fill="FFFFFF"/>
        <w:spacing w:before="0" w:beforeAutospacing="0" w:after="0" w:afterAutospacing="0"/>
        <w:ind w:right="340"/>
        <w:textAlignment w:val="baseline"/>
        <w:rPr>
          <w:color w:val="444444"/>
          <w:sz w:val="28"/>
          <w:szCs w:val="28"/>
        </w:rPr>
      </w:pPr>
      <w:r w:rsidRPr="00CB6296">
        <w:rPr>
          <w:color w:val="444444"/>
          <w:sz w:val="28"/>
          <w:szCs w:val="28"/>
        </w:rPr>
        <w:t>Повышающий коэффициент за награду к должностному окладу, ставке заработной платы устанавливается педагогическим работникам, которым присвоены почетные звания, начинающиеся со слов "Заслуженный", "Почетный", при условии их соответствия профилю педагогической деятельности или преподаваемых дисциплин.</w:t>
      </w:r>
      <w:r w:rsidRPr="00CB6296">
        <w:rPr>
          <w:color w:val="444444"/>
          <w:sz w:val="28"/>
          <w:szCs w:val="28"/>
        </w:rPr>
        <w:br/>
      </w:r>
      <w:r w:rsidR="002B7D10">
        <w:rPr>
          <w:color w:val="444444"/>
          <w:sz w:val="28"/>
          <w:szCs w:val="28"/>
        </w:rPr>
        <w:t xml:space="preserve">2.15. </w:t>
      </w:r>
      <w:r w:rsidRPr="00CB6296">
        <w:rPr>
          <w:color w:val="444444"/>
          <w:sz w:val="28"/>
          <w:szCs w:val="28"/>
        </w:rPr>
        <w:t xml:space="preserve">С учетом условий и результатов труда педагогическим работникам устанавливаются выплаты компенсационного и стимулирующего характера, предусмотренные разделами </w:t>
      </w:r>
      <w:r w:rsidRPr="0030476D">
        <w:rPr>
          <w:sz w:val="28"/>
          <w:szCs w:val="28"/>
        </w:rPr>
        <w:t>1.4 и 1.5 настоящего Положения</w:t>
      </w:r>
      <w:r w:rsidRPr="00CB6296">
        <w:rPr>
          <w:color w:val="FF0000"/>
          <w:sz w:val="28"/>
          <w:szCs w:val="28"/>
        </w:rPr>
        <w:t>.</w:t>
      </w:r>
      <w:r w:rsidRPr="00CB6296">
        <w:rPr>
          <w:color w:val="FF0000"/>
          <w:sz w:val="28"/>
          <w:szCs w:val="28"/>
        </w:rPr>
        <w:br/>
      </w:r>
      <w:r w:rsidR="002B7D10">
        <w:rPr>
          <w:color w:val="444444"/>
          <w:sz w:val="28"/>
          <w:szCs w:val="28"/>
        </w:rPr>
        <w:t xml:space="preserve">2.16. </w:t>
      </w:r>
      <w:r w:rsidRPr="00CB6296">
        <w:rPr>
          <w:color w:val="444444"/>
          <w:sz w:val="28"/>
          <w:szCs w:val="28"/>
        </w:rPr>
        <w:t>Педагогическим работникам производится почасовая оплата труда:</w:t>
      </w:r>
    </w:p>
    <w:p w:rsidR="00334E41" w:rsidRPr="00CB6296" w:rsidRDefault="00334E41" w:rsidP="0031566D">
      <w:pPr>
        <w:pStyle w:val="formattext"/>
        <w:shd w:val="clear" w:color="auto" w:fill="FFFFFF"/>
        <w:spacing w:before="0" w:beforeAutospacing="0" w:after="0" w:afterAutospacing="0"/>
        <w:ind w:right="340"/>
        <w:textAlignment w:val="baseline"/>
        <w:rPr>
          <w:color w:val="444444"/>
          <w:sz w:val="28"/>
          <w:szCs w:val="28"/>
        </w:rPr>
      </w:pPr>
      <w:r w:rsidRPr="00CB6296">
        <w:rPr>
          <w:color w:val="444444"/>
          <w:sz w:val="28"/>
          <w:szCs w:val="28"/>
        </w:rPr>
        <w:t>-за часы, отработанные в порядке замещения отсутствующих по болезни или другим причинам педагогических работников, не превышающего двух месяцев;</w:t>
      </w:r>
    </w:p>
    <w:p w:rsidR="00334E41" w:rsidRPr="00CB6296" w:rsidRDefault="002B7D10" w:rsidP="0031566D">
      <w:pPr>
        <w:pStyle w:val="formattext"/>
        <w:shd w:val="clear" w:color="auto" w:fill="FFFFFF"/>
        <w:spacing w:before="0" w:beforeAutospacing="0" w:after="0" w:afterAutospacing="0"/>
        <w:ind w:right="340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2.17.</w:t>
      </w:r>
      <w:r w:rsidR="00334E41" w:rsidRPr="00CB6296">
        <w:rPr>
          <w:color w:val="444444"/>
          <w:sz w:val="28"/>
          <w:szCs w:val="28"/>
        </w:rPr>
        <w:t>Оплата труда за замещение отсутствующего преподавателя если оно осуществлялось свыше двух месяцев, производится со дня начала замещения за все часы фактической преподавательской работы на общих основаниях с соответствующим увеличением его начальной (месячной) учебной нагрузки путем внесения изменений в тарификацию.</w:t>
      </w:r>
      <w:r w:rsidR="00334E41" w:rsidRPr="00CB6296">
        <w:rPr>
          <w:color w:val="444444"/>
          <w:sz w:val="28"/>
          <w:szCs w:val="28"/>
        </w:rPr>
        <w:br/>
      </w:r>
      <w:r>
        <w:rPr>
          <w:color w:val="444444"/>
          <w:sz w:val="28"/>
          <w:szCs w:val="28"/>
        </w:rPr>
        <w:t>2.18.</w:t>
      </w:r>
      <w:r w:rsidR="00334E41" w:rsidRPr="00CB6296">
        <w:rPr>
          <w:color w:val="444444"/>
          <w:sz w:val="28"/>
          <w:szCs w:val="28"/>
        </w:rPr>
        <w:t xml:space="preserve"> Размер оплаты за один час педагогической работы определяется путем деления установленной месячной ставки заработной платы педагогического работника за установленную норму часов педагогической работы в неделю на среднемесячное количество рабочих часов.</w:t>
      </w:r>
    </w:p>
    <w:p w:rsidR="00334E41" w:rsidRPr="00CB6296" w:rsidRDefault="00334E41" w:rsidP="002B7D10">
      <w:pPr>
        <w:pStyle w:val="4"/>
        <w:shd w:val="clear" w:color="auto" w:fill="FFFFFF"/>
        <w:spacing w:before="0" w:after="240"/>
        <w:ind w:right="340"/>
        <w:jc w:val="both"/>
        <w:textAlignment w:val="baseline"/>
        <w:rPr>
          <w:rFonts w:ascii="Times New Roman" w:hAnsi="Times New Roman"/>
          <w:b w:val="0"/>
          <w:i w:val="0"/>
          <w:color w:val="444444"/>
          <w:sz w:val="28"/>
          <w:szCs w:val="28"/>
        </w:rPr>
      </w:pPr>
      <w:r w:rsidRPr="00CB6296">
        <w:rPr>
          <w:rFonts w:ascii="Times New Roman" w:hAnsi="Times New Roman"/>
          <w:i w:val="0"/>
          <w:color w:val="444444"/>
          <w:sz w:val="28"/>
          <w:szCs w:val="28"/>
        </w:rPr>
        <w:t>Порядок определения оплаты труда руководителей структурных подразделений</w:t>
      </w:r>
    </w:p>
    <w:p w:rsidR="00334E41" w:rsidRPr="00CB6296" w:rsidRDefault="002B7D10" w:rsidP="0031566D">
      <w:pPr>
        <w:pStyle w:val="formattext"/>
        <w:shd w:val="clear" w:color="auto" w:fill="FFFFFF"/>
        <w:spacing w:before="0" w:beforeAutospacing="0" w:after="0" w:afterAutospacing="0"/>
        <w:ind w:left="170" w:right="340"/>
        <w:textAlignment w:val="baseline"/>
        <w:rPr>
          <w:sz w:val="28"/>
          <w:szCs w:val="28"/>
        </w:rPr>
      </w:pPr>
      <w:r>
        <w:rPr>
          <w:color w:val="444444"/>
          <w:sz w:val="28"/>
          <w:szCs w:val="28"/>
        </w:rPr>
        <w:t>2.19.</w:t>
      </w:r>
      <w:r w:rsidR="00334E41" w:rsidRPr="00CB6296">
        <w:rPr>
          <w:color w:val="444444"/>
          <w:sz w:val="28"/>
          <w:szCs w:val="28"/>
        </w:rPr>
        <w:t>Размеры должностных окладов работников учреждения , занимающих должности руководителей структурных подразделений (далее - руководители структурных подразделений), устанавливаются на основе отнесения занимаемых ими должностей к трем квалификационным уровням </w:t>
      </w:r>
      <w:hyperlink r:id="rId11" w:anchor="6500IL" w:history="1">
        <w:r w:rsidR="00334E41" w:rsidRPr="00CB6296">
          <w:rPr>
            <w:rStyle w:val="afb"/>
            <w:color w:val="auto"/>
            <w:sz w:val="28"/>
            <w:szCs w:val="28"/>
          </w:rPr>
          <w:t>профессиональной квалификационной группы должностей</w:t>
        </w:r>
      </w:hyperlink>
      <w:r w:rsidR="00334E41" w:rsidRPr="00CB6296">
        <w:rPr>
          <w:sz w:val="28"/>
          <w:szCs w:val="28"/>
        </w:rPr>
        <w:t xml:space="preserve"> руководителей структурных подразделений, </w:t>
      </w:r>
      <w:r w:rsidR="00334E41" w:rsidRPr="00CB6296">
        <w:rPr>
          <w:sz w:val="28"/>
          <w:szCs w:val="28"/>
        </w:rPr>
        <w:lastRenderedPageBreak/>
        <w:t>утвержденной </w:t>
      </w:r>
      <w:hyperlink r:id="rId12" w:anchor="64U0IK" w:history="1">
        <w:r w:rsidR="00334E41" w:rsidRPr="00CB6296">
          <w:rPr>
            <w:rStyle w:val="afb"/>
            <w:color w:val="auto"/>
            <w:sz w:val="28"/>
            <w:szCs w:val="28"/>
          </w:rPr>
          <w:t>приказом Министерства здравоохранения и социального развития Российской Федерации от 5 мая 2008 года N 216н "Об утверждении профессиональных квалификационных групп должностей работников образования"</w:t>
        </w:r>
      </w:hyperlink>
      <w:r w:rsidR="00334E41" w:rsidRPr="00CB6296">
        <w:rPr>
          <w:sz w:val="28"/>
          <w:szCs w:val="28"/>
        </w:rPr>
        <w:t> приложени</w:t>
      </w:r>
      <w:r>
        <w:rPr>
          <w:sz w:val="28"/>
          <w:szCs w:val="28"/>
        </w:rPr>
        <w:t>ем 2 к настоящему Положению.</w:t>
      </w:r>
      <w:r>
        <w:rPr>
          <w:sz w:val="28"/>
          <w:szCs w:val="28"/>
        </w:rPr>
        <w:br/>
        <w:t>2.20.</w:t>
      </w:r>
      <w:r w:rsidR="00334E41" w:rsidRPr="00CB6296">
        <w:rPr>
          <w:color w:val="444444"/>
          <w:sz w:val="28"/>
          <w:szCs w:val="28"/>
        </w:rPr>
        <w:t>Локальным нормативным актом учреждения руководителям структурных подразделений, имеющим награды, устанавливаются повышающие коэффициенты к должностным окладам в следующих размерах:</w:t>
      </w:r>
      <w:r w:rsidR="00334E41" w:rsidRPr="00CB6296">
        <w:rPr>
          <w:color w:val="444444"/>
          <w:sz w:val="28"/>
          <w:szCs w:val="28"/>
        </w:rPr>
        <w:br/>
      </w:r>
      <w:r w:rsidR="00334E41" w:rsidRPr="00CB6296">
        <w:rPr>
          <w:sz w:val="28"/>
          <w:szCs w:val="28"/>
        </w:rPr>
        <w:t>-</w:t>
      </w:r>
      <w:r w:rsidR="00334E41" w:rsidRPr="00CB6296">
        <w:rPr>
          <w:color w:val="444444"/>
          <w:sz w:val="28"/>
          <w:szCs w:val="28"/>
        </w:rPr>
        <w:t>за почетное звание, начинающееся со слов "Заслуженный", "Почетный", - 0,2;</w:t>
      </w:r>
      <w:r w:rsidR="00334E41" w:rsidRPr="00CB6296">
        <w:rPr>
          <w:color w:val="444444"/>
          <w:sz w:val="28"/>
          <w:szCs w:val="28"/>
        </w:rPr>
        <w:br/>
        <w:t>Повышающий коэффициент за награду к должностному окладу, ставке заработной платы устанавливается руководителям структурных подразделений, которым присвоены почетные звания, начинающиеся со слов "Народный", "Заслуженный".</w:t>
      </w:r>
    </w:p>
    <w:p w:rsidR="00334E41" w:rsidRPr="00CB6296" w:rsidRDefault="0030476D" w:rsidP="0031566D">
      <w:pPr>
        <w:pStyle w:val="formattext"/>
        <w:shd w:val="clear" w:color="auto" w:fill="FFFFFF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>
        <w:rPr>
          <w:color w:val="444444"/>
          <w:sz w:val="28"/>
          <w:szCs w:val="28"/>
        </w:rPr>
        <w:t xml:space="preserve">  </w:t>
      </w:r>
      <w:r w:rsidR="002B7D10">
        <w:rPr>
          <w:color w:val="444444"/>
          <w:sz w:val="28"/>
          <w:szCs w:val="28"/>
        </w:rPr>
        <w:t>2.21.</w:t>
      </w:r>
      <w:r w:rsidR="00334E41" w:rsidRPr="00CB6296">
        <w:rPr>
          <w:color w:val="444444"/>
          <w:sz w:val="28"/>
          <w:szCs w:val="28"/>
        </w:rPr>
        <w:t xml:space="preserve">Размеры должностных окладов заместителей руководителей обособленных </w:t>
      </w:r>
      <w:r>
        <w:rPr>
          <w:color w:val="444444"/>
          <w:sz w:val="28"/>
          <w:szCs w:val="28"/>
        </w:rPr>
        <w:t xml:space="preserve">  </w:t>
      </w:r>
      <w:r w:rsidR="00334E41" w:rsidRPr="00CB6296">
        <w:rPr>
          <w:color w:val="444444"/>
          <w:sz w:val="28"/>
          <w:szCs w:val="28"/>
        </w:rPr>
        <w:t>структурных подразделений устанавливаются работодателем на 10 - 30 процентов ниже должностных окладов руководителей, соответствующих обособленных с</w:t>
      </w:r>
      <w:r w:rsidR="002B7D10">
        <w:rPr>
          <w:color w:val="444444"/>
          <w:sz w:val="28"/>
          <w:szCs w:val="28"/>
        </w:rPr>
        <w:t>труктурных подразделений.</w:t>
      </w:r>
      <w:r w:rsidR="002B7D10">
        <w:rPr>
          <w:color w:val="444444"/>
          <w:sz w:val="28"/>
          <w:szCs w:val="28"/>
        </w:rPr>
        <w:br/>
      </w:r>
      <w:r>
        <w:rPr>
          <w:color w:val="444444"/>
          <w:sz w:val="28"/>
          <w:szCs w:val="28"/>
        </w:rPr>
        <w:t xml:space="preserve">  </w:t>
      </w:r>
      <w:r w:rsidR="002B7D10">
        <w:rPr>
          <w:color w:val="444444"/>
          <w:sz w:val="28"/>
          <w:szCs w:val="28"/>
        </w:rPr>
        <w:t>2.22.</w:t>
      </w:r>
      <w:r w:rsidR="00334E41" w:rsidRPr="00CB6296">
        <w:rPr>
          <w:color w:val="444444"/>
          <w:sz w:val="28"/>
          <w:szCs w:val="28"/>
        </w:rPr>
        <w:t xml:space="preserve">С учетом условий и результатов труда руководителям структурных подразделений устанавливаются выплаты компенсационного и стимулирующего характера, предусмотренные </w:t>
      </w:r>
      <w:r w:rsidR="00334E41" w:rsidRPr="00CB6296">
        <w:rPr>
          <w:sz w:val="28"/>
          <w:szCs w:val="28"/>
        </w:rPr>
        <w:t>разделами 1.4 и 1.5 настоящего Положения.</w:t>
      </w:r>
    </w:p>
    <w:p w:rsidR="00334E41" w:rsidRPr="00CB6296" w:rsidRDefault="00334E41" w:rsidP="0031566D">
      <w:pPr>
        <w:pStyle w:val="4"/>
        <w:spacing w:before="0"/>
        <w:ind w:left="170" w:right="340"/>
        <w:jc w:val="both"/>
        <w:textAlignment w:val="baseline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r w:rsidRPr="00CB6296">
        <w:rPr>
          <w:rFonts w:ascii="Times New Roman" w:hAnsi="Times New Roman"/>
          <w:i w:val="0"/>
          <w:color w:val="auto"/>
          <w:sz w:val="28"/>
          <w:szCs w:val="28"/>
        </w:rPr>
        <w:t>Порядок определения оплаты труда учебно-вспомогательного персонала</w:t>
      </w:r>
    </w:p>
    <w:p w:rsidR="00334E41" w:rsidRPr="00CB6296" w:rsidRDefault="002B7D10" w:rsidP="0031566D">
      <w:pPr>
        <w:pStyle w:val="formattext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>
        <w:rPr>
          <w:sz w:val="28"/>
          <w:szCs w:val="28"/>
        </w:rPr>
        <w:t>2.23.</w:t>
      </w:r>
      <w:r w:rsidR="00D955D4">
        <w:rPr>
          <w:sz w:val="28"/>
          <w:szCs w:val="28"/>
        </w:rPr>
        <w:t>.</w:t>
      </w:r>
      <w:r w:rsidR="00334E41" w:rsidRPr="00CB6296">
        <w:rPr>
          <w:sz w:val="28"/>
          <w:szCs w:val="28"/>
        </w:rPr>
        <w:t>Размеры должностных окладов работников организаций, занимающих должности учебно-вспомогательного персонала, устанавливаются на основе отнесения занимаемых ими должностей к </w:t>
      </w:r>
      <w:hyperlink r:id="rId13" w:anchor="6500IL" w:history="1">
        <w:r w:rsidR="00334E41" w:rsidRPr="00CB6296">
          <w:rPr>
            <w:rStyle w:val="afb"/>
            <w:color w:val="auto"/>
            <w:sz w:val="28"/>
            <w:szCs w:val="28"/>
          </w:rPr>
          <w:t>профессиональным квалификационным группам</w:t>
        </w:r>
      </w:hyperlink>
      <w:r w:rsidR="00334E41" w:rsidRPr="00CB6296">
        <w:rPr>
          <w:sz w:val="28"/>
          <w:szCs w:val="28"/>
        </w:rPr>
        <w:t>, утвержденным </w:t>
      </w:r>
      <w:hyperlink r:id="rId14" w:anchor="64U0IK" w:history="1">
        <w:r w:rsidR="00334E41" w:rsidRPr="00CB6296">
          <w:rPr>
            <w:rStyle w:val="afb"/>
            <w:color w:val="auto"/>
            <w:sz w:val="28"/>
            <w:szCs w:val="28"/>
          </w:rPr>
          <w:t>Приказом Министерства здравоохранения и социального развития Российской Федерации от 5 мая 2008 года N 216н "Об утверждении профессиональных квалификационных групп должностей работников образования"</w:t>
        </w:r>
      </w:hyperlink>
      <w:r w:rsidR="00334E41" w:rsidRPr="00CB6296">
        <w:rPr>
          <w:sz w:val="28"/>
          <w:szCs w:val="28"/>
        </w:rPr>
        <w:t>, приложением N</w:t>
      </w:r>
      <w:r w:rsidR="00D955D4">
        <w:rPr>
          <w:sz w:val="28"/>
          <w:szCs w:val="28"/>
        </w:rPr>
        <w:t xml:space="preserve"> 3 к настоящему Положению.</w:t>
      </w:r>
      <w:r w:rsidR="00D955D4">
        <w:rPr>
          <w:sz w:val="28"/>
          <w:szCs w:val="28"/>
        </w:rPr>
        <w:br/>
      </w:r>
      <w:r>
        <w:rPr>
          <w:sz w:val="28"/>
          <w:szCs w:val="28"/>
        </w:rPr>
        <w:t>2.24.</w:t>
      </w:r>
      <w:r w:rsidR="00334E41" w:rsidRPr="00CB6296">
        <w:rPr>
          <w:sz w:val="28"/>
          <w:szCs w:val="28"/>
        </w:rPr>
        <w:t xml:space="preserve">С  учетом условий и результатов труда учебно-вспомогательному персоналу устанавливаются выплаты компенсационного и стимулирующего характера, предусмотренные разделами 1.4 и 1.5 настоящего Положения.                            </w:t>
      </w:r>
      <w:r w:rsidR="00334E41" w:rsidRPr="00CB6296">
        <w:rPr>
          <w:sz w:val="28"/>
          <w:szCs w:val="28"/>
        </w:rPr>
        <w:br/>
      </w:r>
      <w:r w:rsidR="00334E41" w:rsidRPr="00CB6296">
        <w:rPr>
          <w:b/>
          <w:sz w:val="28"/>
          <w:szCs w:val="28"/>
        </w:rPr>
        <w:t>Условия оплаты труда руководителя организации, его заместителей и главного бухгалтера</w:t>
      </w:r>
    </w:p>
    <w:p w:rsidR="00334E41" w:rsidRPr="00CB6296" w:rsidRDefault="002B7D10" w:rsidP="0031566D">
      <w:pPr>
        <w:pStyle w:val="formattext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>
        <w:rPr>
          <w:sz w:val="28"/>
          <w:szCs w:val="28"/>
        </w:rPr>
        <w:t>2.25.</w:t>
      </w:r>
      <w:r w:rsidR="00334E41" w:rsidRPr="00CB6296">
        <w:rPr>
          <w:sz w:val="28"/>
          <w:szCs w:val="28"/>
        </w:rPr>
        <w:t>Заработная плата руководителей организаций, их заместителей и главных бухгалтеров состоит из должностного оклада, выплат компенсационного</w:t>
      </w:r>
      <w:r w:rsidR="00D955D4">
        <w:rPr>
          <w:sz w:val="28"/>
          <w:szCs w:val="28"/>
        </w:rPr>
        <w:t xml:space="preserve"> и стимулирующего характера.</w:t>
      </w:r>
      <w:r w:rsidR="00D955D4">
        <w:rPr>
          <w:sz w:val="28"/>
          <w:szCs w:val="28"/>
        </w:rPr>
        <w:br/>
      </w:r>
      <w:r>
        <w:rPr>
          <w:sz w:val="28"/>
          <w:szCs w:val="28"/>
        </w:rPr>
        <w:t>2.26.</w:t>
      </w:r>
      <w:r w:rsidR="00334E41" w:rsidRPr="00CB6296">
        <w:rPr>
          <w:sz w:val="28"/>
          <w:szCs w:val="28"/>
        </w:rPr>
        <w:t>Должностной оклад руководителя организации, определяемый трудовым договором, устанавливается в кратном отношении к средней заработной плате работников, которые относятся к основному персоналу возглавляемой им организации, и составляет не более 2 размеров указанной средней заработной платы.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left="170" w:right="340" w:firstLine="480"/>
        <w:textAlignment w:val="baseline"/>
        <w:rPr>
          <w:sz w:val="28"/>
          <w:szCs w:val="28"/>
        </w:rPr>
      </w:pPr>
      <w:r w:rsidRPr="00CB6296">
        <w:rPr>
          <w:sz w:val="28"/>
          <w:szCs w:val="28"/>
        </w:rPr>
        <w:t>Коэффициент кратности для установления должностного оклада руководителя учреждения определяется учредителем данного учреждения.</w:t>
      </w:r>
    </w:p>
    <w:p w:rsidR="00334E41" w:rsidRPr="00CB6296" w:rsidRDefault="002B7D10" w:rsidP="0030476D">
      <w:pPr>
        <w:pStyle w:val="formattext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>
        <w:rPr>
          <w:sz w:val="28"/>
          <w:szCs w:val="28"/>
        </w:rPr>
        <w:t>2.</w:t>
      </w:r>
      <w:r w:rsidR="0030476D">
        <w:rPr>
          <w:sz w:val="28"/>
          <w:szCs w:val="28"/>
        </w:rPr>
        <w:t>27.</w:t>
      </w:r>
      <w:r w:rsidR="0030476D" w:rsidRPr="00CB6296">
        <w:rPr>
          <w:sz w:val="28"/>
          <w:szCs w:val="28"/>
        </w:rPr>
        <w:t xml:space="preserve"> Средняя</w:t>
      </w:r>
      <w:r w:rsidR="00334E41" w:rsidRPr="00CB6296">
        <w:rPr>
          <w:sz w:val="28"/>
          <w:szCs w:val="28"/>
        </w:rPr>
        <w:t xml:space="preserve"> заработная плата руководителей организаций не может превышать среднюю заработную плату работников основного персонала за отчетный год более чем в 3 раза.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left="170" w:right="340" w:firstLine="480"/>
        <w:textAlignment w:val="baseline"/>
        <w:rPr>
          <w:sz w:val="28"/>
          <w:szCs w:val="28"/>
        </w:rPr>
      </w:pPr>
      <w:r w:rsidRPr="00CB6296">
        <w:rPr>
          <w:sz w:val="28"/>
          <w:szCs w:val="28"/>
        </w:rPr>
        <w:t>Условия оплаты труда руководителей организаций устанавливаются в трудовом договоре, заключаемом с учреждением на основе </w:t>
      </w:r>
      <w:hyperlink r:id="rId15" w:anchor="6560IO" w:history="1">
        <w:r w:rsidRPr="00CB6296">
          <w:rPr>
            <w:rStyle w:val="afb"/>
            <w:color w:val="auto"/>
            <w:sz w:val="28"/>
            <w:szCs w:val="28"/>
          </w:rPr>
          <w:t>типовой формы трудового договора</w:t>
        </w:r>
      </w:hyperlink>
      <w:r w:rsidRPr="00CB6296">
        <w:rPr>
          <w:sz w:val="28"/>
          <w:szCs w:val="28"/>
        </w:rPr>
        <w:t>, утвержденной </w:t>
      </w:r>
      <w:hyperlink r:id="rId16" w:anchor="64U0IK" w:history="1">
        <w:r w:rsidRPr="00CB6296">
          <w:rPr>
            <w:rStyle w:val="afb"/>
            <w:color w:val="auto"/>
            <w:sz w:val="28"/>
            <w:szCs w:val="28"/>
          </w:rPr>
          <w:t>Постановлением Правительства Российской Федерации от 12 апреля 2013 года N 329 "О типовой форме трудового договора с руководителем государственного (муниципального) учреждения"</w:t>
        </w:r>
      </w:hyperlink>
      <w:r w:rsidR="00D955D4">
        <w:rPr>
          <w:sz w:val="28"/>
          <w:szCs w:val="28"/>
        </w:rPr>
        <w:t>.</w:t>
      </w:r>
      <w:r w:rsidR="00D955D4">
        <w:rPr>
          <w:sz w:val="28"/>
          <w:szCs w:val="28"/>
        </w:rPr>
        <w:br/>
      </w:r>
      <w:r w:rsidR="002B7D10">
        <w:rPr>
          <w:sz w:val="28"/>
          <w:szCs w:val="28"/>
        </w:rPr>
        <w:t>2.28.</w:t>
      </w:r>
      <w:r w:rsidRPr="00CB6296">
        <w:rPr>
          <w:sz w:val="28"/>
          <w:szCs w:val="28"/>
        </w:rPr>
        <w:t xml:space="preserve">Должностной оклад заместителей руководителей и главного бухгалтера </w:t>
      </w:r>
      <w:r w:rsidRPr="00CB6296">
        <w:rPr>
          <w:sz w:val="28"/>
          <w:szCs w:val="28"/>
        </w:rPr>
        <w:lastRenderedPageBreak/>
        <w:t>устанавливается работодателем на 10 - 30 процентов ниже должностного оклада руководителя, установленного в соответствии с пунктом 3.1 настоящего Положения.</w:t>
      </w:r>
    </w:p>
    <w:p w:rsidR="00500DD1" w:rsidRDefault="002B7D10" w:rsidP="0031566D">
      <w:pPr>
        <w:pStyle w:val="formattext"/>
        <w:shd w:val="clear" w:color="auto" w:fill="FFFFFF"/>
        <w:spacing w:before="0" w:beforeAutospacing="0" w:after="0" w:afterAutospacing="0"/>
        <w:ind w:left="170" w:right="340"/>
        <w:textAlignment w:val="baseline"/>
        <w:rPr>
          <w:sz w:val="28"/>
          <w:szCs w:val="28"/>
        </w:rPr>
      </w:pPr>
      <w:r>
        <w:rPr>
          <w:sz w:val="28"/>
          <w:szCs w:val="28"/>
        </w:rPr>
        <w:t>2.29.</w:t>
      </w:r>
      <w:r w:rsidR="00334E41" w:rsidRPr="00CB6296">
        <w:rPr>
          <w:sz w:val="28"/>
          <w:szCs w:val="28"/>
        </w:rPr>
        <w:t xml:space="preserve"> С учетом условий и результатов труда заместителям руководителя учреждения и главным бухгалтерам устанавливаются выплаты компенсационного и стимулирующего характера, предусмотренные разделами 1.4 и 1.5 настоящего Положения.</w:t>
      </w:r>
    </w:p>
    <w:p w:rsidR="00500DD1" w:rsidRDefault="00500DD1" w:rsidP="0031566D">
      <w:pPr>
        <w:pStyle w:val="formattext"/>
        <w:shd w:val="clear" w:color="auto" w:fill="FFFFFF"/>
        <w:spacing w:before="0" w:beforeAutospacing="0" w:after="0" w:afterAutospacing="0"/>
        <w:ind w:left="170" w:right="340"/>
        <w:textAlignment w:val="baseline"/>
        <w:rPr>
          <w:sz w:val="28"/>
          <w:szCs w:val="28"/>
        </w:rPr>
      </w:pPr>
      <w:r w:rsidRPr="00500DD1">
        <w:rPr>
          <w:b/>
          <w:sz w:val="28"/>
          <w:szCs w:val="28"/>
        </w:rPr>
        <w:t>Порядок определения оплаты труда работников, осуществляющих профессиональную деятельность по профессиям рабочих.</w:t>
      </w:r>
      <w:r w:rsidR="00334E41" w:rsidRPr="00500DD1">
        <w:rPr>
          <w:b/>
          <w:sz w:val="28"/>
          <w:szCs w:val="28"/>
        </w:rPr>
        <w:br/>
      </w:r>
      <w:r w:rsidR="002B7D10">
        <w:rPr>
          <w:sz w:val="28"/>
          <w:szCs w:val="28"/>
        </w:rPr>
        <w:t>2.30.</w:t>
      </w:r>
      <w:r>
        <w:rPr>
          <w:sz w:val="28"/>
          <w:szCs w:val="28"/>
        </w:rPr>
        <w:t xml:space="preserve">Размеры должностных окладов рабочих учреждения устанавливаются на основе отнесения группам, утверждённым приказом Министерства здравоохранения и  социального развития Российской Федерации от 29 мая 2008 года № 248 н  « Об утверждении профессиональных  квалификационных групп </w:t>
      </w:r>
      <w:r w:rsidR="00AC4E95">
        <w:rPr>
          <w:sz w:val="28"/>
          <w:szCs w:val="28"/>
        </w:rPr>
        <w:t>общеотраслевых</w:t>
      </w:r>
      <w:r>
        <w:rPr>
          <w:sz w:val="28"/>
          <w:szCs w:val="28"/>
        </w:rPr>
        <w:t xml:space="preserve"> профессий рабочих» </w:t>
      </w:r>
      <w:r w:rsidR="00785917">
        <w:rPr>
          <w:sz w:val="28"/>
          <w:szCs w:val="28"/>
        </w:rPr>
        <w:t>(Талица № 3).</w:t>
      </w:r>
    </w:p>
    <w:p w:rsidR="00785917" w:rsidRDefault="002B7D10" w:rsidP="0031566D">
      <w:pPr>
        <w:pStyle w:val="formattext"/>
        <w:shd w:val="clear" w:color="auto" w:fill="FFFFFF"/>
        <w:spacing w:before="0" w:beforeAutospacing="0" w:after="0" w:afterAutospacing="0"/>
        <w:ind w:left="170" w:right="340"/>
        <w:textAlignment w:val="baseline"/>
        <w:rPr>
          <w:b/>
          <w:sz w:val="28"/>
          <w:szCs w:val="28"/>
        </w:rPr>
      </w:pPr>
      <w:r>
        <w:rPr>
          <w:sz w:val="28"/>
          <w:szCs w:val="28"/>
        </w:rPr>
        <w:t>2.31.</w:t>
      </w:r>
      <w:r w:rsidR="00D955D4" w:rsidRPr="00785917">
        <w:rPr>
          <w:sz w:val="28"/>
          <w:szCs w:val="28"/>
        </w:rPr>
        <w:t xml:space="preserve"> Локальными</w:t>
      </w:r>
      <w:r w:rsidR="00785917" w:rsidRPr="00785917">
        <w:rPr>
          <w:sz w:val="28"/>
          <w:szCs w:val="28"/>
        </w:rPr>
        <w:t xml:space="preserve"> нормативными актом учреждения может быть предусмотрено установление повещающих коэффициентов к должностным окладам рабочих за выполнение важных (особо важных) и ответственных (особо ответственных) работ</w:t>
      </w:r>
      <w:r w:rsidR="00785917">
        <w:rPr>
          <w:b/>
          <w:sz w:val="28"/>
          <w:szCs w:val="28"/>
        </w:rPr>
        <w:t>.</w:t>
      </w:r>
    </w:p>
    <w:p w:rsidR="00785917" w:rsidRDefault="002B7D10" w:rsidP="0031566D">
      <w:pPr>
        <w:pStyle w:val="formattext"/>
        <w:shd w:val="clear" w:color="auto" w:fill="FFFFFF"/>
        <w:spacing w:before="0" w:beforeAutospacing="0" w:after="0" w:afterAutospacing="0"/>
        <w:ind w:left="170" w:right="340"/>
        <w:textAlignment w:val="baseline"/>
        <w:rPr>
          <w:sz w:val="28"/>
          <w:szCs w:val="28"/>
        </w:rPr>
      </w:pPr>
      <w:r>
        <w:rPr>
          <w:sz w:val="28"/>
          <w:szCs w:val="28"/>
        </w:rPr>
        <w:t>2.32.</w:t>
      </w:r>
      <w:r w:rsidR="00785917">
        <w:rPr>
          <w:b/>
          <w:sz w:val="28"/>
          <w:szCs w:val="28"/>
        </w:rPr>
        <w:t xml:space="preserve"> </w:t>
      </w:r>
      <w:r w:rsidR="00785917" w:rsidRPr="00785917">
        <w:rPr>
          <w:sz w:val="28"/>
          <w:szCs w:val="28"/>
        </w:rPr>
        <w:t>Повышающий коэффициент за выполнение важных (особо важных) и ответственных (особо ответственных) работ устанавливается к должностным   окладам по квалификационным разрядам по профессиям не ниже 6 разряда ЕТКС работ на срок выполнения указанных работ, но не более 1 года.</w:t>
      </w:r>
    </w:p>
    <w:p w:rsidR="00785917" w:rsidRDefault="00785917" w:rsidP="0031566D">
      <w:pPr>
        <w:pStyle w:val="formattext"/>
        <w:shd w:val="clear" w:color="auto" w:fill="FFFFFF"/>
        <w:spacing w:before="0" w:beforeAutospacing="0" w:after="0" w:afterAutospacing="0"/>
        <w:ind w:left="170" w:right="34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Решение о применении указанного </w:t>
      </w:r>
      <w:r w:rsidR="00AC4E95">
        <w:rPr>
          <w:sz w:val="28"/>
          <w:szCs w:val="28"/>
        </w:rPr>
        <w:t>повышающего</w:t>
      </w:r>
      <w:r>
        <w:rPr>
          <w:sz w:val="28"/>
          <w:szCs w:val="28"/>
        </w:rPr>
        <w:t xml:space="preserve"> коэффициента принимает руководитель учреждения с учетом обеспечения указанных выплат финансовыми средствами. Размер </w:t>
      </w:r>
      <w:r w:rsidR="00AC4E95">
        <w:rPr>
          <w:sz w:val="28"/>
          <w:szCs w:val="28"/>
        </w:rPr>
        <w:t>повышающего</w:t>
      </w:r>
      <w:r>
        <w:rPr>
          <w:sz w:val="28"/>
          <w:szCs w:val="28"/>
        </w:rPr>
        <w:t xml:space="preserve"> </w:t>
      </w:r>
      <w:r w:rsidR="00AC4E95">
        <w:rPr>
          <w:sz w:val="28"/>
          <w:szCs w:val="28"/>
        </w:rPr>
        <w:t>коэффициента</w:t>
      </w:r>
      <w:r>
        <w:rPr>
          <w:sz w:val="28"/>
          <w:szCs w:val="28"/>
        </w:rPr>
        <w:t xml:space="preserve"> за выполнение важных </w:t>
      </w:r>
      <w:r w:rsidR="00AC4E95">
        <w:rPr>
          <w:sz w:val="28"/>
          <w:szCs w:val="28"/>
        </w:rPr>
        <w:t>(особо</w:t>
      </w:r>
      <w:r>
        <w:rPr>
          <w:sz w:val="28"/>
          <w:szCs w:val="28"/>
        </w:rPr>
        <w:t xml:space="preserve"> важных) и </w:t>
      </w:r>
      <w:r w:rsidR="00AC4E95">
        <w:rPr>
          <w:sz w:val="28"/>
          <w:szCs w:val="28"/>
        </w:rPr>
        <w:t>ответственных</w:t>
      </w:r>
      <w:r>
        <w:rPr>
          <w:sz w:val="28"/>
          <w:szCs w:val="28"/>
        </w:rPr>
        <w:t xml:space="preserve"> </w:t>
      </w:r>
      <w:r w:rsidR="00AC4E95">
        <w:rPr>
          <w:sz w:val="28"/>
          <w:szCs w:val="28"/>
        </w:rPr>
        <w:t>(особо</w:t>
      </w:r>
      <w:r>
        <w:rPr>
          <w:sz w:val="28"/>
          <w:szCs w:val="28"/>
        </w:rPr>
        <w:t xml:space="preserve"> </w:t>
      </w:r>
      <w:r w:rsidR="00AC4E95">
        <w:rPr>
          <w:sz w:val="28"/>
          <w:szCs w:val="28"/>
        </w:rPr>
        <w:t>ответственных</w:t>
      </w:r>
      <w:r>
        <w:rPr>
          <w:sz w:val="28"/>
          <w:szCs w:val="28"/>
        </w:rPr>
        <w:t>) работ – до 1,5.</w:t>
      </w:r>
    </w:p>
    <w:p w:rsidR="00AC4E95" w:rsidRDefault="00AC4E95" w:rsidP="0031566D">
      <w:pPr>
        <w:pStyle w:val="formattext"/>
        <w:shd w:val="clear" w:color="auto" w:fill="FFFFFF"/>
        <w:spacing w:before="0" w:beforeAutospacing="0" w:after="0" w:afterAutospacing="0"/>
        <w:ind w:left="170" w:right="340"/>
        <w:textAlignment w:val="baseline"/>
        <w:rPr>
          <w:sz w:val="28"/>
          <w:szCs w:val="28"/>
        </w:rPr>
      </w:pPr>
      <w:r>
        <w:rPr>
          <w:sz w:val="28"/>
          <w:szCs w:val="28"/>
        </w:rPr>
        <w:t>Перечень профессии рабочих, выполняющих важные (особо важные) и ответственные (особо ответственные) работы, утверждается локальным нормативным актом учреждения.</w:t>
      </w:r>
    </w:p>
    <w:p w:rsidR="00785917" w:rsidRPr="00785917" w:rsidRDefault="002B7D10" w:rsidP="002B7D10">
      <w:pPr>
        <w:pStyle w:val="formattext"/>
        <w:shd w:val="clear" w:color="auto" w:fill="FFFFFF"/>
        <w:spacing w:before="0" w:beforeAutospacing="0" w:after="0" w:afterAutospacing="0"/>
        <w:ind w:left="170" w:right="340"/>
        <w:textAlignment w:val="baseline"/>
        <w:rPr>
          <w:sz w:val="28"/>
          <w:szCs w:val="28"/>
        </w:rPr>
      </w:pPr>
      <w:r>
        <w:rPr>
          <w:sz w:val="28"/>
          <w:szCs w:val="28"/>
        </w:rPr>
        <w:t>2.33.</w:t>
      </w:r>
      <w:r w:rsidR="00AC4E95">
        <w:rPr>
          <w:sz w:val="28"/>
          <w:szCs w:val="28"/>
        </w:rPr>
        <w:t xml:space="preserve"> С учетом условий и результатов труда рабочим устанавливаются выплаты компенсационного и стимулирующего характера, </w:t>
      </w:r>
      <w:r w:rsidR="00B21E03">
        <w:rPr>
          <w:sz w:val="28"/>
          <w:szCs w:val="28"/>
        </w:rPr>
        <w:t xml:space="preserve">предусмотренные разделами 4 и </w:t>
      </w:r>
    </w:p>
    <w:p w:rsidR="00334E41" w:rsidRPr="00CB6296" w:rsidRDefault="002B7D10" w:rsidP="002B7D10">
      <w:pPr>
        <w:shd w:val="clear" w:color="auto" w:fill="FFFFFF"/>
        <w:ind w:left="170" w:right="340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3.</w:t>
      </w:r>
      <w:r w:rsidR="00334E41" w:rsidRPr="00CB629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Порядок и условия выплат компенсационного характера</w:t>
      </w:r>
    </w:p>
    <w:p w:rsidR="00334E41" w:rsidRPr="00CB6296" w:rsidRDefault="002B7D10" w:rsidP="0031566D">
      <w:pPr>
        <w:shd w:val="clear" w:color="auto" w:fill="FFFFFF"/>
        <w:ind w:left="170" w:right="34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  <w:r w:rsidR="00334E41" w:rsidRPr="00CB6296">
        <w:rPr>
          <w:rFonts w:ascii="Times New Roman" w:eastAsia="Times New Roman" w:hAnsi="Times New Roman" w:cs="Times New Roman"/>
          <w:color w:val="auto"/>
          <w:sz w:val="28"/>
          <w:szCs w:val="28"/>
        </w:rPr>
        <w:t>.1.Выплаты компенсационного характера, размеры и условия их осуществления устанавливаются коллективными договорами, соглашениями и локальными нормативными актами в соответствии с </w:t>
      </w:r>
      <w:hyperlink r:id="rId17" w:anchor="2R3KK94" w:history="1">
        <w:r w:rsidR="00334E41" w:rsidRPr="00CB6296">
          <w:rPr>
            <w:rFonts w:ascii="Times New Roman" w:eastAsia="Times New Roman" w:hAnsi="Times New Roman" w:cs="Times New Roman"/>
            <w:color w:val="auto"/>
            <w:sz w:val="28"/>
            <w:szCs w:val="28"/>
          </w:rPr>
          <w:t>Перечнем видов выплат компенсационного характера в федеральных бюджетных, автономных, казенных учреждениях</w:t>
        </w:r>
      </w:hyperlink>
      <w:r w:rsidR="00334E41" w:rsidRPr="00CB6296">
        <w:rPr>
          <w:rFonts w:ascii="Times New Roman" w:eastAsia="Times New Roman" w:hAnsi="Times New Roman" w:cs="Times New Roman"/>
          <w:sz w:val="28"/>
          <w:szCs w:val="28"/>
        </w:rPr>
        <w:t>, утвержденным </w:t>
      </w:r>
      <w:hyperlink r:id="rId18" w:anchor="64U0IK" w:history="1">
        <w:r w:rsidR="00334E41" w:rsidRPr="00CB6296">
          <w:rPr>
            <w:rFonts w:ascii="Times New Roman" w:eastAsia="Times New Roman" w:hAnsi="Times New Roman" w:cs="Times New Roman"/>
            <w:sz w:val="28"/>
            <w:szCs w:val="28"/>
          </w:rPr>
          <w:t xml:space="preserve">Приказом Министерства здравоохранения и </w:t>
        </w:r>
        <w:r w:rsidR="00334E41" w:rsidRPr="00CB6296">
          <w:rPr>
            <w:rFonts w:ascii="Times New Roman" w:eastAsia="Times New Roman" w:hAnsi="Times New Roman" w:cs="Times New Roman"/>
            <w:color w:val="auto"/>
            <w:sz w:val="28"/>
            <w:szCs w:val="28"/>
          </w:rPr>
          <w:t>социального</w:t>
        </w:r>
        <w:r w:rsidR="00334E41" w:rsidRPr="00CB6296">
          <w:rPr>
            <w:rFonts w:ascii="Times New Roman" w:eastAsia="Times New Roman" w:hAnsi="Times New Roman" w:cs="Times New Roman"/>
            <w:sz w:val="28"/>
            <w:szCs w:val="28"/>
          </w:rPr>
          <w:t xml:space="preserve"> развития РФ от 29 декабря 2007 года N 822 "Об утверждении Перечня видов выплат компенсационного характера в федеральных бюджетных, автономных, казенных учреждениях и разъяснения о порядке установления выплат компенсационного характера в этих учреждениях"</w:t>
        </w:r>
      </w:hyperlink>
      <w:r w:rsidR="00334E41" w:rsidRPr="00CB6296">
        <w:rPr>
          <w:rFonts w:ascii="Times New Roman" w:eastAsia="Times New Roman" w:hAnsi="Times New Roman" w:cs="Times New Roman"/>
          <w:sz w:val="28"/>
          <w:szCs w:val="28"/>
        </w:rPr>
        <w:t>, и иными нормативными правовыми актами, содержащими нормы трудового права.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3</w:t>
      </w:r>
      <w:r w:rsidR="00334E41" w:rsidRPr="00CB6296">
        <w:rPr>
          <w:rFonts w:ascii="Times New Roman" w:eastAsia="Times New Roman" w:hAnsi="Times New Roman" w:cs="Times New Roman"/>
          <w:color w:val="444444"/>
          <w:sz w:val="28"/>
          <w:szCs w:val="28"/>
        </w:rPr>
        <w:t>.2.Выплаты компенсационного характера устанавливаются к окладам (должностным окладам), ставкам заработной платы работникам учреждения при наличии оснований для их выплаты в пределах фонда оплаты труда, утвержденного на с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оответствующий финансовый год.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3</w:t>
      </w:r>
      <w:r w:rsidR="00334E41" w:rsidRPr="00CB6296">
        <w:rPr>
          <w:rFonts w:ascii="Times New Roman" w:eastAsia="Times New Roman" w:hAnsi="Times New Roman" w:cs="Times New Roman"/>
          <w:color w:val="444444"/>
          <w:sz w:val="28"/>
          <w:szCs w:val="28"/>
        </w:rPr>
        <w:t>.3.Виды выплат компенсационного характера:</w:t>
      </w:r>
    </w:p>
    <w:p w:rsidR="00334E41" w:rsidRPr="00CB6296" w:rsidRDefault="00334E41" w:rsidP="0031566D">
      <w:pPr>
        <w:shd w:val="clear" w:color="auto" w:fill="FFFFFF"/>
        <w:ind w:left="170" w:right="34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CB6296">
        <w:rPr>
          <w:rFonts w:ascii="Times New Roman" w:eastAsia="Times New Roman" w:hAnsi="Times New Roman" w:cs="Times New Roman"/>
          <w:color w:val="444444"/>
          <w:sz w:val="28"/>
          <w:szCs w:val="28"/>
        </w:rPr>
        <w:t>- выплаты за работу с тяжелыми и вредными условиями труда;</w:t>
      </w:r>
      <w:r w:rsidRPr="00CB6296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- выплата за работу в условиях, отклоняющихся от нормальных (совмещение профессий (должностей); расширение зоны обслуживания; работа, не входящая в круг основных обязанностей работника; сверхурочная работа; работа в ночное время; работа в выходные</w:t>
      </w:r>
      <w:r w:rsidR="002B7D10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и нерабочие праздничные дни).</w:t>
      </w:r>
      <w:r w:rsidR="002B7D10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  <w:r w:rsidR="002B7D10">
        <w:rPr>
          <w:rFonts w:ascii="Times New Roman" w:eastAsia="Times New Roman" w:hAnsi="Times New Roman" w:cs="Times New Roman"/>
          <w:color w:val="444444"/>
          <w:sz w:val="28"/>
          <w:szCs w:val="28"/>
        </w:rPr>
        <w:lastRenderedPageBreak/>
        <w:t>3</w:t>
      </w:r>
      <w:r w:rsidRPr="00CB6296">
        <w:rPr>
          <w:rFonts w:ascii="Times New Roman" w:eastAsia="Times New Roman" w:hAnsi="Times New Roman" w:cs="Times New Roman"/>
          <w:color w:val="444444"/>
          <w:sz w:val="28"/>
          <w:szCs w:val="28"/>
        </w:rPr>
        <w:t>.4.Работникам, занятым на работах с тяжелыми и вредными условиями труда, выплачивается доплата - до 12 процентов оклада (должностного оклада), ставки заработной платы.</w:t>
      </w:r>
    </w:p>
    <w:p w:rsidR="00334E41" w:rsidRPr="00CB6296" w:rsidRDefault="00334E41" w:rsidP="0031566D">
      <w:pPr>
        <w:shd w:val="clear" w:color="auto" w:fill="FFFFFF"/>
        <w:ind w:left="170" w:right="340"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CB6296">
        <w:rPr>
          <w:rFonts w:ascii="Times New Roman" w:eastAsia="Times New Roman" w:hAnsi="Times New Roman" w:cs="Times New Roman"/>
          <w:color w:val="444444"/>
          <w:sz w:val="28"/>
          <w:szCs w:val="28"/>
        </w:rPr>
        <w:t>Размер компенсационных выплат не может быть установлен ниже размеров выплат, установленных трудовым законодательством и иными нормативными правовыми актами, содержащими нормы трудового права за работу с тяжелыми и вредными условиями труда.</w:t>
      </w:r>
    </w:p>
    <w:p w:rsidR="00334E41" w:rsidRPr="00CB6296" w:rsidRDefault="00334E41" w:rsidP="0031566D">
      <w:pPr>
        <w:shd w:val="clear" w:color="auto" w:fill="FFFFFF"/>
        <w:ind w:left="170" w:right="340"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CB6296">
        <w:rPr>
          <w:rFonts w:ascii="Times New Roman" w:eastAsia="Times New Roman" w:hAnsi="Times New Roman" w:cs="Times New Roman"/>
          <w:color w:val="444444"/>
          <w:sz w:val="28"/>
          <w:szCs w:val="28"/>
        </w:rPr>
        <w:t>При работе на условиях неполного рабочего времени компенсационные выплаты работник</w:t>
      </w:r>
      <w:r w:rsidR="002B7D10">
        <w:rPr>
          <w:rFonts w:ascii="Times New Roman" w:eastAsia="Times New Roman" w:hAnsi="Times New Roman" w:cs="Times New Roman"/>
          <w:color w:val="444444"/>
          <w:sz w:val="28"/>
          <w:szCs w:val="28"/>
        </w:rPr>
        <w:t>у пропорционально уменьшаются.</w:t>
      </w:r>
      <w:r w:rsidR="002B7D10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3</w:t>
      </w:r>
      <w:r w:rsidRPr="00CB6296">
        <w:rPr>
          <w:rFonts w:ascii="Times New Roman" w:eastAsia="Times New Roman" w:hAnsi="Times New Roman" w:cs="Times New Roman"/>
          <w:color w:val="444444"/>
          <w:sz w:val="28"/>
          <w:szCs w:val="28"/>
        </w:rPr>
        <w:t>.5.Указанные выплаты работникам производятся при условии, когда работники не менее 50 процентов рабочего времени заняты на работах с тяжелы</w:t>
      </w:r>
      <w:r w:rsidR="002B7D10">
        <w:rPr>
          <w:rFonts w:ascii="Times New Roman" w:eastAsia="Times New Roman" w:hAnsi="Times New Roman" w:cs="Times New Roman"/>
          <w:color w:val="444444"/>
          <w:sz w:val="28"/>
          <w:szCs w:val="28"/>
        </w:rPr>
        <w:t>ми и вредными условиями труда.</w:t>
      </w:r>
      <w:r w:rsidR="002B7D10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3</w:t>
      </w:r>
      <w:r w:rsidRPr="00CB6296">
        <w:rPr>
          <w:rFonts w:ascii="Times New Roman" w:eastAsia="Times New Roman" w:hAnsi="Times New Roman" w:cs="Times New Roman"/>
          <w:color w:val="444444"/>
          <w:sz w:val="28"/>
          <w:szCs w:val="28"/>
        </w:rPr>
        <w:t>.6.Руководитель учреждения  обеспечивает осуществление меры по проведению процедуры специальной оценки условий труда с целью уточнения наличия условий труда, отклоняющихся от нормальных, и оснований применения компенсационных выплат за работу в указанных условиях.</w:t>
      </w:r>
    </w:p>
    <w:p w:rsidR="00334E41" w:rsidRPr="00CB6296" w:rsidRDefault="00334E41" w:rsidP="0031566D">
      <w:pPr>
        <w:shd w:val="clear" w:color="auto" w:fill="FFFFFF"/>
        <w:ind w:left="170" w:right="340"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CB6296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Специальная оценка условий труда осуществляется в соответствии </w:t>
      </w:r>
      <w:r w:rsidRPr="00CB6296">
        <w:rPr>
          <w:rFonts w:ascii="Times New Roman" w:eastAsia="Times New Roman" w:hAnsi="Times New Roman" w:cs="Times New Roman"/>
          <w:sz w:val="28"/>
          <w:szCs w:val="28"/>
        </w:rPr>
        <w:t>с </w:t>
      </w:r>
      <w:hyperlink r:id="rId19" w:anchor="64U0IK" w:history="1">
        <w:r w:rsidRPr="00CB6296">
          <w:rPr>
            <w:rFonts w:ascii="Times New Roman" w:eastAsia="Times New Roman" w:hAnsi="Times New Roman" w:cs="Times New Roman"/>
            <w:sz w:val="28"/>
            <w:szCs w:val="28"/>
          </w:rPr>
          <w:t>Федеральным законом от 28 декабря 2013 года N 426-ФЗ "О специальной оценке условий труда"</w:t>
        </w:r>
      </w:hyperlink>
      <w:r w:rsidRPr="00CB6296">
        <w:rPr>
          <w:rFonts w:ascii="Times New Roman" w:eastAsia="Times New Roman" w:hAnsi="Times New Roman" w:cs="Times New Roman"/>
          <w:color w:val="444444"/>
          <w:sz w:val="28"/>
          <w:szCs w:val="28"/>
        </w:rPr>
        <w:t>.</w:t>
      </w:r>
    </w:p>
    <w:p w:rsidR="00334E41" w:rsidRPr="00CB6296" w:rsidRDefault="00334E41" w:rsidP="0031566D">
      <w:pPr>
        <w:shd w:val="clear" w:color="auto" w:fill="FFFFFF"/>
        <w:ind w:left="170" w:right="340"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CB6296">
        <w:rPr>
          <w:rFonts w:ascii="Times New Roman" w:eastAsia="Times New Roman" w:hAnsi="Times New Roman" w:cs="Times New Roman"/>
          <w:color w:val="444444"/>
          <w:sz w:val="28"/>
          <w:szCs w:val="28"/>
        </w:rPr>
        <w:t>Если по итогам специальной оценки условий труда рабочее место признается безопасным, то указанная выплата снимается.</w:t>
      </w:r>
    </w:p>
    <w:p w:rsidR="00334E41" w:rsidRPr="00CB6296" w:rsidRDefault="002B7D10" w:rsidP="0031566D">
      <w:pPr>
        <w:shd w:val="clear" w:color="auto" w:fill="FFFFFF"/>
        <w:ind w:right="34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 3</w:t>
      </w:r>
      <w:r w:rsidR="00334E41" w:rsidRPr="00CB6296">
        <w:rPr>
          <w:rFonts w:ascii="Times New Roman" w:eastAsia="Times New Roman" w:hAnsi="Times New Roman" w:cs="Times New Roman"/>
          <w:color w:val="444444"/>
          <w:sz w:val="28"/>
          <w:szCs w:val="28"/>
        </w:rPr>
        <w:t>.7. Выплата за совмещение профессий (должностей) устанавливается работнику при выполнении им дополнительной работы по другой профессии (должности) в пределах установленной продолжительности рабочего времени. Размер доплаты и срок исполнения данной работы устанавливается по соглашению сторон трудового договора с учетом содержания и (или) объема дополнительной работы.</w:t>
      </w:r>
    </w:p>
    <w:p w:rsidR="00334E41" w:rsidRPr="00CB6296" w:rsidRDefault="002B7D10" w:rsidP="0031566D">
      <w:pPr>
        <w:shd w:val="clear" w:color="auto" w:fill="FFFFFF"/>
        <w:ind w:right="34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3</w:t>
      </w:r>
      <w:r w:rsidR="00334E41" w:rsidRPr="00CB6296">
        <w:rPr>
          <w:rFonts w:ascii="Times New Roman" w:eastAsia="Times New Roman" w:hAnsi="Times New Roman" w:cs="Times New Roman"/>
          <w:color w:val="444444"/>
          <w:sz w:val="28"/>
          <w:szCs w:val="28"/>
        </w:rPr>
        <w:t>.8. Выплата за расширение зоны обслуживания устанавливается работнику при выполнении им дополнительной работы по такой же профессии (должности). Размер доплаты и срок исполнения данной работы устанавливается по соглашению сторон трудового договора с учетом содержания и (или) объема дополнительной работы.</w:t>
      </w:r>
      <w:r w:rsidR="00334E41" w:rsidRPr="00CB6296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  <w:r>
        <w:rPr>
          <w:rFonts w:ascii="Times New Roman" w:hAnsi="Times New Roman" w:cs="Times New Roman"/>
          <w:color w:val="444444"/>
          <w:sz w:val="28"/>
          <w:szCs w:val="28"/>
        </w:rPr>
        <w:t>3</w:t>
      </w:r>
      <w:r w:rsidR="00334E41" w:rsidRPr="00CB6296">
        <w:rPr>
          <w:rFonts w:ascii="Times New Roman" w:hAnsi="Times New Roman" w:cs="Times New Roman"/>
          <w:color w:val="444444"/>
          <w:sz w:val="28"/>
          <w:szCs w:val="28"/>
        </w:rPr>
        <w:t>.9.Доплата за работу, не входящую в круг основных обязанностей работника, исполнение обязанностей временно отсутствующего работника без освобождения от работы, определенной трудовым договором,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работы, опр</w:t>
      </w:r>
      <w:r>
        <w:rPr>
          <w:rFonts w:ascii="Times New Roman" w:hAnsi="Times New Roman" w:cs="Times New Roman"/>
          <w:color w:val="444444"/>
          <w:sz w:val="28"/>
          <w:szCs w:val="28"/>
        </w:rPr>
        <w:t>еделенной трудовым договором.</w:t>
      </w:r>
      <w:r>
        <w:rPr>
          <w:rFonts w:ascii="Times New Roman" w:hAnsi="Times New Roman" w:cs="Times New Roman"/>
          <w:color w:val="444444"/>
          <w:sz w:val="28"/>
          <w:szCs w:val="28"/>
        </w:rPr>
        <w:br/>
        <w:t>3</w:t>
      </w:r>
      <w:r w:rsidR="00334E41" w:rsidRPr="00CB6296">
        <w:rPr>
          <w:rFonts w:ascii="Times New Roman" w:hAnsi="Times New Roman" w:cs="Times New Roman"/>
          <w:color w:val="444444"/>
          <w:sz w:val="28"/>
          <w:szCs w:val="28"/>
        </w:rPr>
        <w:t>.10.Дополнительная оплата сверхурочной работы составляет за первые два часа работы не менее полуторного размера оклада (должностного оклада), ставки заработной платы, рассчитанных за час работы, за последующие часы - двойного. Расчет части оклада (должностного оклада), ставки заработной платы за час работы определяется путем деления должностного оклада, ставки заработной платы работника на среднемесячное количество рабочих часов в соответствующем календарном году в зависимости от установленной работнику продолжительности рабочей недели.</w:t>
      </w:r>
    </w:p>
    <w:p w:rsidR="00334E41" w:rsidRPr="00CB6296" w:rsidRDefault="00334E41" w:rsidP="002B7D10">
      <w:pPr>
        <w:pStyle w:val="formattext"/>
        <w:shd w:val="clear" w:color="auto" w:fill="FFFFFF"/>
        <w:spacing w:before="0" w:beforeAutospacing="0" w:after="0" w:afterAutospacing="0"/>
        <w:ind w:left="170" w:right="340"/>
        <w:textAlignment w:val="baseline"/>
        <w:rPr>
          <w:color w:val="444444"/>
          <w:sz w:val="28"/>
          <w:szCs w:val="28"/>
        </w:rPr>
      </w:pPr>
      <w:r w:rsidRPr="00CB6296">
        <w:rPr>
          <w:color w:val="444444"/>
          <w:sz w:val="28"/>
          <w:szCs w:val="28"/>
        </w:rPr>
        <w:t>Повышенная оплата сверхурочной работы осуществляется в пределах фонда оплаты труда, утвержденного на соответствующий финансовый год, включая все источники финансирования.</w:t>
      </w:r>
    </w:p>
    <w:p w:rsidR="00334E41" w:rsidRPr="00CB6296" w:rsidRDefault="00334E41" w:rsidP="002B7D10">
      <w:pPr>
        <w:pStyle w:val="formattext"/>
        <w:shd w:val="clear" w:color="auto" w:fill="FFFFFF"/>
        <w:spacing w:before="0" w:beforeAutospacing="0" w:after="0" w:afterAutospacing="0"/>
        <w:ind w:left="170" w:right="340"/>
        <w:textAlignment w:val="baseline"/>
        <w:rPr>
          <w:color w:val="444444"/>
          <w:sz w:val="28"/>
          <w:szCs w:val="28"/>
        </w:rPr>
      </w:pPr>
      <w:r w:rsidRPr="00CB6296">
        <w:rPr>
          <w:color w:val="444444"/>
          <w:sz w:val="28"/>
          <w:szCs w:val="28"/>
        </w:rPr>
        <w:t>Размер повышения оплаты труда за работу в ночное время (с 22 часов до 6 часов) составляет 35 процентов оклада (должностного оклада), ставки заработной платы за каждый час работы в ночное время.</w:t>
      </w:r>
    </w:p>
    <w:p w:rsidR="00334E41" w:rsidRPr="00CB6296" w:rsidRDefault="00334E41" w:rsidP="002B7D10">
      <w:pPr>
        <w:pStyle w:val="formattext"/>
        <w:shd w:val="clear" w:color="auto" w:fill="FFFFFF"/>
        <w:spacing w:before="0" w:beforeAutospacing="0" w:after="0" w:afterAutospacing="0"/>
        <w:ind w:left="170" w:right="340"/>
        <w:textAlignment w:val="baseline"/>
        <w:rPr>
          <w:color w:val="444444"/>
          <w:sz w:val="28"/>
          <w:szCs w:val="28"/>
        </w:rPr>
      </w:pPr>
      <w:r w:rsidRPr="00CB6296">
        <w:rPr>
          <w:color w:val="444444"/>
          <w:sz w:val="28"/>
          <w:szCs w:val="28"/>
        </w:rPr>
        <w:lastRenderedPageBreak/>
        <w:t>Повышенная оплата за работу в ночное время осуществляется в пределах фонда оплаты труда, утвержденного на соответствующий финансовый год, включая все источники финансирования.</w:t>
      </w:r>
    </w:p>
    <w:p w:rsidR="00334E41" w:rsidRPr="00CB6296" w:rsidRDefault="002B7D10" w:rsidP="0031566D">
      <w:pPr>
        <w:pStyle w:val="formattext"/>
        <w:shd w:val="clear" w:color="auto" w:fill="FFFFFF"/>
        <w:spacing w:before="0" w:beforeAutospacing="0" w:after="0" w:afterAutospacing="0"/>
        <w:ind w:right="340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3</w:t>
      </w:r>
      <w:r w:rsidR="00334E41" w:rsidRPr="00CB6296">
        <w:rPr>
          <w:color w:val="444444"/>
          <w:sz w:val="28"/>
          <w:szCs w:val="28"/>
        </w:rPr>
        <w:t xml:space="preserve">.11.Доплата за работу в выходные и нерабочие праздничные дни производится работникам, </w:t>
      </w:r>
      <w:r w:rsidR="00D9044C" w:rsidRPr="00CB6296">
        <w:rPr>
          <w:color w:val="444444"/>
          <w:sz w:val="28"/>
          <w:szCs w:val="28"/>
        </w:rPr>
        <w:t>привлекавшийся</w:t>
      </w:r>
      <w:r w:rsidR="00334E41" w:rsidRPr="00CB6296">
        <w:rPr>
          <w:color w:val="444444"/>
          <w:sz w:val="28"/>
          <w:szCs w:val="28"/>
        </w:rPr>
        <w:t xml:space="preserve"> к работе в выходные и нерабочие праздничные дни, в размере не менее одинарной дневной или часовой ставки (части оклада (должностного оклада) за день или час работы) сверх оклада (должностного оклада), если работа в выходной или нерабочий праздничный день производилась в пределах месячной нормы рабочего времени, и в размере не менее двойной дневной или часовой ставки (части оклада (должностного оклада) за день или час работы) сверх оклада (должностного оклада), если работа производилась сверх месячной нормы рабочего времени, в пределах фонда оплаты труда, утвержденного на соответствующий финансовый год.</w:t>
      </w:r>
    </w:p>
    <w:p w:rsidR="00334E41" w:rsidRDefault="00334E41" w:rsidP="0031566D">
      <w:pPr>
        <w:pStyle w:val="formattext"/>
        <w:shd w:val="clear" w:color="auto" w:fill="FFFFFF"/>
        <w:spacing w:before="0" w:beforeAutospacing="0" w:after="0" w:afterAutospacing="0"/>
        <w:ind w:left="170" w:right="340" w:firstLine="480"/>
        <w:textAlignment w:val="baseline"/>
        <w:rPr>
          <w:color w:val="444444"/>
          <w:sz w:val="28"/>
          <w:szCs w:val="28"/>
        </w:rPr>
      </w:pPr>
      <w:r w:rsidRPr="00CB6296">
        <w:rPr>
          <w:color w:val="444444"/>
          <w:sz w:val="28"/>
          <w:szCs w:val="28"/>
        </w:rPr>
        <w:t>По желанию работника работа в выходные и нерабочие праздничные дни вместо повышенной оплаты может компенсироваться предоставлением дополнительного времени отдыха, но не менее времени, отработанного в выходные и нерабочие праздничные дни.</w:t>
      </w:r>
    </w:p>
    <w:p w:rsidR="00D955D4" w:rsidRPr="00CB6296" w:rsidRDefault="00D955D4" w:rsidP="0031566D">
      <w:pPr>
        <w:pStyle w:val="formattext"/>
        <w:shd w:val="clear" w:color="auto" w:fill="FFFFFF"/>
        <w:spacing w:before="0" w:beforeAutospacing="0" w:after="0" w:afterAutospacing="0"/>
        <w:ind w:left="170" w:right="340" w:firstLine="480"/>
        <w:textAlignment w:val="baseline"/>
        <w:rPr>
          <w:color w:val="444444"/>
          <w:sz w:val="28"/>
          <w:szCs w:val="28"/>
        </w:rPr>
      </w:pPr>
    </w:p>
    <w:p w:rsidR="00334E41" w:rsidRPr="00D955D4" w:rsidRDefault="00C257A2" w:rsidP="0030476D">
      <w:pPr>
        <w:pStyle w:val="3"/>
        <w:spacing w:after="240"/>
        <w:ind w:left="170" w:right="340"/>
        <w:textAlignment w:val="baseline"/>
        <w:rPr>
          <w:b/>
          <w:szCs w:val="28"/>
        </w:rPr>
      </w:pPr>
      <w:r>
        <w:rPr>
          <w:b/>
          <w:szCs w:val="28"/>
        </w:rPr>
        <w:t>4</w:t>
      </w:r>
      <w:r w:rsidR="00334E41" w:rsidRPr="00D955D4">
        <w:rPr>
          <w:b/>
          <w:szCs w:val="28"/>
        </w:rPr>
        <w:t>. Порядок и условия выплат стимулирующего характера</w:t>
      </w:r>
    </w:p>
    <w:p w:rsidR="00334E41" w:rsidRPr="00CB6296" w:rsidRDefault="00C257A2" w:rsidP="0031566D">
      <w:pPr>
        <w:pStyle w:val="formattext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>
        <w:rPr>
          <w:sz w:val="28"/>
          <w:szCs w:val="28"/>
        </w:rPr>
        <w:t>4</w:t>
      </w:r>
      <w:r w:rsidR="00334E41" w:rsidRPr="00CB6296">
        <w:rPr>
          <w:sz w:val="28"/>
          <w:szCs w:val="28"/>
        </w:rPr>
        <w:t>.1.Выплаты стимулирующего характера, размеры и условия их осуществления устанавливаются коллективными договорами, соглашениями и локальными нормативными актами в соответствии с </w:t>
      </w:r>
      <w:hyperlink r:id="rId20" w:anchor="26M8JN8" w:history="1">
        <w:r w:rsidR="00334E41" w:rsidRPr="00CB6296">
          <w:rPr>
            <w:rStyle w:val="afb"/>
            <w:color w:val="auto"/>
            <w:sz w:val="28"/>
            <w:szCs w:val="28"/>
          </w:rPr>
          <w:t>Перечнем видов выплат стимулирующего характера в федеральных бюджетных, автономных, казенных учреждениях</w:t>
        </w:r>
      </w:hyperlink>
      <w:r w:rsidR="00334E41" w:rsidRPr="00CB6296">
        <w:rPr>
          <w:sz w:val="28"/>
          <w:szCs w:val="28"/>
        </w:rPr>
        <w:t>, утвержденным </w:t>
      </w:r>
      <w:hyperlink r:id="rId21" w:anchor="64U0IK" w:history="1">
        <w:r w:rsidR="00334E41" w:rsidRPr="00CB6296">
          <w:rPr>
            <w:rStyle w:val="afb"/>
            <w:color w:val="auto"/>
            <w:sz w:val="28"/>
            <w:szCs w:val="28"/>
          </w:rPr>
          <w:t>Приказом Министерства здравоохранения и социального развития РФ от 29 декабря 2007 года N 818 "Об утверждении Перечня видов выплат стимулирующего характера в федеральных бюджетных, автономных, казенных учреждениях и разъяснения о порядке установления выплат стимулирующего характера в этих учреждениях"</w:t>
        </w:r>
      </w:hyperlink>
      <w:r w:rsidR="00334E41" w:rsidRPr="00CB6296">
        <w:rPr>
          <w:sz w:val="28"/>
          <w:szCs w:val="28"/>
        </w:rPr>
        <w:t>, в пределах средств на фонд оплаты труда на соответствующий финансовый год.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left="170" w:right="340" w:firstLine="480"/>
        <w:textAlignment w:val="baseline"/>
        <w:rPr>
          <w:sz w:val="28"/>
          <w:szCs w:val="28"/>
        </w:rPr>
      </w:pPr>
      <w:r w:rsidRPr="00CB6296">
        <w:rPr>
          <w:sz w:val="28"/>
          <w:szCs w:val="28"/>
        </w:rPr>
        <w:t>Размер выплат стимулирующего характера определяется в процентном отношении к окладу (должностному окладу), ставке заработной платы и (или) в абсолютном размере с учетом разрабатываемых в учреждении показателей и критериев оценки эффективности труда работников.</w:t>
      </w:r>
    </w:p>
    <w:p w:rsidR="00334E41" w:rsidRPr="00CB6296" w:rsidRDefault="00C257A2" w:rsidP="0031566D">
      <w:pPr>
        <w:pStyle w:val="formattext"/>
        <w:spacing w:before="0" w:beforeAutospacing="0" w:after="0" w:afterAutospacing="0"/>
        <w:ind w:left="170" w:right="340"/>
        <w:textAlignment w:val="baseline"/>
        <w:rPr>
          <w:sz w:val="28"/>
          <w:szCs w:val="28"/>
        </w:rPr>
      </w:pPr>
      <w:r>
        <w:rPr>
          <w:sz w:val="28"/>
          <w:szCs w:val="28"/>
        </w:rPr>
        <w:t>4</w:t>
      </w:r>
      <w:r w:rsidR="00334E41" w:rsidRPr="00CB6296">
        <w:rPr>
          <w:sz w:val="28"/>
          <w:szCs w:val="28"/>
        </w:rPr>
        <w:t>.2. Разработка показателей и критериев эффективности работы осуществляется с учетом следующих принципов: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left="170" w:right="340"/>
        <w:textAlignment w:val="baseline"/>
        <w:rPr>
          <w:sz w:val="28"/>
          <w:szCs w:val="28"/>
        </w:rPr>
      </w:pPr>
      <w:r w:rsidRPr="00CB6296">
        <w:rPr>
          <w:sz w:val="28"/>
          <w:szCs w:val="28"/>
        </w:rPr>
        <w:t>-объективность - размер вознаграждения работника должен определяться на основе объективной оценки результатов его труда;</w:t>
      </w:r>
      <w:r w:rsidRPr="00CB6296">
        <w:rPr>
          <w:sz w:val="28"/>
          <w:szCs w:val="28"/>
        </w:rPr>
        <w:br/>
        <w:t>-предсказуемость - работник должен знать, какое вознаграждение он получит в зависимости от результатов своего труда;</w:t>
      </w:r>
      <w:r w:rsidRPr="00CB6296">
        <w:rPr>
          <w:sz w:val="28"/>
          <w:szCs w:val="28"/>
        </w:rPr>
        <w:br/>
        <w:t>-адекватность - вознаграждение должно быть адекватно трудовому вкладу каждого работника в результат деятельности всей организации, его опыту и уровню квалификации, требованиям трудового законодательства Российской Федерации к минимальному размеру оплаты труда;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right="340"/>
        <w:textAlignment w:val="baseline"/>
        <w:rPr>
          <w:sz w:val="28"/>
          <w:szCs w:val="28"/>
        </w:rPr>
      </w:pPr>
      <w:r w:rsidRPr="00CB6296">
        <w:rPr>
          <w:sz w:val="28"/>
          <w:szCs w:val="28"/>
        </w:rPr>
        <w:t>-своевременность - вознаграждение должно следовать за достижением результата;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left="142" w:right="340" w:hanging="142"/>
        <w:textAlignment w:val="baseline"/>
        <w:rPr>
          <w:sz w:val="28"/>
          <w:szCs w:val="28"/>
        </w:rPr>
      </w:pPr>
      <w:r w:rsidRPr="00CB6296">
        <w:rPr>
          <w:sz w:val="28"/>
          <w:szCs w:val="28"/>
        </w:rPr>
        <w:t>-прозрачность - правила определения вознаграждения должны быть понятны    каждому работнику.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left="170" w:right="340"/>
        <w:textAlignment w:val="baseline"/>
        <w:rPr>
          <w:sz w:val="28"/>
          <w:szCs w:val="28"/>
        </w:rPr>
      </w:pPr>
      <w:r w:rsidRPr="00CB6296">
        <w:rPr>
          <w:sz w:val="28"/>
          <w:szCs w:val="28"/>
        </w:rPr>
        <w:t>При этом критерии и показатели для стимулирования труда работников определяются в зависимости от результатов и качества работы, а также их заинтересованности в эффективном функционировании структурных подразделений и учреждения в целом.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left="170" w:right="340"/>
        <w:textAlignment w:val="baseline"/>
        <w:rPr>
          <w:sz w:val="28"/>
          <w:szCs w:val="28"/>
        </w:rPr>
      </w:pPr>
      <w:r w:rsidRPr="00CB6296">
        <w:rPr>
          <w:sz w:val="28"/>
          <w:szCs w:val="28"/>
        </w:rPr>
        <w:lastRenderedPageBreak/>
        <w:t>Решение об установлении работникам выплат стимулирующего характера, а также оценка эффективности работы различных категорий работников рассматривается на общем с</w:t>
      </w:r>
      <w:r w:rsidR="00C257A2">
        <w:rPr>
          <w:sz w:val="28"/>
          <w:szCs w:val="28"/>
        </w:rPr>
        <w:t xml:space="preserve">обрании трудового коллектива. </w:t>
      </w:r>
      <w:r w:rsidR="00C257A2">
        <w:rPr>
          <w:sz w:val="28"/>
          <w:szCs w:val="28"/>
        </w:rPr>
        <w:br/>
        <w:t>4</w:t>
      </w:r>
      <w:r w:rsidRPr="00CB6296">
        <w:rPr>
          <w:sz w:val="28"/>
          <w:szCs w:val="28"/>
        </w:rPr>
        <w:t>.3.Выплаты стимулирующего характера устанавливаются:</w:t>
      </w:r>
      <w:r w:rsidRPr="00CB6296">
        <w:rPr>
          <w:sz w:val="28"/>
          <w:szCs w:val="28"/>
        </w:rPr>
        <w:br/>
        <w:t>-за интенсивность и высокие результаты работы;</w:t>
      </w:r>
      <w:r w:rsidRPr="00CB6296">
        <w:rPr>
          <w:sz w:val="28"/>
          <w:szCs w:val="28"/>
        </w:rPr>
        <w:br/>
        <w:t>-за выполнение особо важных и ответственных работ;</w:t>
      </w:r>
      <w:r w:rsidRPr="00CB6296">
        <w:rPr>
          <w:sz w:val="28"/>
          <w:szCs w:val="28"/>
        </w:rPr>
        <w:br/>
        <w:t>-за качество выполняемых работ (за образцовое выполнение государственного задания);</w:t>
      </w:r>
      <w:r w:rsidRPr="00CB6296">
        <w:rPr>
          <w:sz w:val="28"/>
          <w:szCs w:val="28"/>
        </w:rPr>
        <w:br/>
        <w:t>-за стаж непрерывной работы, выслугу лет;</w:t>
      </w:r>
      <w:r w:rsidRPr="00CB6296">
        <w:rPr>
          <w:sz w:val="28"/>
          <w:szCs w:val="28"/>
        </w:rPr>
        <w:br/>
        <w:t>-премиальные выплаты по итогам работы:</w:t>
      </w:r>
      <w:r w:rsidRPr="00CB6296">
        <w:rPr>
          <w:sz w:val="28"/>
          <w:szCs w:val="28"/>
        </w:rPr>
        <w:br/>
        <w:t>-премия по итогам работы за месяц;</w:t>
      </w:r>
      <w:r w:rsidRPr="00CB6296">
        <w:rPr>
          <w:sz w:val="28"/>
          <w:szCs w:val="28"/>
        </w:rPr>
        <w:br/>
        <w:t>-премия по итогам работы за квартал;</w:t>
      </w:r>
      <w:r w:rsidRPr="00CB6296">
        <w:rPr>
          <w:sz w:val="28"/>
          <w:szCs w:val="28"/>
        </w:rPr>
        <w:br/>
        <w:t>-премия по итогам работы за год;</w:t>
      </w:r>
      <w:r w:rsidRPr="00CB6296">
        <w:rPr>
          <w:sz w:val="28"/>
          <w:szCs w:val="28"/>
        </w:rPr>
        <w:br/>
        <w:t>-единовременная премия в связ</w:t>
      </w:r>
      <w:r w:rsidR="00C257A2">
        <w:rPr>
          <w:sz w:val="28"/>
          <w:szCs w:val="28"/>
        </w:rPr>
        <w:t>и с особо значимыми событиями.</w:t>
      </w:r>
      <w:r w:rsidR="00C257A2">
        <w:rPr>
          <w:sz w:val="28"/>
          <w:szCs w:val="28"/>
        </w:rPr>
        <w:br/>
        <w:t>4</w:t>
      </w:r>
      <w:r w:rsidRPr="00CB6296">
        <w:rPr>
          <w:sz w:val="28"/>
          <w:szCs w:val="28"/>
        </w:rPr>
        <w:t>.4.За интенсивность и высокие результаты труда устанавливается надбавка:</w:t>
      </w:r>
      <w:r w:rsidRPr="00CB6296">
        <w:rPr>
          <w:sz w:val="28"/>
          <w:szCs w:val="28"/>
        </w:rPr>
        <w:br/>
        <w:t>-работникам рабочих специальностей за выполнение работ по нескольким смежным профессиям и специальностям при их отсутствии в штатном расписании учреждения  - до 10%;</w:t>
      </w:r>
      <w:r w:rsidRPr="00CB6296">
        <w:rPr>
          <w:color w:val="444444"/>
          <w:sz w:val="28"/>
          <w:szCs w:val="28"/>
        </w:rPr>
        <w:br/>
        <w:t>-работникам учреждения  за личный вклад в общие результаты деятельности учреждения, участие в подготовке и организации социально-значимых мероприятий (подготовка и внесение изменений в коллективный договор, участие в подготовке и внесению изменений в положение об оплате труда работников учреждения и др.) - до 10%;</w:t>
      </w:r>
      <w:r w:rsidRPr="00CB6296">
        <w:rPr>
          <w:color w:val="444444"/>
          <w:sz w:val="28"/>
          <w:szCs w:val="28"/>
        </w:rPr>
        <w:br/>
      </w:r>
      <w:r w:rsidRPr="00CB6296">
        <w:rPr>
          <w:sz w:val="28"/>
          <w:szCs w:val="28"/>
        </w:rPr>
        <w:t>-</w:t>
      </w:r>
      <w:r w:rsidRPr="00CB6296">
        <w:rPr>
          <w:color w:val="444444"/>
          <w:sz w:val="28"/>
          <w:szCs w:val="28"/>
        </w:rPr>
        <w:t>методистам методических, учебно-методических кабинетов (центров) - до 10%;</w:t>
      </w:r>
      <w:r w:rsidRPr="00CB6296">
        <w:rPr>
          <w:color w:val="444444"/>
          <w:sz w:val="28"/>
          <w:szCs w:val="28"/>
        </w:rPr>
        <w:br/>
      </w:r>
      <w:r w:rsidR="00C257A2">
        <w:rPr>
          <w:sz w:val="28"/>
          <w:szCs w:val="28"/>
        </w:rPr>
        <w:t>4</w:t>
      </w:r>
      <w:r w:rsidRPr="00CB6296">
        <w:rPr>
          <w:sz w:val="28"/>
          <w:szCs w:val="28"/>
        </w:rPr>
        <w:t>.5.</w:t>
      </w:r>
      <w:r w:rsidRPr="00CB6296">
        <w:rPr>
          <w:color w:val="444444"/>
          <w:sz w:val="28"/>
          <w:szCs w:val="28"/>
        </w:rPr>
        <w:t>Выплата премий за выполнение особо важных и ответственных работ осуществляется по итогам выполнения особо важных и ответственных работ. Особо важными и ответственными работами могут считаться работы, проводимые:</w:t>
      </w:r>
      <w:r w:rsidRPr="00CB6296">
        <w:rPr>
          <w:color w:val="444444"/>
          <w:sz w:val="28"/>
          <w:szCs w:val="28"/>
        </w:rPr>
        <w:br/>
      </w:r>
      <w:r w:rsidRPr="00CB6296">
        <w:rPr>
          <w:sz w:val="28"/>
          <w:szCs w:val="28"/>
        </w:rPr>
        <w:t>-</w:t>
      </w:r>
      <w:r w:rsidRPr="00CB6296">
        <w:rPr>
          <w:color w:val="444444"/>
          <w:sz w:val="28"/>
          <w:szCs w:val="28"/>
        </w:rPr>
        <w:t>при подготовке объектов к учебному году;</w:t>
      </w:r>
      <w:r w:rsidRPr="00CB6296">
        <w:rPr>
          <w:color w:val="444444"/>
          <w:sz w:val="28"/>
          <w:szCs w:val="28"/>
        </w:rPr>
        <w:br/>
      </w:r>
      <w:r w:rsidRPr="00CB6296">
        <w:rPr>
          <w:sz w:val="28"/>
          <w:szCs w:val="28"/>
        </w:rPr>
        <w:t>-</w:t>
      </w:r>
      <w:r w:rsidRPr="00CB6296">
        <w:rPr>
          <w:color w:val="444444"/>
          <w:sz w:val="28"/>
          <w:szCs w:val="28"/>
        </w:rPr>
        <w:t>при подготовке и проведении российских, региональных мероприятий научно-методического, социально-культурного и другого характера, а также смотров, конкурсов, фестивалей;</w:t>
      </w:r>
      <w:r w:rsidRPr="00CB6296">
        <w:rPr>
          <w:color w:val="444444"/>
          <w:sz w:val="28"/>
          <w:szCs w:val="28"/>
        </w:rPr>
        <w:br/>
        <w:t>устранении последствий аварий.</w:t>
      </w:r>
      <w:r w:rsidRPr="00CB6296">
        <w:rPr>
          <w:color w:val="444444"/>
          <w:sz w:val="28"/>
          <w:szCs w:val="28"/>
        </w:rPr>
        <w:br/>
      </w:r>
      <w:r w:rsidR="00C257A2">
        <w:rPr>
          <w:sz w:val="28"/>
          <w:szCs w:val="28"/>
        </w:rPr>
        <w:t>4</w:t>
      </w:r>
      <w:r w:rsidRPr="00CB6296">
        <w:rPr>
          <w:sz w:val="28"/>
          <w:szCs w:val="28"/>
        </w:rPr>
        <w:t>.6.</w:t>
      </w:r>
      <w:r w:rsidRPr="00CB6296">
        <w:rPr>
          <w:color w:val="444444"/>
          <w:sz w:val="28"/>
          <w:szCs w:val="28"/>
        </w:rPr>
        <w:t>Выплаты за качество выполняемых работ (за образцовое выполнение государственного задания) осуществляются на основании Перечня критериев и показателей качества предоставления образовательных услуг, утверждаемого образовательной учреждении с учетом мнения представительного органа работников организации.</w:t>
      </w:r>
    </w:p>
    <w:p w:rsidR="00334E41" w:rsidRPr="00CB6296" w:rsidRDefault="00C257A2" w:rsidP="0031566D">
      <w:pPr>
        <w:pStyle w:val="formattext"/>
        <w:spacing w:before="0" w:beforeAutospacing="0" w:after="0" w:afterAutospacing="0"/>
        <w:ind w:left="170" w:right="340"/>
        <w:textAlignment w:val="baseline"/>
        <w:rPr>
          <w:b/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4</w:t>
      </w:r>
      <w:r w:rsidR="00334E41" w:rsidRPr="00CB6296">
        <w:rPr>
          <w:color w:val="444444"/>
          <w:sz w:val="28"/>
          <w:szCs w:val="28"/>
        </w:rPr>
        <w:t>.7.Педагогическим  работникам учреждения  с учетом наличия необходимых финансовых средств устанавливается надбавка за выслугу лет в следующих размерах:</w:t>
      </w:r>
      <w:r w:rsidR="00334E41" w:rsidRPr="00CB6296">
        <w:rPr>
          <w:b/>
          <w:color w:val="444444"/>
          <w:sz w:val="28"/>
          <w:szCs w:val="28"/>
        </w:rPr>
        <w:br/>
        <w:t>-</w:t>
      </w:r>
      <w:r w:rsidR="00334E41" w:rsidRPr="00CB6296">
        <w:rPr>
          <w:color w:val="444444"/>
          <w:sz w:val="28"/>
          <w:szCs w:val="28"/>
        </w:rPr>
        <w:t>при выслуге лет от 1 года до 5 лет - 5%;</w:t>
      </w:r>
      <w:r w:rsidR="00334E41" w:rsidRPr="00CB6296">
        <w:rPr>
          <w:color w:val="444444"/>
          <w:sz w:val="28"/>
          <w:szCs w:val="28"/>
        </w:rPr>
        <w:br/>
      </w:r>
      <w:r w:rsidR="00334E41" w:rsidRPr="00CB6296">
        <w:rPr>
          <w:b/>
          <w:color w:val="444444"/>
          <w:sz w:val="28"/>
          <w:szCs w:val="28"/>
        </w:rPr>
        <w:t>-</w:t>
      </w:r>
      <w:r w:rsidR="00334E41" w:rsidRPr="00CB6296">
        <w:rPr>
          <w:color w:val="444444"/>
          <w:sz w:val="28"/>
          <w:szCs w:val="28"/>
        </w:rPr>
        <w:t>при выслуге лет от 5 до 10 лет - 10%;</w:t>
      </w:r>
      <w:r w:rsidR="00334E41" w:rsidRPr="00CB6296">
        <w:rPr>
          <w:color w:val="444444"/>
          <w:sz w:val="28"/>
          <w:szCs w:val="28"/>
        </w:rPr>
        <w:br/>
      </w:r>
      <w:r w:rsidR="00334E41" w:rsidRPr="00CB6296">
        <w:rPr>
          <w:b/>
          <w:color w:val="444444"/>
          <w:sz w:val="28"/>
          <w:szCs w:val="28"/>
        </w:rPr>
        <w:t>-</w:t>
      </w:r>
      <w:r w:rsidR="00334E41" w:rsidRPr="00CB6296">
        <w:rPr>
          <w:color w:val="444444"/>
          <w:sz w:val="28"/>
          <w:szCs w:val="28"/>
        </w:rPr>
        <w:t>при выслуге лет от 10 до 15 лет - 15%;</w:t>
      </w:r>
      <w:r w:rsidR="00334E41" w:rsidRPr="00CB6296">
        <w:rPr>
          <w:color w:val="444444"/>
          <w:sz w:val="28"/>
          <w:szCs w:val="28"/>
        </w:rPr>
        <w:br/>
      </w:r>
      <w:r w:rsidR="00334E41" w:rsidRPr="00CB6296">
        <w:rPr>
          <w:b/>
          <w:color w:val="444444"/>
          <w:sz w:val="28"/>
          <w:szCs w:val="28"/>
        </w:rPr>
        <w:t>-</w:t>
      </w:r>
      <w:r w:rsidR="00334E41" w:rsidRPr="00CB6296">
        <w:rPr>
          <w:color w:val="444444"/>
          <w:sz w:val="28"/>
          <w:szCs w:val="28"/>
        </w:rPr>
        <w:t xml:space="preserve">при </w:t>
      </w:r>
      <w:r w:rsidR="008B3698" w:rsidRPr="00CB6296">
        <w:rPr>
          <w:color w:val="444444"/>
          <w:sz w:val="28"/>
          <w:szCs w:val="28"/>
        </w:rPr>
        <w:t>выслуге лет свыше 15 лет - 20%.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left="170" w:right="340"/>
        <w:textAlignment w:val="baseline"/>
        <w:rPr>
          <w:color w:val="444444"/>
          <w:sz w:val="28"/>
          <w:szCs w:val="28"/>
        </w:rPr>
      </w:pPr>
      <w:r w:rsidRPr="00CB6296">
        <w:rPr>
          <w:color w:val="444444"/>
          <w:sz w:val="28"/>
          <w:szCs w:val="28"/>
        </w:rPr>
        <w:t>В стаж непрерывной работы включается: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left="170" w:right="340"/>
        <w:textAlignment w:val="baseline"/>
        <w:rPr>
          <w:color w:val="444444"/>
          <w:sz w:val="28"/>
          <w:szCs w:val="28"/>
        </w:rPr>
      </w:pPr>
      <w:r w:rsidRPr="00CB6296">
        <w:rPr>
          <w:color w:val="444444"/>
          <w:sz w:val="28"/>
          <w:szCs w:val="28"/>
        </w:rPr>
        <w:t>-время работы в образовательных организациях;</w:t>
      </w:r>
      <w:r w:rsidRPr="00CB6296">
        <w:rPr>
          <w:color w:val="444444"/>
          <w:sz w:val="28"/>
          <w:szCs w:val="28"/>
        </w:rPr>
        <w:br/>
        <w:t xml:space="preserve">-время, когда педагогический работник фактически не работал, но за ним сохранялись место работы (должность) и заработная плата полностью или частично (в том числе время оплаченного вынужденного прогула при неправильном увольнении или переводе на другую работу и последующем восстановлении на </w:t>
      </w:r>
      <w:r w:rsidRPr="00CB6296">
        <w:rPr>
          <w:color w:val="444444"/>
          <w:sz w:val="28"/>
          <w:szCs w:val="28"/>
        </w:rPr>
        <w:lastRenderedPageBreak/>
        <w:t>работе);</w:t>
      </w:r>
      <w:r w:rsidRPr="00CB6296">
        <w:rPr>
          <w:color w:val="444444"/>
          <w:sz w:val="28"/>
          <w:szCs w:val="28"/>
        </w:rPr>
        <w:br/>
        <w:t>-время обучения в учебных заведениях с отрывом от работы в связи с направлением учреждением  для получения дополнительного профессионального образования, повышения квалификации или переподготовки;</w:t>
      </w:r>
      <w:r w:rsidRPr="00CB6296">
        <w:rPr>
          <w:color w:val="444444"/>
          <w:sz w:val="28"/>
          <w:szCs w:val="28"/>
        </w:rPr>
        <w:br/>
        <w:t>периоды временной нетрудоспособности</w:t>
      </w:r>
      <w:r w:rsidRPr="00CB6296">
        <w:rPr>
          <w:b/>
          <w:color w:val="444444"/>
          <w:sz w:val="28"/>
          <w:szCs w:val="28"/>
        </w:rPr>
        <w:t>;</w:t>
      </w:r>
      <w:r w:rsidRPr="00CB6296">
        <w:rPr>
          <w:b/>
          <w:color w:val="444444"/>
          <w:sz w:val="28"/>
          <w:szCs w:val="28"/>
        </w:rPr>
        <w:br/>
      </w:r>
      <w:r w:rsidRPr="00CB6296">
        <w:rPr>
          <w:color w:val="444444"/>
          <w:sz w:val="28"/>
          <w:szCs w:val="28"/>
        </w:rPr>
        <w:t>-время отпуска по уходу за ребенком до достижения им возраста трех лет работникам, состоящим в трудовых отношениях с учреждением;</w:t>
      </w:r>
      <w:r w:rsidRPr="00CB6296">
        <w:rPr>
          <w:color w:val="444444"/>
          <w:sz w:val="28"/>
          <w:szCs w:val="28"/>
        </w:rPr>
        <w:br/>
        <w:t>-время военной службы граждан, если в течение трех месяцев после увольнения с этой службы они поступили на работу в ту же учреждение.</w:t>
      </w:r>
    </w:p>
    <w:p w:rsidR="00334E41" w:rsidRPr="00CB6296" w:rsidRDefault="00C257A2" w:rsidP="0031566D">
      <w:pPr>
        <w:pStyle w:val="formattext"/>
        <w:spacing w:before="0" w:beforeAutospacing="0" w:after="0" w:afterAutospacing="0"/>
        <w:ind w:right="340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4</w:t>
      </w:r>
      <w:r w:rsidR="00334E41" w:rsidRPr="00CB6296">
        <w:rPr>
          <w:color w:val="444444"/>
          <w:sz w:val="28"/>
          <w:szCs w:val="28"/>
        </w:rPr>
        <w:t>.8. При премировании по итогам работы (за месяц, квартал, год) учитываются: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left="170" w:right="340"/>
        <w:textAlignment w:val="baseline"/>
        <w:rPr>
          <w:color w:val="444444"/>
          <w:sz w:val="28"/>
          <w:szCs w:val="28"/>
        </w:rPr>
      </w:pPr>
      <w:r w:rsidRPr="00CB6296">
        <w:rPr>
          <w:color w:val="444444"/>
          <w:sz w:val="28"/>
          <w:szCs w:val="28"/>
        </w:rPr>
        <w:t>-инициатива, творчество и применение в работе современных форм и методов учреждения труда;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left="170" w:right="340"/>
        <w:textAlignment w:val="baseline"/>
        <w:rPr>
          <w:color w:val="444444"/>
          <w:sz w:val="28"/>
          <w:szCs w:val="28"/>
        </w:rPr>
      </w:pPr>
      <w:r w:rsidRPr="00CB6296">
        <w:rPr>
          <w:color w:val="444444"/>
          <w:sz w:val="28"/>
          <w:szCs w:val="28"/>
        </w:rPr>
        <w:t>-выполнение порученной работы, связанной с обеспечением рабочего процесса или уставной деятельности организации;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left="170" w:right="340"/>
        <w:textAlignment w:val="baseline"/>
        <w:rPr>
          <w:color w:val="444444"/>
          <w:sz w:val="28"/>
          <w:szCs w:val="28"/>
        </w:rPr>
      </w:pPr>
      <w:r w:rsidRPr="00CB6296">
        <w:rPr>
          <w:color w:val="444444"/>
          <w:sz w:val="28"/>
          <w:szCs w:val="28"/>
        </w:rPr>
        <w:t>-достижение высоких результатов в работе в соответствующий период;</w:t>
      </w:r>
      <w:r w:rsidRPr="00CB6296">
        <w:rPr>
          <w:color w:val="444444"/>
          <w:sz w:val="28"/>
          <w:szCs w:val="28"/>
        </w:rPr>
        <w:br/>
        <w:t>-качественная подготовка и своевременная сдача отчетности;</w:t>
      </w:r>
      <w:r w:rsidRPr="00CB6296">
        <w:rPr>
          <w:color w:val="444444"/>
          <w:sz w:val="28"/>
          <w:szCs w:val="28"/>
        </w:rPr>
        <w:br/>
        <w:t>-участие в инновационной деятельности;</w:t>
      </w:r>
      <w:r w:rsidRPr="00CB6296">
        <w:rPr>
          <w:color w:val="444444"/>
          <w:sz w:val="28"/>
          <w:szCs w:val="28"/>
        </w:rPr>
        <w:br/>
        <w:t>-участие в соответствующем периоде в выполне</w:t>
      </w:r>
      <w:r w:rsidR="00C257A2">
        <w:rPr>
          <w:color w:val="444444"/>
          <w:sz w:val="28"/>
          <w:szCs w:val="28"/>
        </w:rPr>
        <w:t>нии важных работ, мероприятий.</w:t>
      </w:r>
      <w:r w:rsidR="00C257A2">
        <w:rPr>
          <w:color w:val="444444"/>
          <w:sz w:val="28"/>
          <w:szCs w:val="28"/>
        </w:rPr>
        <w:br/>
        <w:t>4</w:t>
      </w:r>
      <w:r w:rsidRPr="00CB6296">
        <w:rPr>
          <w:color w:val="444444"/>
          <w:sz w:val="28"/>
          <w:szCs w:val="28"/>
        </w:rPr>
        <w:t>.9.В целях социальной защищенности работников учреждения  поощрении их за достигнутые успехи, профессионализм и личный вклад в работу коллектива в пределах финансовых средств, предусмотренных на оплату труда, по решению руководителя учреждения применяется единовременное премирование работников: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left="170" w:right="340"/>
        <w:textAlignment w:val="baseline"/>
        <w:rPr>
          <w:color w:val="444444"/>
          <w:sz w:val="28"/>
          <w:szCs w:val="28"/>
        </w:rPr>
      </w:pPr>
      <w:r w:rsidRPr="00CB6296">
        <w:rPr>
          <w:color w:val="444444"/>
          <w:sz w:val="28"/>
          <w:szCs w:val="28"/>
        </w:rPr>
        <w:t>-в связи с празднованием Дня учителя;</w:t>
      </w:r>
      <w:r w:rsidRPr="00CB6296">
        <w:rPr>
          <w:color w:val="444444"/>
          <w:sz w:val="28"/>
          <w:szCs w:val="28"/>
        </w:rPr>
        <w:br/>
        <w:t>-в связи с праздничными днями и юбилейными датами (50, 55, 60 лет со дня рождения);</w:t>
      </w:r>
      <w:r w:rsidRPr="00CB6296">
        <w:rPr>
          <w:color w:val="444444"/>
          <w:sz w:val="28"/>
          <w:szCs w:val="28"/>
        </w:rPr>
        <w:br/>
        <w:t>- при увольнении в связи с уходом на трудовую пенсию по старости;</w:t>
      </w:r>
      <w:r w:rsidRPr="00CB6296">
        <w:rPr>
          <w:color w:val="444444"/>
          <w:sz w:val="28"/>
          <w:szCs w:val="28"/>
        </w:rPr>
        <w:br/>
        <w:t>- при прекращении трудового договора в связи с признанием работника полностью неспособным к трудовой деятельности в соответствии с медицинским заключением.</w:t>
      </w:r>
    </w:p>
    <w:p w:rsidR="00334E41" w:rsidRPr="00CB6296" w:rsidRDefault="00C257A2" w:rsidP="0031566D">
      <w:pPr>
        <w:pStyle w:val="formattext"/>
        <w:spacing w:before="0" w:beforeAutospacing="0" w:after="0" w:afterAutospacing="0"/>
        <w:ind w:left="170" w:right="340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  <w:shd w:val="clear" w:color="auto" w:fill="FFFFFF"/>
        </w:rPr>
        <w:t>4</w:t>
      </w:r>
      <w:r w:rsidR="00334E41" w:rsidRPr="00CB6296">
        <w:rPr>
          <w:color w:val="444444"/>
          <w:sz w:val="28"/>
          <w:szCs w:val="28"/>
          <w:shd w:val="clear" w:color="auto" w:fill="FFFFFF"/>
        </w:rPr>
        <w:t>.10. Молодым специалистам - педагогическим работникам, поступившим на работу в учреждение после окончания профессиональных образовательных организаций или образовательных организаций высшего образования, первые три года профессиональной педагогической деятельности устанавливается стимулирующая надбавка до 30%;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left="170" w:right="340"/>
        <w:textAlignment w:val="baseline"/>
        <w:rPr>
          <w:color w:val="444444"/>
          <w:sz w:val="28"/>
          <w:szCs w:val="28"/>
        </w:rPr>
      </w:pPr>
      <w:r w:rsidRPr="00CB6296">
        <w:rPr>
          <w:color w:val="444444"/>
          <w:sz w:val="28"/>
          <w:szCs w:val="28"/>
        </w:rPr>
        <w:t>Молодым специалистам, не приступившим к работе в год окончания образовательной организации в связи с беременностью и родами, уходом за ребенком в возрасте до полутора лет, призывом на военную службу или направлением на альтернативную гражданскую службу, в связи с временной нетрудоспособностью, невозможностью трудоустройства по полученной специальности при условии регистрации в качестве безработных в органах службы занятости населения, надбавка устанавливается на три года с даты трудоустройства по окончании указанных событий и при представлении подтверждающих документов.</w:t>
      </w:r>
    </w:p>
    <w:p w:rsidR="00334E41" w:rsidRPr="00CB6296" w:rsidRDefault="00C257A2" w:rsidP="0031566D">
      <w:pPr>
        <w:pStyle w:val="formattext"/>
        <w:spacing w:before="0" w:beforeAutospacing="0" w:after="0" w:afterAutospacing="0"/>
        <w:ind w:left="170" w:right="340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4</w:t>
      </w:r>
      <w:r w:rsidR="00334E41" w:rsidRPr="00CB6296">
        <w:rPr>
          <w:color w:val="444444"/>
          <w:sz w:val="28"/>
          <w:szCs w:val="28"/>
        </w:rPr>
        <w:t>.11.Работодатель вправе, при наличии экономии финансовых средств, предусмотренных на оплату труда, оказывать работникам материальную помощь.</w:t>
      </w:r>
      <w:r w:rsidR="00334E41" w:rsidRPr="00CB6296">
        <w:rPr>
          <w:color w:val="444444"/>
          <w:sz w:val="28"/>
          <w:szCs w:val="28"/>
        </w:rPr>
        <w:br/>
        <w:t xml:space="preserve">    Условия предоставления и размер материальной помощи устанавливаются локальным нормативным актом учреждения, принятым руководителем организации с учетом мнения представительного органа работников учреждения или (и) коллективным договором, соглашением.</w:t>
      </w:r>
      <w:r w:rsidR="00334E41" w:rsidRPr="00CB6296">
        <w:rPr>
          <w:color w:val="444444"/>
          <w:sz w:val="28"/>
          <w:szCs w:val="28"/>
        </w:rPr>
        <w:br/>
        <w:t xml:space="preserve">    Материальная помощь может выплачиваться на основании заявления работника в связи со смертью близких родственников, болезнью сотрудника, тяжелым </w:t>
      </w:r>
      <w:r>
        <w:rPr>
          <w:color w:val="444444"/>
          <w:sz w:val="28"/>
          <w:szCs w:val="28"/>
        </w:rPr>
        <w:lastRenderedPageBreak/>
        <w:t>материальным положением и т.д.</w:t>
      </w:r>
      <w:r>
        <w:rPr>
          <w:color w:val="444444"/>
          <w:sz w:val="28"/>
          <w:szCs w:val="28"/>
        </w:rPr>
        <w:br/>
        <w:t>4</w:t>
      </w:r>
      <w:r w:rsidR="00334E41" w:rsidRPr="00CB6296">
        <w:rPr>
          <w:color w:val="444444"/>
          <w:sz w:val="28"/>
          <w:szCs w:val="28"/>
        </w:rPr>
        <w:t>.12.Выплаты стимулирующего характера производятся ежемесячно и максимальными размерами не ограничиваются.</w:t>
      </w:r>
      <w:r w:rsidR="00334E41" w:rsidRPr="00CB6296">
        <w:rPr>
          <w:color w:val="444444"/>
          <w:sz w:val="28"/>
          <w:szCs w:val="28"/>
        </w:rPr>
        <w:br/>
        <w:t xml:space="preserve">    Работникам, работающим неполное рабочее время (день, неделя), размер стимулирующих выплат устанавливается исходя из окладов (должностных окладов), ставок заработной платы, исчисленных пропорционально отработанному времени.</w:t>
      </w:r>
      <w:r w:rsidR="00334E41" w:rsidRPr="00CB6296">
        <w:rPr>
          <w:color w:val="444444"/>
          <w:sz w:val="28"/>
          <w:szCs w:val="28"/>
        </w:rPr>
        <w:br/>
        <w:t xml:space="preserve">    В целях доведения месячной заработной платы до уровня не ниже минимального размера оплаты труда, работникам, полностью отработавшим норму рабочего времени и выполнившим нормы труда (трудовых обязанностей) устанавливаются доплаты в размере разницы между минимальным размером оплаты труда и величиной </w:t>
      </w:r>
      <w:r>
        <w:rPr>
          <w:color w:val="444444"/>
          <w:sz w:val="28"/>
          <w:szCs w:val="28"/>
        </w:rPr>
        <w:t>рассчитанной заработной платы.</w:t>
      </w:r>
      <w:r>
        <w:rPr>
          <w:color w:val="444444"/>
          <w:sz w:val="28"/>
          <w:szCs w:val="28"/>
        </w:rPr>
        <w:br/>
        <w:t>4</w:t>
      </w:r>
      <w:r w:rsidR="00334E41" w:rsidRPr="00CB6296">
        <w:rPr>
          <w:color w:val="444444"/>
          <w:sz w:val="28"/>
          <w:szCs w:val="28"/>
        </w:rPr>
        <w:t>.13.Образовательное учреждение  может устанавливать иные виды вып</w:t>
      </w:r>
      <w:r>
        <w:rPr>
          <w:color w:val="444444"/>
          <w:sz w:val="28"/>
          <w:szCs w:val="28"/>
        </w:rPr>
        <w:t>латы стимулирующего характера.</w:t>
      </w:r>
      <w:r>
        <w:rPr>
          <w:color w:val="444444"/>
          <w:sz w:val="28"/>
          <w:szCs w:val="28"/>
        </w:rPr>
        <w:br/>
        <w:t>4</w:t>
      </w:r>
      <w:r w:rsidR="00334E41" w:rsidRPr="00CB6296">
        <w:rPr>
          <w:color w:val="444444"/>
          <w:sz w:val="28"/>
          <w:szCs w:val="28"/>
        </w:rPr>
        <w:t>.</w:t>
      </w:r>
      <w:r w:rsidR="00D955D4">
        <w:rPr>
          <w:color w:val="444444"/>
          <w:sz w:val="28"/>
          <w:szCs w:val="28"/>
        </w:rPr>
        <w:t>14.</w:t>
      </w:r>
      <w:r w:rsidR="00334E41" w:rsidRPr="00CB6296">
        <w:rPr>
          <w:color w:val="444444"/>
          <w:sz w:val="28"/>
          <w:szCs w:val="28"/>
        </w:rPr>
        <w:t xml:space="preserve"> Размеры, условия и порядок установления стимулирующей выплаты - премии утверждаются положением о премировании работников учреждения.</w:t>
      </w:r>
    </w:p>
    <w:p w:rsidR="00334E41" w:rsidRPr="00CB6296" w:rsidRDefault="00334E41" w:rsidP="0031566D">
      <w:pPr>
        <w:pStyle w:val="formattext"/>
        <w:spacing w:before="0" w:beforeAutospacing="0" w:after="0" w:afterAutospacing="0"/>
        <w:ind w:left="170" w:right="340" w:firstLine="480"/>
        <w:textAlignment w:val="baseline"/>
        <w:rPr>
          <w:color w:val="444444"/>
          <w:sz w:val="28"/>
          <w:szCs w:val="28"/>
        </w:rPr>
      </w:pPr>
      <w:r w:rsidRPr="00CB6296">
        <w:rPr>
          <w:color w:val="444444"/>
          <w:sz w:val="28"/>
          <w:szCs w:val="28"/>
        </w:rPr>
        <w:t>Условия, порядок и размер единовременного премирования определяются положением о премировании работников учреждения , принятым руководителем учреждения с учетом мнения представительного органа работников учреждения.</w:t>
      </w:r>
      <w:r w:rsidRPr="00CB6296">
        <w:rPr>
          <w:color w:val="444444"/>
          <w:sz w:val="28"/>
          <w:szCs w:val="28"/>
        </w:rPr>
        <w:br/>
      </w:r>
    </w:p>
    <w:p w:rsidR="00334E41" w:rsidRPr="00CB6296" w:rsidRDefault="00C257A2" w:rsidP="00C257A2">
      <w:pPr>
        <w:spacing w:after="240"/>
        <w:ind w:left="170" w:right="340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5</w:t>
      </w:r>
      <w:r w:rsidR="00334E41" w:rsidRPr="00CB629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. Заключительные положения</w:t>
      </w:r>
    </w:p>
    <w:p w:rsidR="00D955D4" w:rsidRDefault="00C257A2" w:rsidP="00736572">
      <w:pPr>
        <w:ind w:left="170" w:right="340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5</w:t>
      </w:r>
      <w:r w:rsidR="00334E41" w:rsidRPr="00CB6296">
        <w:rPr>
          <w:rFonts w:ascii="Times New Roman" w:eastAsia="Times New Roman" w:hAnsi="Times New Roman" w:cs="Times New Roman"/>
          <w:color w:val="444444"/>
          <w:sz w:val="28"/>
          <w:szCs w:val="28"/>
        </w:rPr>
        <w:t>.1.</w:t>
      </w:r>
      <w:r w:rsidR="00334E41" w:rsidRPr="00CB6296">
        <w:rPr>
          <w:rFonts w:ascii="Times New Roman" w:eastAsia="Times New Roman" w:hAnsi="Times New Roman" w:cs="Times New Roman"/>
          <w:sz w:val="28"/>
          <w:szCs w:val="28"/>
        </w:rPr>
        <w:t>Руководитель учреждения несет ответственность за нарушение оплаты труда в соответствии с </w:t>
      </w:r>
      <w:hyperlink r:id="rId22" w:anchor="64U0IK" w:history="1">
        <w:r w:rsidR="00334E41" w:rsidRPr="00CB6296">
          <w:rPr>
            <w:rFonts w:ascii="Times New Roman" w:eastAsia="Times New Roman" w:hAnsi="Times New Roman" w:cs="Times New Roman"/>
            <w:sz w:val="28"/>
            <w:szCs w:val="28"/>
          </w:rPr>
          <w:t>Трудовым кодексом Российской Федерации</w:t>
        </w:r>
      </w:hyperlink>
      <w:r w:rsidR="00334E41" w:rsidRPr="00CB6296">
        <w:rPr>
          <w:rFonts w:ascii="Times New Roman" w:eastAsia="Times New Roman" w:hAnsi="Times New Roman" w:cs="Times New Roman"/>
          <w:sz w:val="28"/>
          <w:szCs w:val="28"/>
        </w:rPr>
        <w:t> </w:t>
      </w:r>
      <w:r w:rsidR="00D955D4">
        <w:rPr>
          <w:rFonts w:ascii="Times New Roman" w:eastAsia="Times New Roman" w:hAnsi="Times New Roman" w:cs="Times New Roman"/>
          <w:sz w:val="28"/>
          <w:szCs w:val="28"/>
        </w:rPr>
        <w:t>и иными федераль</w:t>
      </w:r>
      <w:r>
        <w:rPr>
          <w:rFonts w:ascii="Times New Roman" w:eastAsia="Times New Roman" w:hAnsi="Times New Roman" w:cs="Times New Roman"/>
          <w:sz w:val="28"/>
          <w:szCs w:val="28"/>
        </w:rPr>
        <w:t>ными законами.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5</w:t>
      </w:r>
      <w:r w:rsidR="00334E41" w:rsidRPr="00CB6296">
        <w:rPr>
          <w:rFonts w:ascii="Times New Roman" w:eastAsia="Times New Roman" w:hAnsi="Times New Roman" w:cs="Times New Roman"/>
          <w:sz w:val="28"/>
          <w:szCs w:val="28"/>
        </w:rPr>
        <w:t>.2.При отсутствии или недостатке соответствующих (бюджетных и/или внебюджетных) финансовых средств руководитель учреждения вправе приостановить выплату стимулирующих надбавок, уменьшить либо отменить их выплату, предупредив работников об этом в порядке, установленном </w:t>
      </w:r>
      <w:hyperlink r:id="rId23" w:anchor="8OG0LL" w:history="1">
        <w:r w:rsidR="00334E41" w:rsidRPr="00CB6296">
          <w:rPr>
            <w:rFonts w:ascii="Times New Roman" w:eastAsia="Times New Roman" w:hAnsi="Times New Roman" w:cs="Times New Roman"/>
            <w:sz w:val="28"/>
            <w:szCs w:val="28"/>
          </w:rPr>
          <w:t>статьей 74 Трудового кодекса Российской Федерации</w:t>
        </w:r>
      </w:hyperlink>
      <w:r w:rsidR="00785917">
        <w:rPr>
          <w:rFonts w:ascii="Times New Roman" w:eastAsia="Times New Roman" w:hAnsi="Times New Roman" w:cs="Times New Roman"/>
          <w:sz w:val="28"/>
          <w:szCs w:val="28"/>
        </w:rPr>
        <w:t>.</w:t>
      </w:r>
      <w:r w:rsidR="00785917">
        <w:rPr>
          <w:rFonts w:ascii="Times New Roman" w:eastAsia="Times New Roman" w:hAnsi="Times New Roman" w:cs="Times New Roman"/>
          <w:sz w:val="28"/>
          <w:szCs w:val="28"/>
        </w:rPr>
        <w:br/>
      </w:r>
      <w:r w:rsidR="00736572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Таблица №1</w:t>
      </w:r>
      <w:r w:rsidR="00736572" w:rsidRPr="00CB629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  <w:t>ПРОФЕССИОНАЛЬНАЯ КВАЛИФИКАЦИОННАЯ ГРУППА ДОЛЖНОСТЕЙПЕДАГОГИЧЕСКИХ РАБОТНИКОВ</w:t>
      </w:r>
    </w:p>
    <w:tbl>
      <w:tblPr>
        <w:tblpPr w:leftFromText="180" w:rightFromText="180" w:vertAnchor="text" w:horzAnchor="margin" w:tblpXSpec="center" w:tblpY="1098"/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3736"/>
        <w:gridCol w:w="2693"/>
      </w:tblGrid>
      <w:tr w:rsidR="00713655" w:rsidRPr="00CB6296" w:rsidTr="00713655">
        <w:trPr>
          <w:trHeight w:val="15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3655" w:rsidRPr="00CB6296" w:rsidRDefault="00713655" w:rsidP="00713655">
            <w:pPr>
              <w:ind w:left="170" w:right="340"/>
              <w:jc w:val="both"/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3655" w:rsidRPr="00CB6296" w:rsidRDefault="00713655" w:rsidP="00713655">
            <w:pPr>
              <w:ind w:right="3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3655" w:rsidRPr="00CB6296" w:rsidRDefault="00713655" w:rsidP="00713655">
            <w:pPr>
              <w:ind w:left="170" w:right="3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13655" w:rsidRPr="00CB6296" w:rsidTr="00713655"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3655" w:rsidRPr="00CB6296" w:rsidRDefault="00713655" w:rsidP="00713655">
            <w:pPr>
              <w:ind w:left="170" w:right="34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3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3655" w:rsidRPr="00CB6296" w:rsidRDefault="00713655" w:rsidP="00713655">
            <w:pPr>
              <w:ind w:left="170" w:right="34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Должности педагогических работников, отнесенные к квалификационным уровням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3655" w:rsidRPr="00CB6296" w:rsidRDefault="00713655" w:rsidP="00713655">
            <w:pPr>
              <w:ind w:left="170" w:right="34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Размер должностного оклада, ставки заработной платы (рублей)</w:t>
            </w:r>
          </w:p>
        </w:tc>
      </w:tr>
      <w:tr w:rsidR="00713655" w:rsidRPr="00CB6296" w:rsidTr="00713655"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3655" w:rsidRPr="00CB6296" w:rsidRDefault="00713655" w:rsidP="00713655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3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3655" w:rsidRPr="00CB6296" w:rsidRDefault="00713655" w:rsidP="00713655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Инструктор-методист; педагог-организатор; тренер-преподаватель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3655" w:rsidRPr="00CB6296" w:rsidRDefault="00713655" w:rsidP="00713655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16203</w:t>
            </w:r>
          </w:p>
        </w:tc>
      </w:tr>
      <w:tr w:rsidR="00713655" w:rsidRPr="00CB6296" w:rsidTr="00713655">
        <w:trPr>
          <w:trHeight w:val="1598"/>
        </w:trPr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3655" w:rsidRPr="00CB6296" w:rsidRDefault="00713655" w:rsidP="00713655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3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3655" w:rsidRPr="00CB6296" w:rsidRDefault="00713655" w:rsidP="00713655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инструктор-методист; старший тренер-преподаватель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3655" w:rsidRPr="00CB6296" w:rsidRDefault="00713655" w:rsidP="00713655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16203</w:t>
            </w:r>
          </w:p>
        </w:tc>
      </w:tr>
    </w:tbl>
    <w:p w:rsidR="00334E41" w:rsidRPr="00785917" w:rsidRDefault="00C257A2" w:rsidP="00C257A2">
      <w:pPr>
        <w:ind w:left="170" w:right="34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 xml:space="preserve">                                                                                                                 </w:t>
      </w:r>
      <w:r w:rsidR="00334E41" w:rsidRPr="00CB629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</w:r>
    </w:p>
    <w:p w:rsidR="00713655" w:rsidRDefault="00713655" w:rsidP="00713655">
      <w:pPr>
        <w:spacing w:after="240"/>
        <w:ind w:right="340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</w:pPr>
    </w:p>
    <w:p w:rsidR="00785917" w:rsidRDefault="00D955D4" w:rsidP="00C257A2">
      <w:pPr>
        <w:spacing w:after="240"/>
        <w:ind w:left="170" w:right="340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Таблица №2</w:t>
      </w:r>
    </w:p>
    <w:tbl>
      <w:tblPr>
        <w:tblpPr w:leftFromText="180" w:rightFromText="180" w:vertAnchor="text" w:horzAnchor="margin" w:tblpY="724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4358"/>
        <w:gridCol w:w="2638"/>
      </w:tblGrid>
      <w:tr w:rsidR="00713655" w:rsidRPr="00CB6296" w:rsidTr="00713655">
        <w:trPr>
          <w:trHeight w:val="15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3655" w:rsidRPr="00CB6296" w:rsidRDefault="00713655" w:rsidP="00713655">
            <w:pPr>
              <w:ind w:left="170" w:right="340"/>
              <w:jc w:val="both"/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</w:rPr>
            </w:pP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3655" w:rsidRPr="00CB6296" w:rsidRDefault="00713655" w:rsidP="00713655">
            <w:pPr>
              <w:ind w:left="170" w:right="3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3655" w:rsidRPr="00CB6296" w:rsidRDefault="00713655" w:rsidP="00713655">
            <w:pPr>
              <w:ind w:left="170" w:right="3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13655" w:rsidRPr="00CB6296" w:rsidTr="00713655"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3655" w:rsidRPr="00CB6296" w:rsidRDefault="00713655" w:rsidP="00713655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3655" w:rsidRPr="00CB6296" w:rsidRDefault="00713655" w:rsidP="00713655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Должности, отнесенные к квалификационным уровням</w:t>
            </w:r>
          </w:p>
        </w:tc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3655" w:rsidRPr="00CB6296" w:rsidRDefault="00713655" w:rsidP="00713655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Размер должностного оклада (рублей)</w:t>
            </w:r>
          </w:p>
        </w:tc>
      </w:tr>
      <w:tr w:rsidR="00713655" w:rsidRPr="00CB6296" w:rsidTr="00713655">
        <w:tc>
          <w:tcPr>
            <w:tcW w:w="102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3655" w:rsidRPr="00CB6296" w:rsidRDefault="00713655" w:rsidP="00713655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Профессиональная квалификационная группа "Общеотраслевые должности служащих первого уровня"</w:t>
            </w:r>
          </w:p>
        </w:tc>
      </w:tr>
      <w:tr w:rsidR="00713655" w:rsidRPr="00CB6296" w:rsidTr="00713655"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3655" w:rsidRPr="00CB6296" w:rsidRDefault="00713655" w:rsidP="00713655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3655" w:rsidRPr="00CB6296" w:rsidRDefault="00713655" w:rsidP="00713655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Делопроизводитель; кассир; агент по закупкам; секретарь-машинистка;</w:t>
            </w:r>
          </w:p>
        </w:tc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3655" w:rsidRPr="00CB6296" w:rsidRDefault="00713655" w:rsidP="00713655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13103</w:t>
            </w:r>
          </w:p>
        </w:tc>
      </w:tr>
      <w:tr w:rsidR="00713655" w:rsidRPr="00CB6296" w:rsidTr="00713655">
        <w:tc>
          <w:tcPr>
            <w:tcW w:w="102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3655" w:rsidRPr="00CB6296" w:rsidRDefault="00713655" w:rsidP="00713655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Профессиональная квалификационная группа "Общеотраслевые должности служащих второго уровня"</w:t>
            </w:r>
          </w:p>
        </w:tc>
      </w:tr>
      <w:tr w:rsidR="00713655" w:rsidRPr="00CB6296" w:rsidTr="00713655"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3655" w:rsidRPr="00CB6296" w:rsidRDefault="00713655" w:rsidP="00713655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3655" w:rsidRPr="00CB6296" w:rsidRDefault="00713655" w:rsidP="00713655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хозяйством.</w:t>
            </w:r>
          </w:p>
        </w:tc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3655" w:rsidRPr="00CB6296" w:rsidRDefault="00713655" w:rsidP="00713655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14981</w:t>
            </w:r>
          </w:p>
        </w:tc>
      </w:tr>
      <w:tr w:rsidR="00713655" w:rsidRPr="00CB6296" w:rsidTr="00713655">
        <w:tc>
          <w:tcPr>
            <w:tcW w:w="102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3655" w:rsidRPr="00CB6296" w:rsidRDefault="00713655" w:rsidP="00713655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Профессиональная квалификационная группа "Общеотраслевые должности служащих третьего уровня"</w:t>
            </w:r>
          </w:p>
        </w:tc>
      </w:tr>
      <w:tr w:rsidR="00713655" w:rsidRPr="00CB6296" w:rsidTr="00713655"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3655" w:rsidRPr="00CB6296" w:rsidRDefault="00713655" w:rsidP="00713655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3655" w:rsidRPr="00CB6296" w:rsidRDefault="00713655" w:rsidP="00713655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Бухгалтер; специалист по кадрам, инженер-программист, (программист).</w:t>
            </w:r>
          </w:p>
        </w:tc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13655" w:rsidRPr="00CB6296" w:rsidRDefault="00713655" w:rsidP="00713655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15698</w:t>
            </w:r>
          </w:p>
        </w:tc>
      </w:tr>
    </w:tbl>
    <w:p w:rsidR="00334E41" w:rsidRPr="00CB6296" w:rsidRDefault="00334E41" w:rsidP="00713655">
      <w:pPr>
        <w:spacing w:after="240"/>
        <w:ind w:left="170" w:right="34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</w:pPr>
      <w:r w:rsidRPr="00CB629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ПРОФЕССИОНАЛЬНАЯ КВАЛИФИКАЦИОННАЯ ГРУППА "ОБЩЕОТРАСЛЕВЫЕ ДОЛЖНОСТИ СЛУЖАЩИХ"</w:t>
      </w:r>
    </w:p>
    <w:p w:rsidR="00C257A2" w:rsidRDefault="00C257A2" w:rsidP="0031566D">
      <w:pPr>
        <w:spacing w:after="240"/>
        <w:ind w:right="340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</w:pPr>
    </w:p>
    <w:p w:rsidR="00334E41" w:rsidRPr="00CB6296" w:rsidRDefault="00785917" w:rsidP="00C257A2">
      <w:pPr>
        <w:spacing w:after="240"/>
        <w:ind w:right="340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Таблица №3</w:t>
      </w:r>
      <w:r w:rsidR="00334E41" w:rsidRPr="00CB629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  <w:t>ПРОФЕССИОНАЛЬНЫЕ КВАЛИФИКАЦИОННЫЕ ГРУППЫ ОБЩЕОТРАСЛЕВЫХ ПРОФЕССИЙ РАБОЧИХ</w:t>
      </w:r>
      <w:r w:rsidR="00334E41" w:rsidRPr="00CB629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</w:r>
    </w:p>
    <w:tbl>
      <w:tblPr>
        <w:tblW w:w="11098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4678"/>
        <w:gridCol w:w="3585"/>
      </w:tblGrid>
      <w:tr w:rsidR="00791A0D" w:rsidRPr="00CB6296" w:rsidTr="00791A0D">
        <w:trPr>
          <w:gridAfter w:val="1"/>
          <w:wAfter w:w="3585" w:type="dxa"/>
          <w:trHeight w:val="1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1A0D" w:rsidRPr="00CB6296" w:rsidRDefault="00791A0D" w:rsidP="0031566D">
            <w:pPr>
              <w:ind w:left="170" w:right="340"/>
              <w:jc w:val="both"/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1A0D" w:rsidRPr="00CB6296" w:rsidRDefault="00791A0D" w:rsidP="00C257A2">
            <w:pPr>
              <w:ind w:right="3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91A0D" w:rsidRPr="00CB6296" w:rsidTr="00791A0D"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91A0D" w:rsidRPr="00CB6296" w:rsidRDefault="00791A0D" w:rsidP="0031566D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91A0D" w:rsidRPr="00CB6296" w:rsidRDefault="00791A0D" w:rsidP="0031566D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Должности, отнесенные к квалификационным уровням</w:t>
            </w: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91A0D" w:rsidRDefault="00791A0D" w:rsidP="00713655">
            <w:pPr>
              <w:ind w:left="170" w:right="34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Размер должностного</w:t>
            </w:r>
          </w:p>
          <w:p w:rsidR="00791A0D" w:rsidRPr="00CB6296" w:rsidRDefault="00791A0D" w:rsidP="00713655">
            <w:pPr>
              <w:ind w:left="170" w:right="34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оклада (рублей)</w:t>
            </w:r>
          </w:p>
        </w:tc>
      </w:tr>
      <w:tr w:rsidR="00791A0D" w:rsidRPr="00CB6296" w:rsidTr="00791A0D">
        <w:tc>
          <w:tcPr>
            <w:tcW w:w="110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91A0D" w:rsidRDefault="00791A0D" w:rsidP="0031566D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Профессиональная квалификационная группа "Общеотраслевые профессии рабочих </w:t>
            </w:r>
          </w:p>
          <w:p w:rsidR="00791A0D" w:rsidRPr="00CB6296" w:rsidRDefault="00791A0D" w:rsidP="0031566D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первого уровня"</w:t>
            </w:r>
          </w:p>
        </w:tc>
      </w:tr>
      <w:tr w:rsidR="00791A0D" w:rsidRPr="00CB6296" w:rsidTr="00791A0D"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91A0D" w:rsidRPr="00CB6296" w:rsidRDefault="00791A0D" w:rsidP="0031566D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91A0D" w:rsidRPr="00CB6296" w:rsidRDefault="00791A0D" w:rsidP="0031566D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сторож (вахтер); уборщик служебных (производственных помещений; рабочий по комплексному обслуживанию и ремонту зданий и иные наименования профессий рабочих, по которым предусмотрено присвоение 1, 2 и 3 квалификационных разрядов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91A0D" w:rsidRPr="00CB6296" w:rsidRDefault="00791A0D" w:rsidP="0031566D">
            <w:pPr>
              <w:ind w:left="170" w:right="34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eastAsia="Times New Roman" w:hAnsi="Times New Roman" w:cs="Times New Roman"/>
                <w:sz w:val="28"/>
                <w:szCs w:val="28"/>
              </w:rPr>
              <w:t>13103</w:t>
            </w:r>
          </w:p>
        </w:tc>
      </w:tr>
    </w:tbl>
    <w:p w:rsidR="00856590" w:rsidRDefault="00856590" w:rsidP="0031566D">
      <w:pPr>
        <w:pStyle w:val="affa"/>
        <w:tabs>
          <w:tab w:val="left" w:pos="1236"/>
        </w:tabs>
        <w:ind w:right="340"/>
        <w:jc w:val="both"/>
        <w:rPr>
          <w:rFonts w:ascii="Times New Roman" w:hAnsi="Times New Roman" w:cs="Times New Roman"/>
          <w:b/>
          <w:bCs/>
          <w:color w:val="444444"/>
          <w:sz w:val="28"/>
          <w:szCs w:val="28"/>
        </w:rPr>
      </w:pPr>
    </w:p>
    <w:p w:rsidR="00CB6296" w:rsidRDefault="00CB6296" w:rsidP="0031566D">
      <w:pPr>
        <w:pStyle w:val="affa"/>
        <w:tabs>
          <w:tab w:val="left" w:pos="1236"/>
        </w:tabs>
        <w:ind w:right="340"/>
        <w:jc w:val="both"/>
        <w:rPr>
          <w:rFonts w:ascii="Times New Roman" w:hAnsi="Times New Roman" w:cs="Times New Roman"/>
          <w:bCs/>
          <w:color w:val="444444"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B21E03" w:rsidRDefault="00B21E03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736572" w:rsidRDefault="00736572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736572" w:rsidRDefault="00736572" w:rsidP="00C257A2">
      <w:pPr>
        <w:pStyle w:val="TableParagraph"/>
        <w:ind w:right="340"/>
        <w:jc w:val="right"/>
        <w:rPr>
          <w:b/>
          <w:sz w:val="28"/>
          <w:szCs w:val="28"/>
        </w:rPr>
      </w:pPr>
    </w:p>
    <w:p w:rsidR="00D9044C" w:rsidRPr="00791A0D" w:rsidRDefault="00D9044C" w:rsidP="00736572">
      <w:pPr>
        <w:pStyle w:val="TableParagraph"/>
        <w:ind w:right="340"/>
        <w:jc w:val="right"/>
        <w:rPr>
          <w:b/>
          <w:sz w:val="28"/>
          <w:szCs w:val="28"/>
        </w:rPr>
      </w:pPr>
      <w:r w:rsidRPr="00791A0D">
        <w:rPr>
          <w:b/>
          <w:sz w:val="28"/>
          <w:szCs w:val="28"/>
        </w:rPr>
        <w:t>Приложение№2</w:t>
      </w:r>
    </w:p>
    <w:p w:rsidR="002D610C" w:rsidRDefault="002D610C" w:rsidP="0031566D">
      <w:pPr>
        <w:pStyle w:val="TableParagraph"/>
        <w:ind w:right="340"/>
        <w:jc w:val="both"/>
        <w:rPr>
          <w:sz w:val="28"/>
          <w:szCs w:val="28"/>
        </w:rPr>
      </w:pPr>
    </w:p>
    <w:p w:rsidR="00791A0D" w:rsidRPr="002D71D0" w:rsidRDefault="00791A0D" w:rsidP="00791A0D">
      <w:pPr>
        <w:pStyle w:val="afc"/>
        <w:spacing w:beforeLines="120" w:before="288" w:beforeAutospacing="0" w:after="0" w:afterAutospacing="0"/>
        <w:ind w:left="-426" w:firstLine="426"/>
        <w:rPr>
          <w:sz w:val="28"/>
          <w:szCs w:val="28"/>
        </w:rPr>
      </w:pPr>
      <w:r w:rsidRPr="002D71D0">
        <w:rPr>
          <w:sz w:val="28"/>
          <w:szCs w:val="28"/>
        </w:rPr>
        <w:t xml:space="preserve">Представитель работодателя                            </w:t>
      </w:r>
      <w:r>
        <w:rPr>
          <w:sz w:val="28"/>
          <w:szCs w:val="28"/>
        </w:rPr>
        <w:t xml:space="preserve">  Представитель работников председатель </w:t>
      </w:r>
    </w:p>
    <w:p w:rsidR="00791A0D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Руководитель Учреждения   </w:t>
      </w:r>
      <w:r>
        <w:rPr>
          <w:sz w:val="28"/>
          <w:szCs w:val="28"/>
        </w:rPr>
        <w:t xml:space="preserve">                              первичной профсоюзной организации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ГБУ ДО «РСШОР по дзюдо г. Аргун» </w:t>
      </w:r>
      <w:r w:rsidRPr="002D71D0">
        <w:rPr>
          <w:sz w:val="28"/>
          <w:szCs w:val="28"/>
        </w:rPr>
        <w:t xml:space="preserve">                                 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          </w:t>
      </w:r>
      <w:r w:rsidRPr="002D71D0">
        <w:rPr>
          <w:sz w:val="28"/>
          <w:szCs w:val="28"/>
        </w:rPr>
        <w:t xml:space="preserve">                               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 Директор ГБУ </w:t>
      </w:r>
      <w:r>
        <w:rPr>
          <w:sz w:val="28"/>
          <w:szCs w:val="28"/>
        </w:rPr>
        <w:t>ДО</w:t>
      </w:r>
    </w:p>
    <w:p w:rsidR="00791A0D" w:rsidRPr="002D71D0" w:rsidRDefault="00791A0D" w:rsidP="00791A0D">
      <w:pPr>
        <w:pStyle w:val="afc"/>
        <w:tabs>
          <w:tab w:val="left" w:pos="6285"/>
        </w:tabs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>«РСШОР по дзюдо г. Аргун»</w:t>
      </w:r>
    </w:p>
    <w:p w:rsidR="00791A0D" w:rsidRPr="002D71D0" w:rsidRDefault="00791A0D" w:rsidP="00791A0D">
      <w:pPr>
        <w:pStyle w:val="afc"/>
        <w:tabs>
          <w:tab w:val="left" w:pos="6285"/>
        </w:tabs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ab/>
        <w:t xml:space="preserve">                 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_______________ Сетиев А.А.                            </w:t>
      </w:r>
      <w:r>
        <w:rPr>
          <w:sz w:val="28"/>
          <w:szCs w:val="28"/>
        </w:rPr>
        <w:t xml:space="preserve">          </w:t>
      </w:r>
      <w:r w:rsidRPr="002D71D0">
        <w:rPr>
          <w:sz w:val="28"/>
          <w:szCs w:val="28"/>
        </w:rPr>
        <w:t>___________ Садулаева Б.К.</w:t>
      </w:r>
    </w:p>
    <w:p w:rsidR="00791A0D" w:rsidRPr="002D71D0" w:rsidRDefault="00791A0D" w:rsidP="00791A0D">
      <w:pPr>
        <w:pStyle w:val="afc"/>
        <w:spacing w:beforeLines="120" w:before="288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« _____» ______________ 2025</w:t>
      </w:r>
      <w:r w:rsidRPr="002D71D0">
        <w:rPr>
          <w:sz w:val="28"/>
          <w:szCs w:val="28"/>
        </w:rPr>
        <w:t xml:space="preserve"> г.                         </w:t>
      </w:r>
      <w:r>
        <w:rPr>
          <w:sz w:val="28"/>
          <w:szCs w:val="28"/>
        </w:rPr>
        <w:t xml:space="preserve">       « _____» ______________ 2025</w:t>
      </w:r>
      <w:r w:rsidRPr="002D71D0">
        <w:rPr>
          <w:sz w:val="28"/>
          <w:szCs w:val="28"/>
        </w:rPr>
        <w:t xml:space="preserve"> г.</w:t>
      </w:r>
    </w:p>
    <w:p w:rsidR="00791A0D" w:rsidRPr="00CB6296" w:rsidRDefault="00791A0D" w:rsidP="0031566D">
      <w:pPr>
        <w:pStyle w:val="TableParagraph"/>
        <w:ind w:right="340"/>
        <w:jc w:val="both"/>
        <w:rPr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Pr="00791A0D" w:rsidRDefault="00791A0D" w:rsidP="00791A0D">
      <w:pPr>
        <w:shd w:val="clear" w:color="auto" w:fill="FFFFFF"/>
        <w:spacing w:line="233" w:lineRule="atLeast"/>
        <w:ind w:left="-142" w:hanging="360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791A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Положение</w:t>
      </w:r>
    </w:p>
    <w:p w:rsidR="00791A0D" w:rsidRPr="00791A0D" w:rsidRDefault="00791A0D" w:rsidP="00791A0D">
      <w:pPr>
        <w:shd w:val="clear" w:color="auto" w:fill="FFFFFF"/>
        <w:spacing w:line="233" w:lineRule="atLeast"/>
        <w:ind w:left="-142" w:hanging="360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791A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Правила внутреннего распорядка для работников </w:t>
      </w:r>
    </w:p>
    <w:p w:rsidR="00791A0D" w:rsidRDefault="00791A0D" w:rsidP="00791A0D">
      <w:pPr>
        <w:shd w:val="clear" w:color="auto" w:fill="FFFFFF"/>
        <w:spacing w:line="233" w:lineRule="atLeast"/>
        <w:ind w:left="-142" w:firstLine="142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791A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Государственного бюджетного учреждения</w:t>
      </w:r>
    </w:p>
    <w:p w:rsidR="00791A0D" w:rsidRPr="00791A0D" w:rsidRDefault="00791A0D" w:rsidP="00791A0D">
      <w:pPr>
        <w:shd w:val="clear" w:color="auto" w:fill="FFFFFF"/>
        <w:spacing w:line="233" w:lineRule="atLeast"/>
        <w:ind w:left="-142" w:firstLine="142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Дополнительного образования</w:t>
      </w:r>
      <w:r w:rsidRPr="00791A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</w:p>
    <w:p w:rsidR="00791A0D" w:rsidRPr="00791A0D" w:rsidRDefault="00791A0D" w:rsidP="00791A0D">
      <w:pPr>
        <w:shd w:val="clear" w:color="auto" w:fill="FFFFFF"/>
        <w:spacing w:line="233" w:lineRule="atLeast"/>
        <w:ind w:left="-142" w:firstLine="142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791A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«РСШОР по дзюдо г. Аргун»</w:t>
      </w:r>
    </w:p>
    <w:p w:rsidR="00791A0D" w:rsidRPr="00791A0D" w:rsidRDefault="00791A0D" w:rsidP="00791A0D">
      <w:pPr>
        <w:shd w:val="clear" w:color="auto" w:fill="FFFFFF"/>
        <w:spacing w:line="233" w:lineRule="atLeast"/>
        <w:ind w:left="-142" w:hanging="360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791A0D">
      <w:pPr>
        <w:pStyle w:val="TableParagraph"/>
        <w:ind w:right="340"/>
        <w:rPr>
          <w:b/>
          <w:sz w:val="28"/>
          <w:szCs w:val="28"/>
        </w:rPr>
      </w:pPr>
    </w:p>
    <w:p w:rsidR="00791A0D" w:rsidRDefault="00791A0D" w:rsidP="00C257A2">
      <w:pPr>
        <w:pStyle w:val="TableParagraph"/>
        <w:ind w:right="340"/>
        <w:jc w:val="center"/>
        <w:rPr>
          <w:b/>
          <w:sz w:val="28"/>
          <w:szCs w:val="28"/>
        </w:rPr>
      </w:pPr>
    </w:p>
    <w:p w:rsidR="002D610C" w:rsidRPr="00D955D4" w:rsidRDefault="00CB6296" w:rsidP="00C257A2">
      <w:pPr>
        <w:pStyle w:val="TableParagraph"/>
        <w:ind w:right="340"/>
        <w:jc w:val="center"/>
        <w:rPr>
          <w:b/>
          <w:i/>
          <w:sz w:val="28"/>
          <w:szCs w:val="28"/>
        </w:rPr>
      </w:pPr>
      <w:r w:rsidRPr="00D955D4">
        <w:rPr>
          <w:b/>
          <w:sz w:val="28"/>
          <w:szCs w:val="28"/>
        </w:rPr>
        <w:t>1.</w:t>
      </w:r>
      <w:r w:rsidR="002D610C" w:rsidRPr="00D955D4">
        <w:rPr>
          <w:b/>
          <w:sz w:val="28"/>
          <w:szCs w:val="28"/>
        </w:rPr>
        <w:t>ОБЩИЕ</w:t>
      </w:r>
      <w:r w:rsidR="002D610C" w:rsidRPr="00D955D4">
        <w:rPr>
          <w:b/>
          <w:spacing w:val="-5"/>
          <w:sz w:val="28"/>
          <w:szCs w:val="28"/>
        </w:rPr>
        <w:t xml:space="preserve"> </w:t>
      </w:r>
      <w:r w:rsidR="002D610C" w:rsidRPr="00D955D4">
        <w:rPr>
          <w:b/>
          <w:sz w:val="28"/>
          <w:szCs w:val="28"/>
        </w:rPr>
        <w:t>ПОЛОЖЕНИЯ</w:t>
      </w:r>
    </w:p>
    <w:p w:rsidR="002D610C" w:rsidRPr="00CB6296" w:rsidRDefault="002D610C" w:rsidP="0031566D">
      <w:pPr>
        <w:pStyle w:val="TableParagraph"/>
        <w:ind w:right="340"/>
        <w:jc w:val="both"/>
        <w:rPr>
          <w:b/>
          <w:sz w:val="28"/>
          <w:szCs w:val="28"/>
        </w:rPr>
      </w:pPr>
    </w:p>
    <w:p w:rsidR="002D610C" w:rsidRPr="00CB6296" w:rsidRDefault="002D610C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Настоящие Правила определяют внутренний трудовой распорядок в государственном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бюджетном</w:t>
      </w:r>
      <w:r w:rsidRPr="00CB6296">
        <w:rPr>
          <w:spacing w:val="24"/>
          <w:sz w:val="28"/>
          <w:szCs w:val="28"/>
        </w:rPr>
        <w:t xml:space="preserve"> </w:t>
      </w:r>
      <w:r w:rsidRPr="00CB6296">
        <w:rPr>
          <w:sz w:val="28"/>
          <w:szCs w:val="28"/>
        </w:rPr>
        <w:t>учреждении</w:t>
      </w:r>
      <w:r w:rsidRPr="00CB6296">
        <w:rPr>
          <w:spacing w:val="24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дополнительного</w:t>
      </w:r>
      <w:r w:rsidRPr="00CB6296">
        <w:rPr>
          <w:spacing w:val="25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образования</w:t>
      </w:r>
      <w:r w:rsidRPr="00CB6296">
        <w:rPr>
          <w:spacing w:val="27"/>
          <w:sz w:val="28"/>
          <w:szCs w:val="28"/>
        </w:rPr>
        <w:t xml:space="preserve"> </w:t>
      </w:r>
      <w:r w:rsidRPr="00CB6296">
        <w:rPr>
          <w:sz w:val="28"/>
          <w:szCs w:val="28"/>
        </w:rPr>
        <w:t>«Республиканская спортивная школа олимпийского резерва(далее-Работодатель), порядок приема и увольнения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работников, основные обязанности работников и администрации, режим рабочего времени и его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использование, 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также меры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поощрения за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успехи в работе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 ответственность за нарушение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трудовой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дисциплины.</w:t>
      </w:r>
    </w:p>
    <w:p w:rsidR="002D610C" w:rsidRPr="00CB6296" w:rsidRDefault="002D610C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Правила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внутреннего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трудового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распорядка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(далее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-Правила),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призваны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способствовать</w:t>
      </w:r>
      <w:r w:rsidRPr="00CB6296">
        <w:rPr>
          <w:spacing w:val="-53"/>
          <w:sz w:val="28"/>
          <w:szCs w:val="28"/>
        </w:rPr>
        <w:t xml:space="preserve"> </w:t>
      </w:r>
      <w:r w:rsidRPr="00CB6296">
        <w:rPr>
          <w:sz w:val="28"/>
          <w:szCs w:val="28"/>
        </w:rPr>
        <w:t>укреплению трудовой дисциплины, улучшению организации труда, эффективному использованию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рабочего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времени,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повышению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качества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производительности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работников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учреждения.</w:t>
      </w:r>
    </w:p>
    <w:p w:rsidR="002D610C" w:rsidRPr="00D955D4" w:rsidRDefault="00D955D4" w:rsidP="0031566D">
      <w:pPr>
        <w:pStyle w:val="TableParagraph"/>
        <w:ind w:right="340"/>
        <w:jc w:val="both"/>
        <w:rPr>
          <w:b/>
          <w:i/>
          <w:sz w:val="28"/>
          <w:szCs w:val="28"/>
        </w:rPr>
      </w:pPr>
      <w:r w:rsidRPr="00D955D4">
        <w:rPr>
          <w:b/>
          <w:sz w:val="28"/>
          <w:szCs w:val="28"/>
        </w:rPr>
        <w:t xml:space="preserve">2. </w:t>
      </w:r>
      <w:r w:rsidR="002D610C" w:rsidRPr="00D955D4">
        <w:rPr>
          <w:b/>
          <w:sz w:val="28"/>
          <w:szCs w:val="28"/>
        </w:rPr>
        <w:t>ПОРЯДОК</w:t>
      </w:r>
      <w:r w:rsidR="002D610C" w:rsidRPr="00D955D4">
        <w:rPr>
          <w:b/>
          <w:spacing w:val="-5"/>
          <w:sz w:val="28"/>
          <w:szCs w:val="28"/>
        </w:rPr>
        <w:t xml:space="preserve"> </w:t>
      </w:r>
      <w:r w:rsidR="002D610C" w:rsidRPr="00D955D4">
        <w:rPr>
          <w:b/>
          <w:sz w:val="28"/>
          <w:szCs w:val="28"/>
        </w:rPr>
        <w:t>ПРИЕМА</w:t>
      </w:r>
      <w:r w:rsidR="002D610C" w:rsidRPr="00D955D4">
        <w:rPr>
          <w:b/>
          <w:spacing w:val="-2"/>
          <w:sz w:val="28"/>
          <w:szCs w:val="28"/>
        </w:rPr>
        <w:t xml:space="preserve"> </w:t>
      </w:r>
      <w:r w:rsidR="002D610C" w:rsidRPr="00D955D4">
        <w:rPr>
          <w:b/>
          <w:sz w:val="28"/>
          <w:szCs w:val="28"/>
        </w:rPr>
        <w:t>ПЕРЕВОДА</w:t>
      </w:r>
      <w:r w:rsidR="002D610C" w:rsidRPr="00D955D4">
        <w:rPr>
          <w:b/>
          <w:spacing w:val="-7"/>
          <w:sz w:val="28"/>
          <w:szCs w:val="28"/>
        </w:rPr>
        <w:t xml:space="preserve"> </w:t>
      </w:r>
      <w:r w:rsidR="002D610C" w:rsidRPr="00D955D4">
        <w:rPr>
          <w:b/>
          <w:sz w:val="28"/>
          <w:szCs w:val="28"/>
        </w:rPr>
        <w:t>И</w:t>
      </w:r>
      <w:r w:rsidR="002D610C" w:rsidRPr="00D955D4">
        <w:rPr>
          <w:b/>
          <w:spacing w:val="-1"/>
          <w:sz w:val="28"/>
          <w:szCs w:val="28"/>
        </w:rPr>
        <w:t xml:space="preserve"> </w:t>
      </w:r>
      <w:r w:rsidR="002D610C" w:rsidRPr="00D955D4">
        <w:rPr>
          <w:b/>
          <w:sz w:val="28"/>
          <w:szCs w:val="28"/>
        </w:rPr>
        <w:t>УВОЛЬНЕНИЯ</w:t>
      </w:r>
      <w:r w:rsidR="002D610C" w:rsidRPr="00D955D4">
        <w:rPr>
          <w:b/>
          <w:spacing w:val="-7"/>
          <w:sz w:val="28"/>
          <w:szCs w:val="28"/>
        </w:rPr>
        <w:t xml:space="preserve"> </w:t>
      </w:r>
      <w:r w:rsidR="002D610C" w:rsidRPr="00D955D4">
        <w:rPr>
          <w:b/>
          <w:sz w:val="28"/>
          <w:szCs w:val="28"/>
        </w:rPr>
        <w:t>РАБОТНИКОВ</w:t>
      </w:r>
    </w:p>
    <w:p w:rsidR="002D610C" w:rsidRPr="00CB6296" w:rsidRDefault="002D610C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Трудовые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отношения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возникают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между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Работодателем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основании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трудового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договора, который заключается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соответствии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с Трудовым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кодексом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РФ.</w:t>
      </w:r>
    </w:p>
    <w:p w:rsidR="002D610C" w:rsidRPr="00CB6296" w:rsidRDefault="002D610C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До подписания трудового договора Работодатель знакомит работника под подпись с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настоящими Правилами, иными локальными нормативными актами, непосредственно связанными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трудовой деятельностью работника.</w:t>
      </w:r>
    </w:p>
    <w:p w:rsidR="002D610C" w:rsidRPr="00CB6296" w:rsidRDefault="002D610C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lastRenderedPageBreak/>
        <w:t>При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заключении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договора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претендент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работу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обязан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предъявить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Работодателю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(если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иное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не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установлено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Трудовым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кодексом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РФ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иными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федеральными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законами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РФ):</w:t>
      </w:r>
    </w:p>
    <w:p w:rsidR="002D610C" w:rsidRPr="00CB6296" w:rsidRDefault="002D610C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паспорт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(иной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документ,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удостоверяющий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личность);</w:t>
      </w:r>
    </w:p>
    <w:p w:rsidR="002D610C" w:rsidRPr="00CB6296" w:rsidRDefault="002D610C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-трудовую книжку и (или) сведения о трудовой деятельности, за исключением случаев, если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трудовой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договор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заключается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впервые или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условиях внешнего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совместительства;</w:t>
      </w:r>
    </w:p>
    <w:p w:rsidR="002D610C" w:rsidRPr="00CB6296" w:rsidRDefault="002D610C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-документ,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подтверждающий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регистрацию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системе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индивидуального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(персонифицированного) учета, в том числе в форме электронного документа (за исключением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случая, когда претендент поступает на работу впервые и не имеет открытого индивидуального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лицевого счета);</w:t>
      </w:r>
    </w:p>
    <w:p w:rsidR="002D610C" w:rsidRPr="00CB6296" w:rsidRDefault="002D610C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документы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воинского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учета,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если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работу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поступает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военнообязанный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лицо,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подлежащее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призыву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на военную службу;</w:t>
      </w:r>
    </w:p>
    <w:p w:rsidR="002D610C" w:rsidRPr="00CB6296" w:rsidRDefault="002D610C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-документ об образовании и (или) о квалификации или наличии специальных знаний, если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поступает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работу,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которая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требует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соответствующих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специальных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знаний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специальной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подготовки;</w:t>
      </w:r>
    </w:p>
    <w:p w:rsidR="002D610C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D610C" w:rsidRPr="00CB6296">
        <w:rPr>
          <w:sz w:val="28"/>
          <w:szCs w:val="28"/>
        </w:rPr>
        <w:t>справку о наличии (отсутствии) судимости и (или) факта уголовного преследования либо о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прекращении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уголовного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преследования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по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реабилитирующим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основаниям,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выданную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в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установленном порядке и по установленной форме, если лицо поступает на работу, связанную с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деятельностью,</w:t>
      </w:r>
      <w:r w:rsidR="002D610C" w:rsidRPr="00CB6296">
        <w:rPr>
          <w:spacing w:val="-12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для</w:t>
      </w:r>
      <w:r w:rsidR="002D610C" w:rsidRPr="00CB6296">
        <w:rPr>
          <w:spacing w:val="-10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которой</w:t>
      </w:r>
      <w:r w:rsidR="002D610C" w:rsidRPr="00CB6296">
        <w:rPr>
          <w:spacing w:val="-10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в</w:t>
      </w:r>
      <w:r w:rsidR="002D610C" w:rsidRPr="00CB6296">
        <w:rPr>
          <w:spacing w:val="-12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соответствии</w:t>
      </w:r>
      <w:r w:rsidR="002D610C" w:rsidRPr="00CB6296">
        <w:rPr>
          <w:spacing w:val="-1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с</w:t>
      </w:r>
      <w:r w:rsidR="002D610C" w:rsidRPr="00CB6296">
        <w:rPr>
          <w:spacing w:val="-9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федеральным</w:t>
      </w:r>
      <w:r w:rsidR="002D610C" w:rsidRPr="00CB6296">
        <w:rPr>
          <w:spacing w:val="-1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законом</w:t>
      </w:r>
      <w:r w:rsidR="002D610C" w:rsidRPr="00CB6296">
        <w:rPr>
          <w:spacing w:val="-1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не</w:t>
      </w:r>
      <w:r w:rsidR="002D610C" w:rsidRPr="00CB6296">
        <w:rPr>
          <w:spacing w:val="-10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допускаются</w:t>
      </w:r>
      <w:r w:rsidR="002D610C" w:rsidRPr="00CB6296">
        <w:rPr>
          <w:spacing w:val="-1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лица,</w:t>
      </w:r>
      <w:r w:rsidR="002D610C" w:rsidRPr="00CB6296">
        <w:rPr>
          <w:spacing w:val="-9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имеющие</w:t>
      </w:r>
      <w:r w:rsidR="002D610C" w:rsidRPr="00CB6296">
        <w:rPr>
          <w:spacing w:val="-53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(имевшие) судимость, подвергающиеся (подвергавшиеся) уголовному преследованию (ч. 2 ст. 331,</w:t>
      </w:r>
      <w:r w:rsidR="002D610C" w:rsidRPr="00CB6296">
        <w:rPr>
          <w:spacing w:val="-52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ст. 351.1</w:t>
      </w:r>
      <w:r w:rsidR="002D610C" w:rsidRPr="00CB6296">
        <w:rPr>
          <w:spacing w:val="-3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ТК</w:t>
      </w:r>
      <w:r w:rsidR="002D610C" w:rsidRPr="00CB6296">
        <w:rPr>
          <w:spacing w:val="-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РФ);</w:t>
      </w:r>
    </w:p>
    <w:p w:rsidR="00D955D4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D610C" w:rsidRPr="00CB6296">
        <w:rPr>
          <w:sz w:val="28"/>
          <w:szCs w:val="28"/>
        </w:rPr>
        <w:t>справку</w:t>
      </w:r>
      <w:r w:rsidR="002D610C" w:rsidRPr="00CB6296">
        <w:rPr>
          <w:spacing w:val="-7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о</w:t>
      </w:r>
      <w:r w:rsidR="002D610C" w:rsidRPr="00CB6296">
        <w:rPr>
          <w:spacing w:val="-5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том,</w:t>
      </w:r>
      <w:r w:rsidR="002D610C" w:rsidRPr="00CB6296">
        <w:rPr>
          <w:spacing w:val="-4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является</w:t>
      </w:r>
      <w:r w:rsidR="002D610C" w:rsidRPr="00CB6296">
        <w:rPr>
          <w:spacing w:val="-5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или</w:t>
      </w:r>
      <w:r w:rsidR="002D610C" w:rsidRPr="00CB6296">
        <w:rPr>
          <w:spacing w:val="-5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не</w:t>
      </w:r>
      <w:r w:rsidR="002D610C" w:rsidRPr="00CB6296">
        <w:rPr>
          <w:spacing w:val="-5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является</w:t>
      </w:r>
      <w:r w:rsidR="002D610C" w:rsidRPr="00CB6296">
        <w:rPr>
          <w:spacing w:val="-5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лицо</w:t>
      </w:r>
      <w:r w:rsidR="002D610C" w:rsidRPr="00CB6296">
        <w:rPr>
          <w:spacing w:val="-4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подвергнутым</w:t>
      </w:r>
      <w:r w:rsidR="002D610C" w:rsidRPr="00CB6296">
        <w:rPr>
          <w:spacing w:val="-5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административному</w:t>
      </w:r>
      <w:r w:rsidR="002D610C" w:rsidRPr="00CB6296">
        <w:rPr>
          <w:spacing w:val="-3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наказанию</w:t>
      </w:r>
      <w:r w:rsidR="002D610C" w:rsidRPr="00CB6296">
        <w:rPr>
          <w:spacing w:val="-53"/>
          <w:sz w:val="28"/>
          <w:szCs w:val="28"/>
        </w:rPr>
        <w:t xml:space="preserve"> </w:t>
      </w:r>
      <w:r w:rsidR="002D610C" w:rsidRPr="00CB6296">
        <w:rPr>
          <w:spacing w:val="-1"/>
          <w:sz w:val="28"/>
          <w:szCs w:val="28"/>
        </w:rPr>
        <w:t>за</w:t>
      </w:r>
      <w:r w:rsidR="002D610C" w:rsidRPr="00CB6296">
        <w:rPr>
          <w:spacing w:val="-10"/>
          <w:sz w:val="28"/>
          <w:szCs w:val="28"/>
        </w:rPr>
        <w:t xml:space="preserve"> </w:t>
      </w:r>
      <w:r w:rsidR="002D610C" w:rsidRPr="00CB6296">
        <w:rPr>
          <w:spacing w:val="-1"/>
          <w:sz w:val="28"/>
          <w:szCs w:val="28"/>
        </w:rPr>
        <w:t>потребление</w:t>
      </w:r>
      <w:r w:rsidR="002D610C" w:rsidRPr="00CB6296">
        <w:rPr>
          <w:spacing w:val="-12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наркотических</w:t>
      </w:r>
      <w:r w:rsidR="002D610C" w:rsidRPr="00CB6296">
        <w:rPr>
          <w:spacing w:val="-14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средств</w:t>
      </w:r>
      <w:r w:rsidR="002D610C" w:rsidRPr="00CB6296">
        <w:rPr>
          <w:spacing w:val="-1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или</w:t>
      </w:r>
      <w:r w:rsidR="002D610C" w:rsidRPr="00CB6296">
        <w:rPr>
          <w:spacing w:val="-14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психотропных</w:t>
      </w:r>
      <w:r w:rsidR="002D610C" w:rsidRPr="00CB6296">
        <w:rPr>
          <w:spacing w:val="-10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веществ</w:t>
      </w:r>
      <w:r w:rsidR="002D610C" w:rsidRPr="00CB6296">
        <w:rPr>
          <w:spacing w:val="-14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без</w:t>
      </w:r>
      <w:r w:rsidR="002D610C" w:rsidRPr="00CB6296">
        <w:rPr>
          <w:spacing w:val="-1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назначения</w:t>
      </w:r>
      <w:r w:rsidR="002D610C" w:rsidRPr="00CB6296">
        <w:rPr>
          <w:spacing w:val="-1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врача</w:t>
      </w:r>
      <w:r w:rsidR="002D610C" w:rsidRPr="00CB6296">
        <w:rPr>
          <w:spacing w:val="-12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либо</w:t>
      </w:r>
      <w:r w:rsidR="002D610C" w:rsidRPr="00CB6296">
        <w:rPr>
          <w:spacing w:val="-13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новых</w:t>
      </w:r>
      <w:r w:rsidR="002D610C" w:rsidRPr="00CB6296">
        <w:rPr>
          <w:spacing w:val="-52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 xml:space="preserve">потенциально опасных психоактивных веществ, которая выдана в </w:t>
      </w:r>
      <w:hyperlink r:id="rId24" w:anchor="dst100021">
        <w:r w:rsidR="002D610C" w:rsidRPr="00CB6296">
          <w:rPr>
            <w:sz w:val="28"/>
            <w:szCs w:val="28"/>
          </w:rPr>
          <w:t xml:space="preserve">порядке </w:t>
        </w:r>
      </w:hyperlink>
      <w:r w:rsidR="002D610C" w:rsidRPr="00CB6296">
        <w:rPr>
          <w:sz w:val="28"/>
          <w:szCs w:val="28"/>
        </w:rPr>
        <w:t xml:space="preserve">и по </w:t>
      </w:r>
      <w:hyperlink r:id="rId25" w:anchor="dst100418">
        <w:r w:rsidR="002D610C" w:rsidRPr="00CB6296">
          <w:rPr>
            <w:sz w:val="28"/>
            <w:szCs w:val="28"/>
          </w:rPr>
          <w:t>форме</w:t>
        </w:r>
      </w:hyperlink>
      <w:r w:rsidR="002D610C" w:rsidRPr="00CB6296">
        <w:rPr>
          <w:sz w:val="28"/>
          <w:szCs w:val="28"/>
        </w:rPr>
        <w:t>, которые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устанавливаются федеральным органом исполнительной власти, осуществляющим функции по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выработке и реализации государственной политики и нормативно-правовому регулированию в</w:t>
      </w:r>
      <w:r w:rsidR="002D610C" w:rsidRPr="00CB6296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сфере внутренних дел;</w:t>
      </w:r>
    </w:p>
    <w:p w:rsidR="002D610C" w:rsidRPr="00CB6296" w:rsidRDefault="002D610C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- при поступлении на работу, связанную с деятельностью, к осуществлению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которой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соответствии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 xml:space="preserve">федеральными </w:t>
      </w:r>
      <w:hyperlink r:id="rId26">
        <w:r w:rsidRPr="00CB6296">
          <w:rPr>
            <w:sz w:val="28"/>
            <w:szCs w:val="28"/>
          </w:rPr>
          <w:t xml:space="preserve">законами </w:t>
        </w:r>
      </w:hyperlink>
      <w:r w:rsidRPr="00CB6296">
        <w:rPr>
          <w:sz w:val="28"/>
          <w:szCs w:val="28"/>
        </w:rPr>
        <w:t>не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допускаются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лица,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подвергнутые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административному наказанию за потребление наркотических средств или психотропных веществ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без назначения врача либо новых потенциально опасных психоактивных веществ, до окончания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срока,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течение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которого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лицо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считается подвергнутым административному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наказанию;</w:t>
      </w:r>
    </w:p>
    <w:p w:rsidR="002D610C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D610C" w:rsidRPr="00CB6296">
        <w:rPr>
          <w:sz w:val="28"/>
          <w:szCs w:val="28"/>
        </w:rPr>
        <w:t>справку или копию трудовой книжки, заверенную по основному месту работы - при приеме</w:t>
      </w:r>
      <w:r w:rsidR="002D610C" w:rsidRPr="00CB6296">
        <w:rPr>
          <w:spacing w:val="-52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на</w:t>
      </w:r>
      <w:r w:rsidR="002D610C" w:rsidRPr="00CB6296">
        <w:rPr>
          <w:spacing w:val="-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работу</w:t>
      </w:r>
      <w:r w:rsidR="002D610C" w:rsidRPr="00CB6296">
        <w:rPr>
          <w:spacing w:val="-2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по</w:t>
      </w:r>
      <w:r w:rsidR="002D610C" w:rsidRPr="00CB6296">
        <w:rPr>
          <w:spacing w:val="-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внешнему</w:t>
      </w:r>
      <w:r w:rsidR="002D610C" w:rsidRPr="00CB6296">
        <w:rPr>
          <w:spacing w:val="-2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совместительству;</w:t>
      </w:r>
    </w:p>
    <w:p w:rsidR="002D610C" w:rsidRPr="00CB6296" w:rsidRDefault="002D610C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-результаты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предварительного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медицинского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осмотра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(обследования)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предмет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возможности допуска к работе по специальностям, предусмотренным списком должностей, при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которых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производится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обязательный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предварительный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медицинский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осмотр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соответствии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требованиями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действующего законодательства;</w:t>
      </w:r>
    </w:p>
    <w:p w:rsidR="002D610C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D610C" w:rsidRPr="00CB6296">
        <w:rPr>
          <w:sz w:val="28"/>
          <w:szCs w:val="28"/>
        </w:rPr>
        <w:t>если претендент на работу в течение двух лет, предшествующих поступлению на работу к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Работодателю,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замещал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должность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государственной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или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муниципальной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службы,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которая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включена</w:t>
      </w:r>
      <w:r w:rsidR="002D610C" w:rsidRPr="00CB6296">
        <w:rPr>
          <w:spacing w:val="-7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в</w:t>
      </w:r>
      <w:r w:rsidR="002D610C" w:rsidRPr="00CB6296">
        <w:rPr>
          <w:spacing w:val="-7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перечень,</w:t>
      </w:r>
      <w:r w:rsidR="002D610C" w:rsidRPr="00CB6296">
        <w:rPr>
          <w:spacing w:val="-6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установленный</w:t>
      </w:r>
      <w:r w:rsidR="002D610C" w:rsidRPr="00CB6296">
        <w:rPr>
          <w:spacing w:val="-7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нормативными</w:t>
      </w:r>
      <w:r w:rsidR="002D610C" w:rsidRPr="00CB6296">
        <w:rPr>
          <w:spacing w:val="-7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правовыми</w:t>
      </w:r>
      <w:r w:rsidR="002D610C" w:rsidRPr="00CB6296">
        <w:rPr>
          <w:spacing w:val="-7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актами</w:t>
      </w:r>
      <w:r w:rsidR="002D610C" w:rsidRPr="00CB6296">
        <w:rPr>
          <w:spacing w:val="-7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РФ,</w:t>
      </w:r>
      <w:r w:rsidR="002D610C" w:rsidRPr="00CB6296">
        <w:rPr>
          <w:spacing w:val="-6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то</w:t>
      </w:r>
      <w:r w:rsidR="002D610C" w:rsidRPr="00CB6296">
        <w:rPr>
          <w:spacing w:val="-7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он</w:t>
      </w:r>
      <w:r w:rsidR="002D610C" w:rsidRPr="00CB6296">
        <w:rPr>
          <w:spacing w:val="-7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обязан</w:t>
      </w:r>
      <w:r w:rsidR="002D610C" w:rsidRPr="00CB6296">
        <w:rPr>
          <w:spacing w:val="-6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сообщить</w:t>
      </w:r>
      <w:r w:rsidR="002D610C" w:rsidRPr="00CB6296">
        <w:rPr>
          <w:spacing w:val="-52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работодателю</w:t>
      </w:r>
      <w:r w:rsidR="002D610C" w:rsidRPr="00CB6296">
        <w:rPr>
          <w:spacing w:val="-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сведения</w:t>
      </w:r>
      <w:r w:rsidR="002D610C" w:rsidRPr="00CB6296">
        <w:rPr>
          <w:spacing w:val="-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о</w:t>
      </w:r>
      <w:r w:rsidR="002D610C" w:rsidRPr="00CB6296"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последнем месте службы;</w:t>
      </w:r>
    </w:p>
    <w:p w:rsidR="002D610C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D610C" w:rsidRPr="00CB6296">
        <w:rPr>
          <w:sz w:val="28"/>
          <w:szCs w:val="28"/>
        </w:rPr>
        <w:t>дополнительные</w:t>
      </w:r>
      <w:r w:rsidR="002D610C" w:rsidRPr="00CB6296">
        <w:rPr>
          <w:spacing w:val="-8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документы</w:t>
      </w:r>
      <w:r w:rsidR="002D610C" w:rsidRPr="00CB6296">
        <w:rPr>
          <w:spacing w:val="-9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с</w:t>
      </w:r>
      <w:r w:rsidR="002D610C" w:rsidRPr="00CB6296">
        <w:rPr>
          <w:spacing w:val="-7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учетом</w:t>
      </w:r>
      <w:r w:rsidR="002D610C" w:rsidRPr="00CB6296">
        <w:rPr>
          <w:spacing w:val="-9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специфики</w:t>
      </w:r>
      <w:r w:rsidR="002D610C" w:rsidRPr="00CB6296">
        <w:rPr>
          <w:spacing w:val="-8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работы,</w:t>
      </w:r>
      <w:r w:rsidR="002D610C" w:rsidRPr="00CB6296">
        <w:rPr>
          <w:spacing w:val="-1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если</w:t>
      </w:r>
      <w:r w:rsidR="002D610C" w:rsidRPr="00CB6296">
        <w:rPr>
          <w:spacing w:val="-8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это</w:t>
      </w:r>
      <w:r w:rsidR="002D610C" w:rsidRPr="00CB6296">
        <w:rPr>
          <w:spacing w:val="-9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предусмотрено</w:t>
      </w:r>
      <w:r w:rsidR="002D610C" w:rsidRPr="00CB6296">
        <w:rPr>
          <w:spacing w:val="-10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Трудовым</w:t>
      </w:r>
      <w:r w:rsidR="002D610C" w:rsidRPr="00CB6296">
        <w:rPr>
          <w:spacing w:val="-53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кодексом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РФ,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иными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федеральными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законами,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указами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Президента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РФ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и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постановлениями</w:t>
      </w:r>
      <w:r w:rsidR="002D610C" w:rsidRPr="00CB6296">
        <w:rPr>
          <w:spacing w:val="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Правительства</w:t>
      </w:r>
      <w:r w:rsidR="002D610C" w:rsidRPr="00CB6296">
        <w:rPr>
          <w:spacing w:val="-1"/>
          <w:sz w:val="28"/>
          <w:szCs w:val="28"/>
        </w:rPr>
        <w:t xml:space="preserve"> </w:t>
      </w:r>
      <w:r w:rsidR="002D610C" w:rsidRPr="00CB6296">
        <w:rPr>
          <w:sz w:val="28"/>
          <w:szCs w:val="28"/>
        </w:rPr>
        <w:t>РФ.</w:t>
      </w:r>
    </w:p>
    <w:p w:rsidR="002D610C" w:rsidRPr="00CB6296" w:rsidRDefault="002D610C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При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приеме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учреждение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заполняет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специальную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анкету.</w:t>
      </w:r>
    </w:p>
    <w:p w:rsidR="002D610C" w:rsidRPr="00CB6296" w:rsidRDefault="002D610C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Трудовой договор заключается в письменной форме, составляется в двух экземплярах,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lastRenderedPageBreak/>
        <w:t>каждый из которых подписывается сторонами. Один экземпляр трудового договора передается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pacing w:val="-1"/>
          <w:sz w:val="28"/>
          <w:szCs w:val="28"/>
        </w:rPr>
        <w:t>работнику,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другой</w:t>
      </w:r>
      <w:r w:rsidRPr="00CB6296">
        <w:rPr>
          <w:spacing w:val="-13"/>
          <w:sz w:val="28"/>
          <w:szCs w:val="28"/>
        </w:rPr>
        <w:t xml:space="preserve"> </w:t>
      </w:r>
      <w:r w:rsidRPr="00CB6296">
        <w:rPr>
          <w:sz w:val="28"/>
          <w:szCs w:val="28"/>
        </w:rPr>
        <w:t>хранится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у</w:t>
      </w:r>
      <w:r w:rsidRPr="00CB6296">
        <w:rPr>
          <w:spacing w:val="-15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Работодателя.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Получение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работником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экземпляра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трудового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договора</w:t>
      </w:r>
      <w:r w:rsidRPr="00CB6296">
        <w:rPr>
          <w:spacing w:val="-53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должно подтверждаться подписью работника на экземпляре трудового договора, хранящемся у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Работодателя.</w:t>
      </w:r>
    </w:p>
    <w:p w:rsidR="002D610C" w:rsidRPr="00CB6296" w:rsidRDefault="002D610C" w:rsidP="00C257A2">
      <w:pPr>
        <w:pStyle w:val="TableParagraph"/>
        <w:ind w:right="340" w:firstLine="142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При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заключении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трудового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договора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нем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соглашению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сторон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может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быть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предусмотрено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условие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испытании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работника,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которое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устанавливается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для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того,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чтобы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проверить,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соответствует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 поручаемой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работе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нет.</w:t>
      </w:r>
    </w:p>
    <w:p w:rsidR="002D610C" w:rsidRPr="00CB6296" w:rsidRDefault="002D610C" w:rsidP="00C257A2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Если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договоре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отсутствует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условие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испытании,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считается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принятым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 работу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без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испытания.</w:t>
      </w:r>
    </w:p>
    <w:p w:rsidR="002D610C" w:rsidRPr="00CB6296" w:rsidRDefault="002D610C" w:rsidP="00C257A2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При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фактическом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допуске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без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оформления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письменного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договора условие об испытании может быть включено в текст трудового договора, только если до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начала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работы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такое условие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Работодатель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оформили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виде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отдельного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соглашения.</w:t>
      </w:r>
    </w:p>
    <w:p w:rsidR="002D610C" w:rsidRPr="00CB6296" w:rsidRDefault="002D610C" w:rsidP="00C257A2">
      <w:pPr>
        <w:pStyle w:val="TableParagraph"/>
        <w:ind w:right="340" w:firstLine="142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Во время испытания на работника распространяются все нормы трудового законодательства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РФ,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соглашений 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локальных нормативных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актов.</w:t>
      </w:r>
    </w:p>
    <w:p w:rsidR="00D955D4" w:rsidRDefault="002D610C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Срок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испытания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для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может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превышать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трех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месяцев,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для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руководителя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организации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его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заместителей,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главного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бухгалтера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его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заместителей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-</w:t>
      </w:r>
      <w:r w:rsidRPr="00CB6296">
        <w:rPr>
          <w:spacing w:val="-14"/>
          <w:sz w:val="28"/>
          <w:szCs w:val="28"/>
        </w:rPr>
        <w:t xml:space="preserve"> </w:t>
      </w:r>
      <w:r w:rsidRPr="00CB6296">
        <w:rPr>
          <w:sz w:val="28"/>
          <w:szCs w:val="28"/>
        </w:rPr>
        <w:t>шести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месяцев,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если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иное</w:t>
      </w:r>
      <w:r w:rsidRPr="00CB6296">
        <w:rPr>
          <w:spacing w:val="-53"/>
          <w:sz w:val="28"/>
          <w:szCs w:val="28"/>
        </w:rPr>
        <w:t xml:space="preserve"> </w:t>
      </w:r>
      <w:r w:rsidRPr="00CB6296">
        <w:rPr>
          <w:sz w:val="28"/>
          <w:szCs w:val="28"/>
        </w:rPr>
        <w:t>не установлено федеральным законом. При заключении трудового договора на срок от двух до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шести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месяцев испытание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не может превышать</w:t>
      </w:r>
      <w:r w:rsidRPr="00CB6296">
        <w:rPr>
          <w:spacing w:val="-1"/>
          <w:sz w:val="28"/>
          <w:szCs w:val="28"/>
        </w:rPr>
        <w:t xml:space="preserve"> </w:t>
      </w:r>
      <w:r w:rsidR="00D955D4">
        <w:rPr>
          <w:sz w:val="28"/>
          <w:szCs w:val="28"/>
        </w:rPr>
        <w:t>двух недель.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Трудовым договором или дополнительным соглашением к трудовому договору может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предусматриваться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выполнение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функции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дистанционно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постоянной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основе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(в течение срока действия трудового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договора)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либо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временно (непрерывно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 течение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определенного трудовым договором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дополнительным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соглашением к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трудовому договору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срока, не превышающего шести месяцев, либо периодически при условии чередования периодов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выполнения работником трудовой функции дистанционно и периодов выполнения им трудовой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функции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 стационарном рабочем месте).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На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дистанционных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работников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период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выполнения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функции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дистанционно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распространяется действие Правил, главы 49.1 ТК РФ, иных актов, содержащих нормы трудового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права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РФ.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Изменение определенных сторонами условий трудового договора, в том числе перевод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 другую работу, допускается только по соглашению сторон трудового договора, за исключением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случаев,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предусмотренных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Трудовым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кодексом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РФ.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Соглашение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изменении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определенных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сторонами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условий трудового договора заключается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письменной форме.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Прекращение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трудового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договора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регулируется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гл.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13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ТК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РФ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производится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порядке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-53"/>
          <w:sz w:val="28"/>
          <w:szCs w:val="28"/>
        </w:rPr>
        <w:t xml:space="preserve"> </w:t>
      </w:r>
      <w:r w:rsidRPr="00CB6296">
        <w:rPr>
          <w:sz w:val="28"/>
          <w:szCs w:val="28"/>
        </w:rPr>
        <w:t>по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основаниям,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предусмотренным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Трудовым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кодексом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РФ,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иными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федеральными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законами,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а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именно: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соглашение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сторон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(статья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78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настоящего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Кодекса);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истечение срока трудового договора (статья 79 настоящего Кодекса), за исключением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случаев, когда трудовые отношения фактически продолжаются и ни одна из сторон не потребовала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их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прекращения;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расторжение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договора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инициативе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(статья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80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настоящего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Кодекса);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расторжение трудового договора по инициативе работодателя (статьи 71 и 81 настоящего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Кодекса);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перевод работника по его просьбе или с его согласия на работу к другому работодателю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переход на выборную работу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(должность);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отказ работника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от продолжения работы в связи со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сменой собственника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имущества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lastRenderedPageBreak/>
        <w:t>организации,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изменением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подведомственности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(подчиненности)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организации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либо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ее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реорганизацией, с изменением типа государственного или муниципального учреждения (статья 75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настоящего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Кодекса);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отказ работника от продолжения работы в связи с изменением определенных сторонами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условий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трудового договора (часть четвертая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статьи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74 настоящего Кодекса);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отказ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перевода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другую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работу,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необходимого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ему 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соответствии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медицинским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заключением,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выданным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порядке,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установленном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федеральными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законами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иными</w:t>
      </w:r>
      <w:r w:rsidRPr="00CB6296">
        <w:rPr>
          <w:spacing w:val="-53"/>
          <w:sz w:val="28"/>
          <w:szCs w:val="28"/>
        </w:rPr>
        <w:t xml:space="preserve"> </w:t>
      </w:r>
      <w:r w:rsidRPr="00CB6296">
        <w:rPr>
          <w:sz w:val="28"/>
          <w:szCs w:val="28"/>
        </w:rPr>
        <w:t>нормативными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правовыми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актами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Российской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Федерации,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либо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отсутствие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соответствующей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работы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(части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третья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и четвертая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статьи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73 настоящего Кодекса);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отказ работника от перевода на работу в другую местность вместе с работодателем (часть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первая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статьи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72.1 настоящего Кодекса);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обстоятельства,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не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зависящие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от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воли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сторон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(статья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83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настоящего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Кодекса);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нарушение установленных настоящим Кодексом или иным федеральным законом правил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заключения трудового договора, если это нарушение исключает возможность продолжения работы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(статья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84 настоящего Кодекса).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Трудовой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договор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может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быть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прекращен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другим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основаниям,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предусмотренным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настоящим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Кодексом 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иными федеральными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законами.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Работник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имеет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право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расторгнуть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трудовой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договор,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предупредив</w:t>
      </w:r>
      <w:r w:rsidRPr="00CB6296">
        <w:rPr>
          <w:spacing w:val="-13"/>
          <w:sz w:val="28"/>
          <w:szCs w:val="28"/>
        </w:rPr>
        <w:t xml:space="preserve"> </w:t>
      </w:r>
      <w:r w:rsidRPr="00CB6296">
        <w:rPr>
          <w:sz w:val="28"/>
          <w:szCs w:val="28"/>
        </w:rPr>
        <w:t>об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этом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работодателя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не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позднее, чем за две недели.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По</w:t>
      </w:r>
      <w:r w:rsidRPr="00CB6296">
        <w:rPr>
          <w:spacing w:val="2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соглашению</w:t>
      </w:r>
      <w:r w:rsidRPr="00CB6296">
        <w:rPr>
          <w:spacing w:val="76"/>
          <w:sz w:val="28"/>
          <w:szCs w:val="28"/>
        </w:rPr>
        <w:t xml:space="preserve"> </w:t>
      </w:r>
      <w:r w:rsidRPr="00CB6296">
        <w:rPr>
          <w:sz w:val="28"/>
          <w:szCs w:val="28"/>
        </w:rPr>
        <w:t>между</w:t>
      </w:r>
      <w:r w:rsidRPr="00CB6296">
        <w:rPr>
          <w:spacing w:val="73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работником</w:t>
      </w:r>
      <w:r w:rsidRPr="00CB6296">
        <w:rPr>
          <w:spacing w:val="75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75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работодателем</w:t>
      </w:r>
      <w:r w:rsidRPr="00CB6296">
        <w:rPr>
          <w:spacing w:val="75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трудовой</w:t>
      </w:r>
      <w:r w:rsidRPr="00CB6296">
        <w:rPr>
          <w:spacing w:val="74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договор,</w:t>
      </w:r>
      <w:r w:rsidRPr="00CB6296">
        <w:rPr>
          <w:spacing w:val="73"/>
          <w:sz w:val="28"/>
          <w:szCs w:val="28"/>
        </w:rPr>
        <w:t xml:space="preserve"> </w:t>
      </w:r>
      <w:r w:rsidRPr="00CB6296">
        <w:rPr>
          <w:sz w:val="28"/>
          <w:szCs w:val="28"/>
        </w:rPr>
        <w:t>может</w:t>
      </w:r>
      <w:r w:rsidRPr="00CB6296">
        <w:rPr>
          <w:spacing w:val="75"/>
          <w:sz w:val="28"/>
          <w:szCs w:val="28"/>
        </w:rPr>
        <w:t xml:space="preserve"> </w:t>
      </w:r>
      <w:r w:rsidRPr="00CB6296">
        <w:rPr>
          <w:sz w:val="28"/>
          <w:szCs w:val="28"/>
        </w:rPr>
        <w:t>быть,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расторгнут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истечения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срока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предупреждения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увольнении.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этом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случае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предупреждается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о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сроках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денежных выплат,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производящихся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увольнении.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Прекращение трудового договора оформляется приказом Работодателя. объявляется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Работодателем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работнику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под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подпись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позднее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последнего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рабочего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дня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работника.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Если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 отказывается от ознакомления или приказ невозможно довести до его сведения, то на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приказе делается соответствующая запись. Во всех случаях днем увольнения считается последний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день работы</w:t>
      </w:r>
      <w:r>
        <w:rPr>
          <w:sz w:val="28"/>
          <w:szCs w:val="28"/>
        </w:rPr>
        <w:t xml:space="preserve"> </w:t>
      </w:r>
      <w:r w:rsidRPr="00CB6296">
        <w:rPr>
          <w:sz w:val="28"/>
          <w:szCs w:val="28"/>
        </w:rPr>
        <w:t>В срок испытания не засчитываются период временной нетрудоспособности работника 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другие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периоды, когда он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фактически отсутствовал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 работе.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Условие трудового договора об испытании не применяется, если работнику в соответствии с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Трудовым кодексом РФ, иными федеральными законами нельзя устанавливать испытание при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приеме.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Трудовой договор заключается Работодателем с работником на неопределенный срок, а 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случаях,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предусмотренных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Трудовым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кодексом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РФ,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иными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федеральными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законами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РФ,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заключается срочный трудовой договор. Срочный трудовой договор заключается на срок не более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пяти лет, если иной срок не установлен Трудовым кодексом РФ, иными федеральными законами.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 заключении срочного трудового договора в него обязательно включается условие о сроке его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действия.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Если в трудовом договоре условие о сроке его действия отсутствует, то трудовой договор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заключен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 неопределенный срок.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Трудовой договор вступает в силу со дня его подписания работником и Работодателем, если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иное не установлено Трудовым кодексом РФ, другими федеральными законами, нормативными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правовыми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актами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РФ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трудовым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договором,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либо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со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дня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фактического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допущения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работника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к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работе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с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ведома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поручению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Работодателя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его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уполномоченного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на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это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представителя.</w:t>
      </w: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Работник</w:t>
      </w:r>
      <w:r w:rsidRPr="00CB6296">
        <w:rPr>
          <w:spacing w:val="29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обязан</w:t>
      </w:r>
      <w:r w:rsidRPr="00CB6296">
        <w:rPr>
          <w:spacing w:val="29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приступить</w:t>
      </w:r>
      <w:r w:rsidRPr="00CB6296">
        <w:rPr>
          <w:spacing w:val="28"/>
          <w:sz w:val="28"/>
          <w:szCs w:val="28"/>
        </w:rPr>
        <w:t xml:space="preserve"> </w:t>
      </w:r>
      <w:r w:rsidRPr="00CB6296">
        <w:rPr>
          <w:sz w:val="28"/>
          <w:szCs w:val="28"/>
        </w:rPr>
        <w:t>к</w:t>
      </w:r>
      <w:r w:rsidRPr="00CB6296">
        <w:rPr>
          <w:spacing w:val="29"/>
          <w:sz w:val="28"/>
          <w:szCs w:val="28"/>
        </w:rPr>
        <w:t xml:space="preserve"> </w:t>
      </w:r>
      <w:r w:rsidRPr="00CB6296">
        <w:rPr>
          <w:sz w:val="28"/>
          <w:szCs w:val="28"/>
        </w:rPr>
        <w:t>исполнению</w:t>
      </w:r>
      <w:r w:rsidRPr="00CB6296">
        <w:rPr>
          <w:spacing w:val="29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трудовых</w:t>
      </w:r>
      <w:r w:rsidRPr="00CB6296">
        <w:rPr>
          <w:spacing w:val="29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обязанностей</w:t>
      </w:r>
      <w:r w:rsidRPr="00CB6296">
        <w:rPr>
          <w:spacing w:val="26"/>
          <w:sz w:val="28"/>
          <w:szCs w:val="28"/>
        </w:rPr>
        <w:t xml:space="preserve"> </w:t>
      </w:r>
      <w:r w:rsidRPr="00CB6296">
        <w:rPr>
          <w:sz w:val="28"/>
          <w:szCs w:val="28"/>
        </w:rPr>
        <w:t>со</w:t>
      </w:r>
      <w:r w:rsidRPr="00CB6296">
        <w:rPr>
          <w:spacing w:val="29"/>
          <w:sz w:val="28"/>
          <w:szCs w:val="28"/>
        </w:rPr>
        <w:t xml:space="preserve"> </w:t>
      </w:r>
      <w:r w:rsidRPr="00CB6296">
        <w:rPr>
          <w:sz w:val="28"/>
          <w:szCs w:val="28"/>
        </w:rPr>
        <w:t>дня,</w:t>
      </w:r>
      <w:r w:rsidRPr="00CB6296">
        <w:rPr>
          <w:spacing w:val="30"/>
          <w:sz w:val="28"/>
          <w:szCs w:val="28"/>
        </w:rPr>
        <w:t xml:space="preserve"> </w:t>
      </w:r>
      <w:r w:rsidRPr="00CB6296">
        <w:rPr>
          <w:sz w:val="28"/>
          <w:szCs w:val="28"/>
        </w:rPr>
        <w:lastRenderedPageBreak/>
        <w:t>определенного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трудовым</w:t>
      </w:r>
      <w:r w:rsidRPr="00CB6296">
        <w:rPr>
          <w:spacing w:val="29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договором.</w:t>
      </w:r>
      <w:r w:rsidRPr="00CB6296">
        <w:rPr>
          <w:spacing w:val="29"/>
          <w:sz w:val="28"/>
          <w:szCs w:val="28"/>
        </w:rPr>
        <w:t xml:space="preserve"> </w:t>
      </w:r>
      <w:r w:rsidRPr="00CB6296">
        <w:rPr>
          <w:sz w:val="28"/>
          <w:szCs w:val="28"/>
        </w:rPr>
        <w:t>Если</w:t>
      </w:r>
      <w:r w:rsidRPr="00CB6296">
        <w:rPr>
          <w:spacing w:val="29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29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трудовом</w:t>
      </w:r>
      <w:r w:rsidRPr="00CB6296">
        <w:rPr>
          <w:spacing w:val="29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договоре</w:t>
      </w:r>
      <w:r w:rsidRPr="00CB6296">
        <w:rPr>
          <w:spacing w:val="28"/>
          <w:sz w:val="28"/>
          <w:szCs w:val="28"/>
        </w:rPr>
        <w:t xml:space="preserve"> </w:t>
      </w:r>
      <w:r w:rsidRPr="00CB6296">
        <w:rPr>
          <w:sz w:val="28"/>
          <w:szCs w:val="28"/>
        </w:rPr>
        <w:t>не</w:t>
      </w:r>
      <w:r w:rsidRPr="00CB6296">
        <w:rPr>
          <w:spacing w:val="31"/>
          <w:sz w:val="28"/>
          <w:szCs w:val="28"/>
        </w:rPr>
        <w:t xml:space="preserve"> </w:t>
      </w:r>
      <w:r w:rsidRPr="00CB6296">
        <w:rPr>
          <w:sz w:val="28"/>
          <w:szCs w:val="28"/>
        </w:rPr>
        <w:t>определен</w:t>
      </w:r>
      <w:r w:rsidRPr="00CB6296">
        <w:rPr>
          <w:spacing w:val="27"/>
          <w:sz w:val="28"/>
          <w:szCs w:val="28"/>
        </w:rPr>
        <w:t xml:space="preserve"> </w:t>
      </w:r>
      <w:r w:rsidRPr="00CB6296">
        <w:rPr>
          <w:sz w:val="28"/>
          <w:szCs w:val="28"/>
        </w:rPr>
        <w:t>день</w:t>
      </w:r>
      <w:r w:rsidRPr="00CB6296">
        <w:rPr>
          <w:spacing w:val="29"/>
          <w:sz w:val="28"/>
          <w:szCs w:val="28"/>
        </w:rPr>
        <w:t xml:space="preserve"> </w:t>
      </w:r>
      <w:r w:rsidRPr="00CB6296">
        <w:rPr>
          <w:sz w:val="28"/>
          <w:szCs w:val="28"/>
        </w:rPr>
        <w:t>начала</w:t>
      </w:r>
      <w:r w:rsidRPr="00CB6296">
        <w:rPr>
          <w:spacing w:val="3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работы,</w:t>
      </w:r>
      <w:r w:rsidRPr="00CB6296">
        <w:rPr>
          <w:spacing w:val="30"/>
          <w:sz w:val="28"/>
          <w:szCs w:val="28"/>
        </w:rPr>
        <w:t xml:space="preserve"> </w:t>
      </w:r>
      <w:r w:rsidRPr="00CB6296">
        <w:rPr>
          <w:sz w:val="28"/>
          <w:szCs w:val="28"/>
        </w:rPr>
        <w:t>то</w:t>
      </w:r>
      <w:r w:rsidRPr="00CB6296">
        <w:rPr>
          <w:spacing w:val="29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должен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приступить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к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работе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на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следующий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рабочий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день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после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вступления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такого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договора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силу.</w:t>
      </w:r>
    </w:p>
    <w:p w:rsidR="00D955D4" w:rsidRDefault="00D955D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Если работник не приступил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работе в день начала работы,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имеет право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аннулировать трудовой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договор.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Если увольнение работника является дисциплинарным взысканием, то приказ работодателя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 увольнении должен быть объявлен этому работнику под подпись в течение трех рабочих дней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(не считая времени отсутствия работника на работе). Если работник отказывается ознакомиться с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приказом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под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подпись,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приказе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делается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соответствующая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запись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составляется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соответствующий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акт.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В день прекращения трудового договора работнику выдается трудовая книжка (в случае ее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ведения) или предоставляются сведения о трудовой деятельности у Работодателя (если работник 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установленном законом порядке отказался от ведения трудовой книжки либо впервые был принят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 xml:space="preserve">на работу по трудовому договору после 31.12.2020) по форме СТД-Р (ст. </w:t>
      </w:r>
      <w:hyperlink r:id="rId27">
        <w:r w:rsidRPr="00CB6296">
          <w:rPr>
            <w:sz w:val="28"/>
            <w:szCs w:val="28"/>
          </w:rPr>
          <w:t xml:space="preserve">84.1 </w:t>
        </w:r>
      </w:hyperlink>
      <w:r w:rsidRPr="00CB6296">
        <w:rPr>
          <w:sz w:val="28"/>
          <w:szCs w:val="28"/>
        </w:rPr>
        <w:t>ТК РФ), расчетный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листок, справка по форме 182-н, выписки из форм СЗВ-М, СЗВ-СТАЖ, РСВ, а также другие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документы,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связанные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с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работой, предоставляемые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по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письменному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заявлению работника.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Сведения о трудовой деятельности предоставляются работнику способом, указанным в его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заявлении: на бумажном носителе, заверенные надлежащим образом, или в форме электронного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документа,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подписанного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усиленной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квалифицированной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электронной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подписью.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Если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выдать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pacing w:val="-1"/>
          <w:sz w:val="28"/>
          <w:szCs w:val="28"/>
        </w:rPr>
        <w:t>трудовую</w:t>
      </w:r>
      <w:r w:rsidRPr="00CB6296">
        <w:rPr>
          <w:spacing w:val="-14"/>
          <w:sz w:val="28"/>
          <w:szCs w:val="28"/>
        </w:rPr>
        <w:t xml:space="preserve"> </w:t>
      </w:r>
      <w:r w:rsidRPr="00CB6296">
        <w:rPr>
          <w:spacing w:val="-1"/>
          <w:sz w:val="28"/>
          <w:szCs w:val="28"/>
        </w:rPr>
        <w:t>книжку</w:t>
      </w:r>
      <w:r w:rsidRPr="00CB6296">
        <w:rPr>
          <w:spacing w:val="-17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-16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предоставить</w:t>
      </w:r>
      <w:r w:rsidRPr="00CB6296">
        <w:rPr>
          <w:spacing w:val="-15"/>
          <w:sz w:val="28"/>
          <w:szCs w:val="28"/>
        </w:rPr>
        <w:t xml:space="preserve"> </w:t>
      </w:r>
      <w:r w:rsidRPr="00CB6296">
        <w:rPr>
          <w:sz w:val="28"/>
          <w:szCs w:val="28"/>
        </w:rPr>
        <w:t>сведения</w:t>
      </w:r>
      <w:r w:rsidRPr="00CB6296">
        <w:rPr>
          <w:spacing w:val="-15"/>
          <w:sz w:val="28"/>
          <w:szCs w:val="28"/>
        </w:rPr>
        <w:t xml:space="preserve"> </w:t>
      </w:r>
      <w:r w:rsidRPr="00CB6296">
        <w:rPr>
          <w:sz w:val="28"/>
          <w:szCs w:val="28"/>
        </w:rPr>
        <w:t>о</w:t>
      </w:r>
      <w:r w:rsidRPr="00CB6296">
        <w:rPr>
          <w:spacing w:val="-15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трудовой</w:t>
      </w:r>
      <w:r w:rsidRPr="00CB6296">
        <w:rPr>
          <w:spacing w:val="-15"/>
          <w:sz w:val="28"/>
          <w:szCs w:val="28"/>
        </w:rPr>
        <w:t xml:space="preserve"> </w:t>
      </w:r>
      <w:r w:rsidRPr="00CB6296">
        <w:rPr>
          <w:sz w:val="28"/>
          <w:szCs w:val="28"/>
        </w:rPr>
        <w:t>деятельности</w:t>
      </w:r>
      <w:r w:rsidRPr="00CB6296">
        <w:rPr>
          <w:spacing w:val="-16"/>
          <w:sz w:val="28"/>
          <w:szCs w:val="28"/>
        </w:rPr>
        <w:t xml:space="preserve"> </w:t>
      </w:r>
      <w:r w:rsidRPr="00CB6296">
        <w:rPr>
          <w:sz w:val="28"/>
          <w:szCs w:val="28"/>
        </w:rPr>
        <w:t>невозможно</w:t>
      </w:r>
      <w:r w:rsidRPr="00CB6296">
        <w:rPr>
          <w:spacing w:val="-15"/>
          <w:sz w:val="28"/>
          <w:szCs w:val="28"/>
        </w:rPr>
        <w:t xml:space="preserve"> </w:t>
      </w:r>
      <w:r w:rsidRPr="00CB6296">
        <w:rPr>
          <w:sz w:val="28"/>
          <w:szCs w:val="28"/>
        </w:rPr>
        <w:t>из-за</w:t>
      </w:r>
      <w:r w:rsidRPr="00CB6296">
        <w:rPr>
          <w:spacing w:val="-14"/>
          <w:sz w:val="28"/>
          <w:szCs w:val="28"/>
        </w:rPr>
        <w:t xml:space="preserve"> </w:t>
      </w:r>
      <w:r w:rsidRPr="00CB6296">
        <w:rPr>
          <w:sz w:val="28"/>
          <w:szCs w:val="28"/>
        </w:rPr>
        <w:t>отсутствия</w:t>
      </w:r>
      <w:r w:rsidRPr="00CB6296">
        <w:rPr>
          <w:spacing w:val="-53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либо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его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отказа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получения,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уполномоченный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представитель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направляет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работнику уведомление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необходимости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явиться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книжкой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либо дать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согласие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отправить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ее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почте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высылает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работнику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почте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заказным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письмом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уведомлением сведения о трудовой деятельности на бумажном носителе, заверенные надлежащим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образом.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Работнику, не получившему трудовую книжку после увольнения, она выдается на основании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его письменного обращения в течение трех рабочих дней со дня получения Работодателем данного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обращения.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Если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после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увольнения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получил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сведения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деятельности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Работодателя,</w:t>
      </w:r>
      <w:r w:rsidRPr="00CB6296">
        <w:rPr>
          <w:spacing w:val="-14"/>
          <w:sz w:val="28"/>
          <w:szCs w:val="28"/>
        </w:rPr>
        <w:t xml:space="preserve"> </w:t>
      </w:r>
      <w:r w:rsidRPr="00CB6296">
        <w:rPr>
          <w:sz w:val="28"/>
          <w:szCs w:val="28"/>
        </w:rPr>
        <w:t>они</w:t>
      </w:r>
      <w:r w:rsidRPr="00CB6296">
        <w:rPr>
          <w:spacing w:val="-13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предоставляются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на</w:t>
      </w:r>
      <w:r w:rsidRPr="00CB6296">
        <w:rPr>
          <w:spacing w:val="-14"/>
          <w:sz w:val="28"/>
          <w:szCs w:val="28"/>
        </w:rPr>
        <w:t xml:space="preserve"> </w:t>
      </w:r>
      <w:r w:rsidRPr="00CB6296">
        <w:rPr>
          <w:sz w:val="28"/>
          <w:szCs w:val="28"/>
        </w:rPr>
        <w:t>основании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обращения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работника</w:t>
      </w:r>
      <w:r w:rsidRPr="00CB6296">
        <w:rPr>
          <w:spacing w:val="-13"/>
          <w:sz w:val="28"/>
          <w:szCs w:val="28"/>
        </w:rPr>
        <w:t xml:space="preserve"> </w:t>
      </w:r>
      <w:r w:rsidRPr="00CB6296">
        <w:rPr>
          <w:sz w:val="28"/>
          <w:szCs w:val="28"/>
        </w:rPr>
        <w:t>указанным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нем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способом: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на бумажном носителе, заверенные надлежащим образом, или в форме электронного документа,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подписанного усиленной квалифицированной электронной подписью. Срок выдачи - не позднее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трех рабочих дней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со дня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такого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обращения.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Трудовые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книжки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(дубликаты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книжек),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полученные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работниками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увольнении, Работодатель хранит до востребования в соответствии с требованиями к их хранению,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установленными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законодательством РФ об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архивном деле.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Запись в трудовую книжку, информация в сведения о трудовой деятельности об основании и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причине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увольнения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вносятся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точном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соответствии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Трудовым кодексом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РФ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иным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федеральным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ссылкой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соответствующие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статью,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часть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статьи,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пункт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статьи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Трудового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кодекса РФ или иного федерального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закона РФ.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день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увольнения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работнику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выплачиваются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все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суммы,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причитающиеся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оспариваемые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работодателем.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Если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этот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день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отсутствовал,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то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соответствующие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суммы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должны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быть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выплачены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позднее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дня,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следующего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днем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предъявления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уволенным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работником требования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о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расчете.</w:t>
      </w:r>
    </w:p>
    <w:p w:rsidR="00774854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При увольнении работник не позднее дня прекращения трудового договора возвращает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все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переданные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ему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Работодателем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для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осуществления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функции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документы,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оборудование,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инструменты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иные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товарно-материальные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ценности,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lastRenderedPageBreak/>
        <w:t>также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документы,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pacing w:val="-1"/>
          <w:sz w:val="28"/>
          <w:szCs w:val="28"/>
        </w:rPr>
        <w:t>образовавшиеся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pacing w:val="-1"/>
          <w:sz w:val="28"/>
          <w:szCs w:val="28"/>
        </w:rPr>
        <w:t>при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pacing w:val="-1"/>
          <w:sz w:val="28"/>
          <w:szCs w:val="28"/>
        </w:rPr>
        <w:t>исполнении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трудовой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функции.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случае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обнаружения</w:t>
      </w:r>
      <w:r w:rsidRPr="00CB6296">
        <w:rPr>
          <w:spacing w:val="-14"/>
          <w:sz w:val="28"/>
          <w:szCs w:val="28"/>
        </w:rPr>
        <w:t xml:space="preserve"> </w:t>
      </w:r>
      <w:r w:rsidRPr="00CB6296">
        <w:rPr>
          <w:sz w:val="28"/>
          <w:szCs w:val="28"/>
        </w:rPr>
        <w:t>недостачи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работодатель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вправе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привлечь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уволенного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работника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к ответственности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установленном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законом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порядке.</w:t>
      </w:r>
    </w:p>
    <w:p w:rsidR="00774854" w:rsidRPr="00CB6296" w:rsidRDefault="00C257A2" w:rsidP="00C257A2">
      <w:pPr>
        <w:pStyle w:val="TableParagraph"/>
        <w:ind w:right="340"/>
        <w:rPr>
          <w:b/>
          <w:i/>
          <w:sz w:val="28"/>
          <w:szCs w:val="28"/>
        </w:rPr>
      </w:pPr>
      <w:r>
        <w:rPr>
          <w:sz w:val="28"/>
          <w:szCs w:val="28"/>
        </w:rPr>
        <w:t>3.</w:t>
      </w:r>
      <w:r w:rsidR="00774854" w:rsidRPr="00CB6296">
        <w:rPr>
          <w:sz w:val="28"/>
          <w:szCs w:val="28"/>
        </w:rPr>
        <w:t>ОСНОВНЫЕ</w:t>
      </w:r>
      <w:r w:rsidR="00774854" w:rsidRPr="00CB6296">
        <w:rPr>
          <w:spacing w:val="-6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ПРАВА,</w:t>
      </w:r>
      <w:r w:rsidR="00774854" w:rsidRPr="00CB6296">
        <w:rPr>
          <w:spacing w:val="-4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ОБЯЗАННОСТИ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ОТВЕТСТВЕННОСТЬ</w:t>
      </w:r>
      <w:r w:rsidR="00774854" w:rsidRPr="00CB6296">
        <w:rPr>
          <w:spacing w:val="-6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РАБОТНИКОВ</w:t>
      </w:r>
    </w:p>
    <w:p w:rsidR="00774854" w:rsidRPr="00CB6296" w:rsidRDefault="00774854" w:rsidP="0031566D">
      <w:pPr>
        <w:pStyle w:val="TableParagraph"/>
        <w:ind w:right="340"/>
        <w:jc w:val="both"/>
        <w:rPr>
          <w:b/>
          <w:sz w:val="28"/>
          <w:szCs w:val="28"/>
        </w:rPr>
      </w:pPr>
      <w:r w:rsidRPr="00CB6296">
        <w:rPr>
          <w:b/>
          <w:sz w:val="28"/>
          <w:szCs w:val="28"/>
        </w:rPr>
        <w:t>Работник</w:t>
      </w:r>
      <w:r w:rsidRPr="00CB6296">
        <w:rPr>
          <w:b/>
          <w:spacing w:val="-2"/>
          <w:sz w:val="28"/>
          <w:szCs w:val="28"/>
        </w:rPr>
        <w:t xml:space="preserve"> </w:t>
      </w:r>
      <w:r w:rsidRPr="00CB6296">
        <w:rPr>
          <w:b/>
          <w:sz w:val="28"/>
          <w:szCs w:val="28"/>
        </w:rPr>
        <w:t>имеет</w:t>
      </w:r>
      <w:r w:rsidRPr="00CB6296">
        <w:rPr>
          <w:b/>
          <w:spacing w:val="-1"/>
          <w:sz w:val="28"/>
          <w:szCs w:val="28"/>
        </w:rPr>
        <w:t xml:space="preserve"> </w:t>
      </w:r>
      <w:r w:rsidRPr="00CB6296">
        <w:rPr>
          <w:b/>
          <w:sz w:val="28"/>
          <w:szCs w:val="28"/>
        </w:rPr>
        <w:t>право</w:t>
      </w:r>
      <w:r w:rsidRPr="00CB6296">
        <w:rPr>
          <w:b/>
          <w:spacing w:val="-1"/>
          <w:sz w:val="28"/>
          <w:szCs w:val="28"/>
        </w:rPr>
        <w:t xml:space="preserve"> </w:t>
      </w:r>
      <w:r w:rsidRPr="00CB6296">
        <w:rPr>
          <w:b/>
          <w:sz w:val="28"/>
          <w:szCs w:val="28"/>
        </w:rPr>
        <w:t>на: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заключение,</w:t>
      </w:r>
      <w:r w:rsidRPr="00CB6296">
        <w:rPr>
          <w:spacing w:val="32"/>
          <w:sz w:val="28"/>
          <w:szCs w:val="28"/>
        </w:rPr>
        <w:t xml:space="preserve"> </w:t>
      </w:r>
      <w:r w:rsidRPr="00CB6296">
        <w:rPr>
          <w:sz w:val="28"/>
          <w:szCs w:val="28"/>
        </w:rPr>
        <w:t>изменение,</w:t>
      </w:r>
      <w:r w:rsidRPr="00CB6296">
        <w:rPr>
          <w:spacing w:val="85"/>
          <w:sz w:val="28"/>
          <w:szCs w:val="28"/>
        </w:rPr>
        <w:t xml:space="preserve"> </w:t>
      </w:r>
      <w:r w:rsidRPr="00CB6296">
        <w:rPr>
          <w:sz w:val="28"/>
          <w:szCs w:val="28"/>
        </w:rPr>
        <w:t>расторжение</w:t>
      </w:r>
      <w:r w:rsidRPr="00CB6296">
        <w:rPr>
          <w:spacing w:val="83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трудового</w:t>
      </w:r>
      <w:r w:rsidRPr="00CB6296">
        <w:rPr>
          <w:spacing w:val="85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договора</w:t>
      </w:r>
      <w:r w:rsidRPr="00CB6296">
        <w:rPr>
          <w:spacing w:val="83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85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порядке</w:t>
      </w:r>
      <w:r w:rsidRPr="00CB6296">
        <w:rPr>
          <w:spacing w:val="83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84"/>
          <w:sz w:val="28"/>
          <w:szCs w:val="28"/>
        </w:rPr>
        <w:t xml:space="preserve"> </w:t>
      </w:r>
      <w:r w:rsidRPr="00CB6296">
        <w:rPr>
          <w:sz w:val="28"/>
          <w:szCs w:val="28"/>
        </w:rPr>
        <w:t>на</w:t>
      </w:r>
      <w:r w:rsidRPr="00CB6296">
        <w:rPr>
          <w:spacing w:val="82"/>
          <w:sz w:val="28"/>
          <w:szCs w:val="28"/>
        </w:rPr>
        <w:t xml:space="preserve"> </w:t>
      </w:r>
      <w:r w:rsidRPr="00CB6296">
        <w:rPr>
          <w:sz w:val="28"/>
          <w:szCs w:val="28"/>
        </w:rPr>
        <w:t>условиях, установленных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Трудовым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кодексом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РФ,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иными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федеральными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законами РФ;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-предоставление ему работы, предусмотренной трудовым договором. соответствующей его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профессиональной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подготовке и квалификации;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рабочее место, которое соответствует государственным нормативным требованиям охраны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труда;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своевременную и в полном объеме выплату заработной платы в соответствии со своей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квалификацией,</w:t>
      </w:r>
      <w:r w:rsidR="00774854" w:rsidRPr="00CB6296">
        <w:rPr>
          <w:spacing w:val="-4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сложностью труда, количеством и</w:t>
      </w:r>
      <w:r w:rsidR="00774854" w:rsidRPr="00CB6296">
        <w:rPr>
          <w:spacing w:val="-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качеством выполненной работы;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отдых, который обеспечивается установлением нормальной продолжительности рабочего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времени,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сокращенного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рабочего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времени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для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отдельных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профессий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категорий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работников,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предоставлением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еженедельных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выходных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дней,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нерабочих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праздничных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дней,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оплачиваемых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ежегодных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отпусков;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-полную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достоверную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информацию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условиях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требованиях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охраны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pacing w:val="-1"/>
          <w:sz w:val="28"/>
          <w:szCs w:val="28"/>
        </w:rPr>
        <w:t>рабочем</w:t>
      </w:r>
      <w:r w:rsidRPr="00CB6296">
        <w:rPr>
          <w:spacing w:val="-15"/>
          <w:sz w:val="28"/>
          <w:szCs w:val="28"/>
        </w:rPr>
        <w:t xml:space="preserve"> </w:t>
      </w:r>
      <w:r w:rsidRPr="00CB6296">
        <w:rPr>
          <w:sz w:val="28"/>
          <w:szCs w:val="28"/>
        </w:rPr>
        <w:t>месте,</w:t>
      </w:r>
      <w:r w:rsidRPr="00CB6296">
        <w:rPr>
          <w:spacing w:val="-15"/>
          <w:sz w:val="28"/>
          <w:szCs w:val="28"/>
        </w:rPr>
        <w:t xml:space="preserve"> </w:t>
      </w:r>
      <w:r w:rsidRPr="00CB6296">
        <w:rPr>
          <w:sz w:val="28"/>
          <w:szCs w:val="28"/>
        </w:rPr>
        <w:t>включая</w:t>
      </w:r>
      <w:r w:rsidRPr="00CB6296">
        <w:rPr>
          <w:spacing w:val="-13"/>
          <w:sz w:val="28"/>
          <w:szCs w:val="28"/>
        </w:rPr>
        <w:t xml:space="preserve"> </w:t>
      </w:r>
      <w:r w:rsidRPr="00CB6296">
        <w:rPr>
          <w:sz w:val="28"/>
          <w:szCs w:val="28"/>
        </w:rPr>
        <w:t>реализацию</w:t>
      </w:r>
      <w:r w:rsidRPr="00CB6296">
        <w:rPr>
          <w:spacing w:val="-14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прав</w:t>
      </w:r>
      <w:r w:rsidRPr="00CB6296">
        <w:rPr>
          <w:spacing w:val="-13"/>
          <w:sz w:val="28"/>
          <w:szCs w:val="28"/>
        </w:rPr>
        <w:t xml:space="preserve"> </w:t>
      </w:r>
      <w:r w:rsidRPr="00CB6296">
        <w:rPr>
          <w:sz w:val="28"/>
          <w:szCs w:val="28"/>
        </w:rPr>
        <w:t>по</w:t>
      </w:r>
      <w:r w:rsidRPr="00CB6296">
        <w:rPr>
          <w:spacing w:val="-13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законодательству</w:t>
      </w:r>
      <w:r w:rsidRPr="00CB6296">
        <w:rPr>
          <w:spacing w:val="-15"/>
          <w:sz w:val="28"/>
          <w:szCs w:val="28"/>
        </w:rPr>
        <w:t xml:space="preserve"> </w:t>
      </w:r>
      <w:r w:rsidRPr="00CB6296">
        <w:rPr>
          <w:sz w:val="28"/>
          <w:szCs w:val="28"/>
        </w:rPr>
        <w:t>о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специальной</w:t>
      </w:r>
      <w:r w:rsidRPr="00CB6296">
        <w:rPr>
          <w:spacing w:val="-15"/>
          <w:sz w:val="28"/>
          <w:szCs w:val="28"/>
        </w:rPr>
        <w:t xml:space="preserve"> </w:t>
      </w:r>
      <w:r w:rsidRPr="00CB6296">
        <w:rPr>
          <w:sz w:val="28"/>
          <w:szCs w:val="28"/>
        </w:rPr>
        <w:t>оценке</w:t>
      </w:r>
      <w:r w:rsidRPr="00CB6296">
        <w:rPr>
          <w:spacing w:val="-14"/>
          <w:sz w:val="28"/>
          <w:szCs w:val="28"/>
        </w:rPr>
        <w:t xml:space="preserve"> </w:t>
      </w:r>
      <w:r w:rsidRPr="00CB6296">
        <w:rPr>
          <w:sz w:val="28"/>
          <w:szCs w:val="28"/>
        </w:rPr>
        <w:t>условий</w:t>
      </w:r>
      <w:r w:rsidRPr="00CB6296">
        <w:rPr>
          <w:spacing w:val="-13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труда;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-профессиональную</w:t>
      </w:r>
      <w:r w:rsidRPr="00CB6296">
        <w:rPr>
          <w:sz w:val="28"/>
          <w:szCs w:val="28"/>
        </w:rPr>
        <w:tab/>
        <w:t>подготовку,</w:t>
      </w:r>
      <w:r w:rsidRPr="00CB6296">
        <w:rPr>
          <w:sz w:val="28"/>
          <w:szCs w:val="28"/>
        </w:rPr>
        <w:tab/>
        <w:t>переподготовку,</w:t>
      </w:r>
      <w:r w:rsidRPr="00CB6296">
        <w:rPr>
          <w:sz w:val="28"/>
          <w:szCs w:val="28"/>
        </w:rPr>
        <w:tab/>
        <w:t>дополнительное</w:t>
      </w:r>
      <w:r w:rsidRPr="00CB6296">
        <w:rPr>
          <w:spacing w:val="-58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профессиональное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образование,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повышение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квалификации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порядке,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установленном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Трудовым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кодексом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РФ,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иными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федеральными законами</w:t>
      </w:r>
      <w:r w:rsidRPr="00CB6296">
        <w:rPr>
          <w:spacing w:val="3"/>
          <w:sz w:val="28"/>
          <w:szCs w:val="28"/>
        </w:rPr>
        <w:t xml:space="preserve"> </w:t>
      </w:r>
      <w:r w:rsidRPr="00CB6296">
        <w:rPr>
          <w:sz w:val="28"/>
          <w:szCs w:val="28"/>
        </w:rPr>
        <w:t>РФ;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разрешение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индивидуальных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коллективных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споров,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порядке,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установленном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Трудовым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кодексом и иными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федеральными законами;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получение помощи в рамках взаимодействия и взаимопомощи как внутри, так 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между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организационно-штатными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структурами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подразделениями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учреждения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решении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как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служебных,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так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бытовых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вопросов,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связанных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повседневной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деятельностью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учреждения;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защиту</w:t>
      </w:r>
      <w:r w:rsidR="00774854" w:rsidRPr="00CB6296">
        <w:rPr>
          <w:spacing w:val="-1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своих</w:t>
      </w:r>
      <w:r w:rsidR="00774854" w:rsidRPr="00CB6296">
        <w:rPr>
          <w:spacing w:val="-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трудовых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прав,</w:t>
      </w:r>
      <w:r w:rsidR="00774854" w:rsidRPr="00CB6296">
        <w:rPr>
          <w:spacing w:val="-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свобод</w:t>
      </w:r>
      <w:r w:rsidR="00774854" w:rsidRPr="00CB6296">
        <w:rPr>
          <w:spacing w:val="-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-1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законных</w:t>
      </w:r>
      <w:r w:rsidR="00774854" w:rsidRPr="00CB6296">
        <w:rPr>
          <w:spacing w:val="-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интересов</w:t>
      </w:r>
      <w:r w:rsidR="00774854" w:rsidRPr="00CB6296">
        <w:rPr>
          <w:spacing w:val="-1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всеми</w:t>
      </w:r>
      <w:r w:rsidR="00774854" w:rsidRPr="00CB6296">
        <w:rPr>
          <w:spacing w:val="-1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не</w:t>
      </w:r>
      <w:r w:rsidR="00774854" w:rsidRPr="00CB6296">
        <w:rPr>
          <w:spacing w:val="-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запрещенными</w:t>
      </w:r>
      <w:r w:rsidR="00774854" w:rsidRPr="00CB6296">
        <w:rPr>
          <w:spacing w:val="-1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законом</w:t>
      </w:r>
      <w:r w:rsidR="00774854" w:rsidRPr="00CB6296">
        <w:rPr>
          <w:spacing w:val="-5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способами;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возмещение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вреда,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причиненного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ему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из-за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исполнения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трудовых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обязанностей,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компенсацию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морального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вреда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порядке,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установленном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Трудовым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кодексом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РФ,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иными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федеральными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законами;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-обязательное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социальное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страхование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случаях,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предусмотренных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федеральными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законами;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-предоставление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предусмотренных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законодательством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РФ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гарантий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прохождении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диспансеризации и вакцинации, при исполнение работником государственных или общественных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обязанностей,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совмещении работником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работы с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обучением;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-иные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права,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предусмотренные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трудовым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законодательством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иными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нормативными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правовыми актами РФ, содержащими нормы трудового права, локальными нормативными актами,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трудовым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договором и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соглашениями.</w:t>
      </w:r>
    </w:p>
    <w:p w:rsidR="00774854" w:rsidRPr="00CB6296" w:rsidRDefault="00774854" w:rsidP="0031566D">
      <w:pPr>
        <w:pStyle w:val="TableParagraph"/>
        <w:ind w:right="340"/>
        <w:jc w:val="both"/>
        <w:rPr>
          <w:b/>
          <w:sz w:val="28"/>
          <w:szCs w:val="28"/>
        </w:rPr>
      </w:pPr>
      <w:r w:rsidRPr="00CB6296">
        <w:rPr>
          <w:b/>
          <w:sz w:val="28"/>
          <w:szCs w:val="28"/>
        </w:rPr>
        <w:t>Работники</w:t>
      </w:r>
      <w:r w:rsidRPr="00CB6296">
        <w:rPr>
          <w:b/>
          <w:spacing w:val="-3"/>
          <w:sz w:val="28"/>
          <w:szCs w:val="28"/>
        </w:rPr>
        <w:t xml:space="preserve"> </w:t>
      </w:r>
      <w:r w:rsidRPr="00CB6296">
        <w:rPr>
          <w:b/>
          <w:sz w:val="28"/>
          <w:szCs w:val="28"/>
        </w:rPr>
        <w:t>Учреждения</w:t>
      </w:r>
      <w:r w:rsidRPr="00CB6296">
        <w:rPr>
          <w:b/>
          <w:spacing w:val="-1"/>
          <w:sz w:val="28"/>
          <w:szCs w:val="28"/>
        </w:rPr>
        <w:t xml:space="preserve"> </w:t>
      </w:r>
      <w:r w:rsidRPr="00CB6296">
        <w:rPr>
          <w:b/>
          <w:sz w:val="28"/>
          <w:szCs w:val="28"/>
        </w:rPr>
        <w:t>обязаны: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-</w:t>
      </w:r>
      <w:r w:rsidR="00774854">
        <w:rPr>
          <w:spacing w:val="-1"/>
          <w:sz w:val="28"/>
          <w:szCs w:val="28"/>
        </w:rPr>
        <w:t xml:space="preserve">Соблюдать правила </w:t>
      </w:r>
      <w:r w:rsidR="00774854" w:rsidRPr="00CB6296">
        <w:rPr>
          <w:sz w:val="28"/>
          <w:szCs w:val="28"/>
        </w:rPr>
        <w:t>безопасности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труда;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бережно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относиться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имуществу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Работодателя,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других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работников,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а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также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имуществу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третьих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лиц,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которое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находится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Работодателя,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если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Работодатель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несет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ответственность за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сохранность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этого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имущества;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B6296">
        <w:rPr>
          <w:sz w:val="28"/>
          <w:szCs w:val="28"/>
        </w:rPr>
        <w:t>эффективно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использовать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персональные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компьютеры,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оргтехнику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другое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оборудование,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инструмент,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экономно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рационально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расходовать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материалы,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lastRenderedPageBreak/>
        <w:t>энергоносители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и энергию,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инвентарь 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другие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материальные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ресурсы;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B6296">
        <w:rPr>
          <w:sz w:val="28"/>
          <w:szCs w:val="28"/>
        </w:rPr>
        <w:t>незамедлительно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сообщать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непосредственному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вышестоящему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руководителю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возникновении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ситуации,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которая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может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представлять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угрозу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жизни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здоровью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людей,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сохранности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имущества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Работодателя,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работников,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также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имуществу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третьих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лиц,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которое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находится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у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Работодателя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Работодатель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несет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ответственность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за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сохранность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этого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имущества,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о</w:t>
      </w:r>
      <w:r w:rsidRPr="00CB6296">
        <w:rPr>
          <w:spacing w:val="-53"/>
          <w:sz w:val="28"/>
          <w:szCs w:val="28"/>
        </w:rPr>
        <w:t xml:space="preserve"> </w:t>
      </w:r>
      <w:r w:rsidRPr="00CB6296">
        <w:rPr>
          <w:sz w:val="28"/>
          <w:szCs w:val="28"/>
        </w:rPr>
        <w:t>несчастном случае, произошедшем на производстве, об ухудшении состояния своего здоровья, 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том</w:t>
      </w:r>
      <w:r w:rsidRPr="00CB6296">
        <w:rPr>
          <w:spacing w:val="49"/>
          <w:sz w:val="28"/>
          <w:szCs w:val="28"/>
        </w:rPr>
        <w:t xml:space="preserve"> </w:t>
      </w:r>
      <w:r w:rsidRPr="00CB6296">
        <w:rPr>
          <w:sz w:val="28"/>
          <w:szCs w:val="28"/>
        </w:rPr>
        <w:t>числе</w:t>
      </w:r>
      <w:r w:rsidRPr="00CB6296">
        <w:rPr>
          <w:spacing w:val="48"/>
          <w:sz w:val="28"/>
          <w:szCs w:val="28"/>
        </w:rPr>
        <w:t xml:space="preserve"> </w:t>
      </w:r>
      <w:r w:rsidRPr="00CB6296">
        <w:rPr>
          <w:sz w:val="28"/>
          <w:szCs w:val="28"/>
        </w:rPr>
        <w:t>о</w:t>
      </w:r>
      <w:r w:rsidRPr="00CB6296">
        <w:rPr>
          <w:spacing w:val="50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проявлении</w:t>
      </w:r>
      <w:r w:rsidRPr="00CB6296">
        <w:rPr>
          <w:spacing w:val="49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признаков</w:t>
      </w:r>
      <w:r w:rsidRPr="00CB6296">
        <w:rPr>
          <w:spacing w:val="50"/>
          <w:sz w:val="28"/>
          <w:szCs w:val="28"/>
        </w:rPr>
        <w:t xml:space="preserve"> </w:t>
      </w:r>
      <w:r w:rsidRPr="00CB6296">
        <w:rPr>
          <w:sz w:val="28"/>
          <w:szCs w:val="28"/>
        </w:rPr>
        <w:t>острого</w:t>
      </w:r>
      <w:r w:rsidRPr="00CB6296">
        <w:rPr>
          <w:spacing w:val="46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профессионального</w:t>
      </w:r>
      <w:r w:rsidRPr="00CB6296">
        <w:rPr>
          <w:spacing w:val="48"/>
          <w:sz w:val="28"/>
          <w:szCs w:val="28"/>
        </w:rPr>
        <w:t xml:space="preserve"> </w:t>
      </w:r>
      <w:r w:rsidRPr="00CB6296">
        <w:rPr>
          <w:sz w:val="28"/>
          <w:szCs w:val="28"/>
        </w:rPr>
        <w:t xml:space="preserve">заболевания </w:t>
      </w:r>
      <w:r w:rsidRPr="00CB6296">
        <w:rPr>
          <w:spacing w:val="50"/>
          <w:sz w:val="28"/>
          <w:szCs w:val="28"/>
        </w:rPr>
        <w:t xml:space="preserve"> </w:t>
      </w:r>
      <w:r w:rsidRPr="00CB6296">
        <w:rPr>
          <w:sz w:val="28"/>
          <w:szCs w:val="28"/>
        </w:rPr>
        <w:t>(отравления);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B6296">
        <w:rPr>
          <w:sz w:val="28"/>
          <w:szCs w:val="28"/>
        </w:rPr>
        <w:t>принимать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меры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немедленному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устранению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причин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условий,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препятствующих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затрудняющих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нормальные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рабочие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процессы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и/или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функционирования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оборудования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учреждения,</w:t>
      </w:r>
      <w:r w:rsidRPr="00CB6296">
        <w:rPr>
          <w:spacing w:val="-53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сообщать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о случившемся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администрацию учреждения;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B6296">
        <w:rPr>
          <w:sz w:val="28"/>
          <w:szCs w:val="28"/>
        </w:rPr>
        <w:t>проходить обучение безопасным методам и приемам выполнения работ, и оказанию первой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pacing w:val="-1"/>
          <w:sz w:val="28"/>
          <w:szCs w:val="28"/>
        </w:rPr>
        <w:t>помощи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pacing w:val="-1"/>
          <w:sz w:val="28"/>
          <w:szCs w:val="28"/>
        </w:rPr>
        <w:t>пострадавшим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pacing w:val="-1"/>
          <w:sz w:val="28"/>
          <w:szCs w:val="28"/>
        </w:rPr>
        <w:t>на</w:t>
      </w:r>
      <w:r w:rsidRPr="00CB6296">
        <w:rPr>
          <w:spacing w:val="-15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производстве,</w:t>
      </w:r>
      <w:r w:rsidRPr="00CB6296">
        <w:rPr>
          <w:spacing w:val="-14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инструктаж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</w:t>
      </w:r>
      <w:r w:rsidRPr="00CB6296">
        <w:rPr>
          <w:spacing w:val="-15"/>
          <w:sz w:val="28"/>
          <w:szCs w:val="28"/>
        </w:rPr>
        <w:t xml:space="preserve"> </w:t>
      </w:r>
      <w:r w:rsidRPr="00CB6296">
        <w:rPr>
          <w:sz w:val="28"/>
          <w:szCs w:val="28"/>
        </w:rPr>
        <w:t>охране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труда,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стажировку</w:t>
      </w:r>
      <w:r w:rsidRPr="00CB6296">
        <w:rPr>
          <w:spacing w:val="-15"/>
          <w:sz w:val="28"/>
          <w:szCs w:val="28"/>
        </w:rPr>
        <w:t xml:space="preserve"> </w:t>
      </w:r>
      <w:r w:rsidRPr="00CB6296">
        <w:rPr>
          <w:sz w:val="28"/>
          <w:szCs w:val="28"/>
        </w:rPr>
        <w:t>на</w:t>
      </w:r>
      <w:r w:rsidRPr="00CB6296">
        <w:rPr>
          <w:spacing w:val="-13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рабочем</w:t>
      </w:r>
      <w:r w:rsidRPr="00CB6296">
        <w:rPr>
          <w:spacing w:val="-15"/>
          <w:sz w:val="28"/>
          <w:szCs w:val="28"/>
        </w:rPr>
        <w:t xml:space="preserve"> </w:t>
      </w:r>
      <w:r w:rsidRPr="00CB6296">
        <w:rPr>
          <w:sz w:val="28"/>
          <w:szCs w:val="28"/>
        </w:rPr>
        <w:t>месте,</w:t>
      </w:r>
      <w:r w:rsidRPr="00CB6296">
        <w:rPr>
          <w:spacing w:val="-53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проверку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знания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требований охраны труда;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-проходить в случаях, предусмотренных Трудовым кодексом РФ и иными федеральными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законами РФ, обязательные предварительные (при поступлении на работу) и периодические (в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течение трудовой деятельности) медицинские осмотры, внеочередные медицинские осмотры по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направлению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работодателя,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обязательные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психиатрические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освидетельствования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(для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лиц,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непосредственно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работающих с детьми);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B6296">
        <w:rPr>
          <w:sz w:val="28"/>
          <w:szCs w:val="28"/>
        </w:rPr>
        <w:t>неукоснительно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соблюдать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тренерско-преподавательскому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составу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утвержденное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директором учебное расписание, не изменять время и место проведения учебно -тренировочных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занятий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без разрешения</w:t>
      </w:r>
      <w:r w:rsidRPr="00CB6296"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руководителя </w:t>
      </w:r>
      <w:r w:rsidRPr="00CB6296">
        <w:rPr>
          <w:sz w:val="28"/>
          <w:szCs w:val="28"/>
        </w:rPr>
        <w:t>Учреждения;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B6296">
        <w:rPr>
          <w:sz w:val="28"/>
          <w:szCs w:val="28"/>
        </w:rPr>
        <w:t>повышать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обязательном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порядке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свою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квалификационную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категорию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тренерам-</w:t>
      </w:r>
      <w:r w:rsidRPr="00CB6296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преподавателям</w:t>
      </w:r>
      <w:r w:rsidRPr="00CB6296">
        <w:rPr>
          <w:sz w:val="28"/>
          <w:szCs w:val="28"/>
        </w:rPr>
        <w:t>, заведующим отделениями, инструкторам-методистам, медицинским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pacing w:val="-1"/>
          <w:sz w:val="28"/>
          <w:szCs w:val="28"/>
        </w:rPr>
        <w:t>работникам</w:t>
      </w:r>
      <w:r w:rsidRPr="00CB6296">
        <w:rPr>
          <w:spacing w:val="-13"/>
          <w:sz w:val="28"/>
          <w:szCs w:val="28"/>
        </w:rPr>
        <w:t xml:space="preserve"> </w:t>
      </w:r>
      <w:r w:rsidRPr="00CB6296">
        <w:rPr>
          <w:spacing w:val="-1"/>
          <w:sz w:val="28"/>
          <w:szCs w:val="28"/>
        </w:rPr>
        <w:t>через</w:t>
      </w:r>
      <w:r w:rsidRPr="00CB6296">
        <w:rPr>
          <w:spacing w:val="-13"/>
          <w:sz w:val="28"/>
          <w:szCs w:val="28"/>
        </w:rPr>
        <w:t xml:space="preserve"> </w:t>
      </w:r>
      <w:r w:rsidRPr="00CB6296">
        <w:rPr>
          <w:spacing w:val="-1"/>
          <w:sz w:val="28"/>
          <w:szCs w:val="28"/>
        </w:rPr>
        <w:t>определенный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промежуток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времени,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установленный</w:t>
      </w:r>
      <w:r w:rsidRPr="00CB6296">
        <w:rPr>
          <w:spacing w:val="-13"/>
          <w:sz w:val="28"/>
          <w:szCs w:val="28"/>
        </w:rPr>
        <w:t xml:space="preserve"> </w:t>
      </w:r>
      <w:r w:rsidRPr="00CB6296">
        <w:rPr>
          <w:sz w:val="28"/>
          <w:szCs w:val="28"/>
        </w:rPr>
        <w:t>федеральными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законами</w:t>
      </w:r>
      <w:r w:rsidRPr="00CB6296">
        <w:rPr>
          <w:spacing w:val="-13"/>
          <w:sz w:val="28"/>
          <w:szCs w:val="28"/>
        </w:rPr>
        <w:t xml:space="preserve"> </w:t>
      </w:r>
      <w:r w:rsidRPr="00CB6296">
        <w:rPr>
          <w:sz w:val="28"/>
          <w:szCs w:val="28"/>
        </w:rPr>
        <w:t>РФ;</w:t>
      </w:r>
    </w:p>
    <w:p w:rsidR="00774854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B6296">
        <w:rPr>
          <w:sz w:val="28"/>
          <w:szCs w:val="28"/>
        </w:rPr>
        <w:t>правильно</w:t>
      </w:r>
      <w:r w:rsidRPr="00CB6296">
        <w:rPr>
          <w:spacing w:val="7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применять</w:t>
      </w:r>
      <w:r w:rsidRPr="00CB6296">
        <w:rPr>
          <w:spacing w:val="7"/>
          <w:sz w:val="28"/>
          <w:szCs w:val="28"/>
        </w:rPr>
        <w:t xml:space="preserve"> </w:t>
      </w:r>
      <w:r w:rsidRPr="00CB6296">
        <w:rPr>
          <w:sz w:val="28"/>
          <w:szCs w:val="28"/>
        </w:rPr>
        <w:t>средства</w:t>
      </w:r>
      <w:r w:rsidRPr="00CB6296">
        <w:rPr>
          <w:spacing w:val="8"/>
          <w:sz w:val="28"/>
          <w:szCs w:val="28"/>
        </w:rPr>
        <w:t xml:space="preserve"> </w:t>
      </w:r>
      <w:r w:rsidRPr="00CB6296">
        <w:rPr>
          <w:sz w:val="28"/>
          <w:szCs w:val="28"/>
        </w:rPr>
        <w:t>индивидуальной</w:t>
      </w:r>
      <w:r w:rsidRPr="00CB6296">
        <w:rPr>
          <w:spacing w:val="6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7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коллективной</w:t>
      </w:r>
      <w:r w:rsidRPr="00CB6296">
        <w:rPr>
          <w:spacing w:val="6"/>
          <w:sz w:val="28"/>
          <w:szCs w:val="28"/>
        </w:rPr>
        <w:t xml:space="preserve"> </w:t>
      </w:r>
      <w:r w:rsidRPr="00CB6296">
        <w:rPr>
          <w:sz w:val="28"/>
          <w:szCs w:val="28"/>
        </w:rPr>
        <w:t>защиты,</w:t>
      </w:r>
      <w:r w:rsidRPr="00CB6296">
        <w:rPr>
          <w:spacing w:val="7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порядок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применения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которых установлен законодательством РФ;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-с</w:t>
      </w:r>
      <w:r w:rsidRPr="00CB6296">
        <w:rPr>
          <w:sz w:val="28"/>
          <w:szCs w:val="28"/>
        </w:rPr>
        <w:t>облюдать</w:t>
      </w:r>
      <w:r w:rsidRPr="00CB6296">
        <w:rPr>
          <w:spacing w:val="11"/>
          <w:sz w:val="28"/>
          <w:szCs w:val="28"/>
        </w:rPr>
        <w:t xml:space="preserve"> </w:t>
      </w:r>
      <w:r w:rsidRPr="00CB6296">
        <w:rPr>
          <w:sz w:val="28"/>
          <w:szCs w:val="28"/>
        </w:rPr>
        <w:t>нормы,</w:t>
      </w:r>
      <w:r w:rsidRPr="00CB6296">
        <w:rPr>
          <w:spacing w:val="12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правила</w:t>
      </w:r>
      <w:r w:rsidRPr="00CB6296">
        <w:rPr>
          <w:spacing w:val="12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инструкции</w:t>
      </w:r>
      <w:r w:rsidRPr="00CB6296">
        <w:rPr>
          <w:spacing w:val="1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</w:t>
      </w:r>
      <w:r w:rsidRPr="00CB6296">
        <w:rPr>
          <w:spacing w:val="10"/>
          <w:sz w:val="28"/>
          <w:szCs w:val="28"/>
        </w:rPr>
        <w:t xml:space="preserve"> </w:t>
      </w:r>
      <w:r w:rsidRPr="00CB6296">
        <w:rPr>
          <w:sz w:val="28"/>
          <w:szCs w:val="28"/>
        </w:rPr>
        <w:t>охране</w:t>
      </w:r>
      <w:r w:rsidRPr="00CB6296">
        <w:rPr>
          <w:spacing w:val="12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труда,</w:t>
      </w:r>
      <w:r w:rsidRPr="00CB6296">
        <w:rPr>
          <w:spacing w:val="12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производственную</w:t>
      </w:r>
      <w:r w:rsidRPr="00CB6296">
        <w:rPr>
          <w:spacing w:val="12"/>
          <w:sz w:val="28"/>
          <w:szCs w:val="28"/>
        </w:rPr>
        <w:t xml:space="preserve"> </w:t>
      </w:r>
      <w:r w:rsidRPr="00CB6296">
        <w:rPr>
          <w:sz w:val="28"/>
          <w:szCs w:val="28"/>
        </w:rPr>
        <w:t>санитарию,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правила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противопожарной безопасности;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B6296">
        <w:rPr>
          <w:sz w:val="28"/>
          <w:szCs w:val="28"/>
        </w:rPr>
        <w:t>поддерживать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свое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рабочее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место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порядке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чистоте;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соблюдать установленный Работодателем порядок хранения документов, материальных и</w:t>
      </w:r>
      <w:r w:rsidR="00774854" w:rsidRPr="00CB6296">
        <w:rPr>
          <w:spacing w:val="-5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денежных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ценностей;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B6296">
        <w:rPr>
          <w:sz w:val="28"/>
          <w:szCs w:val="28"/>
        </w:rPr>
        <w:t>улучшать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качество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работы,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соблюдать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технологическую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дисциплину,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постоянно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повышать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свой профессиональный и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культурный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уровень, заниматься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самообразованием;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B6296">
        <w:rPr>
          <w:sz w:val="28"/>
          <w:szCs w:val="28"/>
        </w:rPr>
        <w:t>соблюдать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общепринятые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нормы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морали,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принятые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учреждении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нормы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поведения,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культуры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взаимоотношений,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как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между</w:t>
      </w:r>
      <w:r w:rsidRPr="00CB6296">
        <w:rPr>
          <w:spacing w:val="-13"/>
          <w:sz w:val="28"/>
          <w:szCs w:val="28"/>
        </w:rPr>
        <w:t xml:space="preserve"> </w:t>
      </w:r>
      <w:r w:rsidRPr="00CB6296">
        <w:rPr>
          <w:sz w:val="28"/>
          <w:szCs w:val="28"/>
        </w:rPr>
        <w:t>сотрудниками,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так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с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третьими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лицами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(этические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нормы</w:t>
      </w:r>
      <w:r w:rsidRPr="00CB6296">
        <w:rPr>
          <w:spacing w:val="-53"/>
          <w:sz w:val="28"/>
          <w:szCs w:val="28"/>
        </w:rPr>
        <w:t xml:space="preserve"> </w:t>
      </w:r>
      <w:r w:rsidRPr="00CB6296">
        <w:rPr>
          <w:sz w:val="28"/>
          <w:szCs w:val="28"/>
        </w:rPr>
        <w:t>в профессиональной деятельности); вести себя вежливо и не допускать грубого поведения; любого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вида высказываний и действий дискриминационного характера по признакам пола, возраста, расы,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национальности, языка, гражданства, социального, имущественного или семейного положения,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политических или религиозных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предпочтений;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угроз,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оскорбительных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выражений или реплик,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действий,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препятствующих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нормальному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общению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провоцирующих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противоправное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поведение;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честно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справедливо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относиться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коллегам,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заботиться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повышении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престижа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учреждения, оказывать помощь другим работникам в целях выполнения задач, возникающих 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процессе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как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управленческого,</w:t>
      </w:r>
      <w:r w:rsidRPr="00CB6296">
        <w:rPr>
          <w:spacing w:val="2"/>
          <w:sz w:val="28"/>
          <w:szCs w:val="28"/>
        </w:rPr>
        <w:t xml:space="preserve"> </w:t>
      </w:r>
      <w:r w:rsidRPr="00CB6296">
        <w:rPr>
          <w:sz w:val="28"/>
          <w:szCs w:val="28"/>
        </w:rPr>
        <w:t>так и тренировочного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процесса учреждения;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B6296">
        <w:rPr>
          <w:sz w:val="28"/>
          <w:szCs w:val="28"/>
        </w:rPr>
        <w:t xml:space="preserve">не использовать в личных целях инструментов, приспособлений, техники, </w:t>
      </w:r>
      <w:r w:rsidRPr="00CB6296">
        <w:rPr>
          <w:sz w:val="28"/>
          <w:szCs w:val="28"/>
        </w:rPr>
        <w:lastRenderedPageBreak/>
        <w:t>оборудования,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документации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средств,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числе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сети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Интернет,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предоставленных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работодателем</w:t>
      </w:r>
      <w:r>
        <w:rPr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работнику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для исполнения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трудовых обязанностей;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B6296">
        <w:rPr>
          <w:sz w:val="28"/>
          <w:szCs w:val="28"/>
        </w:rPr>
        <w:t>не допускать использования рабочего времени для решения вопросов личного характера, 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числе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для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личных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телефонных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разговоров,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компьютерных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игр,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чтения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книг,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газет,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литературы,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 связанной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с трудовой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деятельностью работника;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B6296">
        <w:rPr>
          <w:sz w:val="28"/>
          <w:szCs w:val="28"/>
        </w:rPr>
        <w:t>не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курить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помещениях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офиса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вне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оборудованных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зон,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предназначенных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для этих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целей;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не употреблять на рабочем месте в рабочее и нерабочее время алкогольных напитков,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наркотических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токсических веществ;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B6296">
        <w:rPr>
          <w:sz w:val="28"/>
          <w:szCs w:val="28"/>
        </w:rPr>
        <w:t>соблюдать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действующий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у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работодателя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контрольно-пропускной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режим;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-</w:t>
      </w:r>
      <w:r w:rsidRPr="00CB6296">
        <w:rPr>
          <w:spacing w:val="-1"/>
          <w:sz w:val="28"/>
          <w:szCs w:val="28"/>
        </w:rPr>
        <w:t>в</w:t>
      </w:r>
      <w:r w:rsidRPr="00CB6296">
        <w:rPr>
          <w:spacing w:val="-13"/>
          <w:sz w:val="28"/>
          <w:szCs w:val="28"/>
        </w:rPr>
        <w:t xml:space="preserve"> </w:t>
      </w:r>
      <w:r w:rsidRPr="00CB6296">
        <w:rPr>
          <w:spacing w:val="-1"/>
          <w:sz w:val="28"/>
          <w:szCs w:val="28"/>
        </w:rPr>
        <w:t>случае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pacing w:val="-1"/>
          <w:sz w:val="28"/>
          <w:szCs w:val="28"/>
        </w:rPr>
        <w:t>невыхода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на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работу</w:t>
      </w:r>
      <w:r w:rsidRPr="00CB6296">
        <w:rPr>
          <w:spacing w:val="-15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связи</w:t>
      </w:r>
      <w:r w:rsidRPr="00CB6296">
        <w:rPr>
          <w:spacing w:val="-13"/>
          <w:sz w:val="28"/>
          <w:szCs w:val="28"/>
        </w:rPr>
        <w:t xml:space="preserve"> </w:t>
      </w:r>
      <w:r w:rsidRPr="00CB6296">
        <w:rPr>
          <w:sz w:val="28"/>
          <w:szCs w:val="28"/>
        </w:rPr>
        <w:t>с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временной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нетрудоспособностью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-16"/>
          <w:sz w:val="28"/>
          <w:szCs w:val="28"/>
        </w:rPr>
        <w:t xml:space="preserve"> </w:t>
      </w:r>
      <w:r w:rsidRPr="00CB6296">
        <w:rPr>
          <w:sz w:val="28"/>
          <w:szCs w:val="28"/>
        </w:rPr>
        <w:t>по</w:t>
      </w:r>
      <w:r w:rsidRPr="00CB6296">
        <w:rPr>
          <w:spacing w:val="-13"/>
          <w:sz w:val="28"/>
          <w:szCs w:val="28"/>
        </w:rPr>
        <w:t xml:space="preserve"> </w:t>
      </w:r>
      <w:r w:rsidRPr="00CB6296">
        <w:rPr>
          <w:sz w:val="28"/>
          <w:szCs w:val="28"/>
        </w:rPr>
        <w:t>иной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причине</w:t>
      </w:r>
      <w:r w:rsidRPr="00CB6296">
        <w:rPr>
          <w:spacing w:val="-53"/>
          <w:sz w:val="28"/>
          <w:szCs w:val="28"/>
        </w:rPr>
        <w:t xml:space="preserve"> </w:t>
      </w:r>
      <w:r w:rsidRPr="00CB6296">
        <w:rPr>
          <w:sz w:val="28"/>
          <w:szCs w:val="28"/>
        </w:rPr>
        <w:t>известить о причинах невыхода непосредственного руководителя любым доступным способом (по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телефону,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электронной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почте,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иным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способом);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после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окончания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периода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временной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нетрудоспособности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предоставить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сведения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листке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нетрудоспособности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для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направления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учреждением реестра выплат, связанных с пособием по нетрудоспособности, в ФСС СПб в первый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pacing w:val="-1"/>
          <w:sz w:val="28"/>
          <w:szCs w:val="28"/>
        </w:rPr>
        <w:t>рабочий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день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после</w:t>
      </w:r>
      <w:r w:rsidRPr="00CB6296">
        <w:rPr>
          <w:spacing w:val="-13"/>
          <w:sz w:val="28"/>
          <w:szCs w:val="28"/>
        </w:rPr>
        <w:t xml:space="preserve"> </w:t>
      </w:r>
      <w:r w:rsidRPr="00CB6296">
        <w:rPr>
          <w:sz w:val="28"/>
          <w:szCs w:val="28"/>
        </w:rPr>
        <w:t>болезни.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Первую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часть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пособия</w:t>
      </w:r>
      <w:r w:rsidRPr="00CB6296">
        <w:rPr>
          <w:spacing w:val="-13"/>
          <w:sz w:val="28"/>
          <w:szCs w:val="28"/>
        </w:rPr>
        <w:t xml:space="preserve"> </w:t>
      </w:r>
      <w:r w:rsidRPr="00CB6296">
        <w:rPr>
          <w:sz w:val="28"/>
          <w:szCs w:val="28"/>
        </w:rPr>
        <w:t>составляют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выплаты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за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первые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3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дня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временной</w:t>
      </w:r>
      <w:r w:rsidRPr="00CB6296">
        <w:rPr>
          <w:spacing w:val="-53"/>
          <w:sz w:val="28"/>
          <w:szCs w:val="28"/>
        </w:rPr>
        <w:t xml:space="preserve"> </w:t>
      </w:r>
      <w:r w:rsidRPr="00CB6296">
        <w:rPr>
          <w:sz w:val="28"/>
          <w:szCs w:val="28"/>
        </w:rPr>
        <w:t>нетрудоспособности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(нахождения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на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больничном).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За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эти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выплаты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отвечает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Работодатель,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который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производит их за собственный счет без возможности последующего возмещения из средств ФСС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(ч. 2 ст. 3 Федерального закона от 29.12.2006 № 255-ФЗ). Пособие за весь последующий период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временной нетрудоспособности, начиная с 4 дня болезни, работнику перечислит непосредственно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ФСС.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Для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оформления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выплат работник пишет заявление;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B6296">
        <w:rPr>
          <w:sz w:val="28"/>
          <w:szCs w:val="28"/>
        </w:rPr>
        <w:t>представить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справку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медицинской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организации,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подтверждающую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прохождение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работником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диспансеризации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день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(дни) освобождения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от работы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вакцинации;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представить документы, подтверждающие исполнение работником государственных или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общественных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обязанностей, совмещении работником работы с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обучением;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B6296">
        <w:rPr>
          <w:sz w:val="28"/>
          <w:szCs w:val="28"/>
        </w:rPr>
        <w:t>не использовать для выступлений и публикаций в средствах массовой информации, как в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России,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так 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 рубежом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сведений, полученных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 силу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служебного положения;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B6296">
        <w:rPr>
          <w:sz w:val="28"/>
          <w:szCs w:val="28"/>
        </w:rPr>
        <w:t>не разглашать персональные данные о работниках учреждения, в том числе медицинские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данные, информацию о доходах, используемых системах мотивации, компенсационных выплат,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дисциплинарную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практику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и т.д.;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B6296">
        <w:rPr>
          <w:sz w:val="28"/>
          <w:szCs w:val="28"/>
        </w:rPr>
        <w:t>не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вводить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заблуждение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своих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непосредственных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руководителей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руководство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учреждения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путем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предоставления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непроверенной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заведомо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ложной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информации;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сообщать своему непосредственному руководителю или руководству учреждения обо всех</w:t>
      </w:r>
      <w:r w:rsidR="00774854" w:rsidRPr="00CB6296">
        <w:rPr>
          <w:spacing w:val="-5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случаях нарушениях законодательства РФ, с которыми работник сталкивается в процессе своей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работы;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B6296">
        <w:rPr>
          <w:sz w:val="28"/>
          <w:szCs w:val="28"/>
        </w:rPr>
        <w:t>исполнять иные обязанности, предусмотренные трудовым законодательством и иными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нормативными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правовыми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актами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РФ,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содержащими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нормы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права,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локальными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нормативными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актами, трудовым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договором и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соглашениями;</w:t>
      </w:r>
    </w:p>
    <w:p w:rsidR="00774854" w:rsidRPr="00CB6296" w:rsidRDefault="00774854" w:rsidP="0031566D">
      <w:pPr>
        <w:pStyle w:val="TableParagraph"/>
        <w:ind w:right="340"/>
        <w:jc w:val="both"/>
        <w:rPr>
          <w:b/>
          <w:i/>
          <w:sz w:val="28"/>
          <w:szCs w:val="28"/>
        </w:rPr>
      </w:pPr>
      <w:r w:rsidRPr="00CB6296">
        <w:rPr>
          <w:sz w:val="28"/>
          <w:szCs w:val="28"/>
        </w:rPr>
        <w:t>Ответственность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Работника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Работники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учреждения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несут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дисциплинарную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ответственность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за: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b/>
          <w:sz w:val="28"/>
          <w:szCs w:val="28"/>
        </w:rPr>
        <w:t>-</w:t>
      </w:r>
      <w:r w:rsidRPr="00CB6296">
        <w:rPr>
          <w:b/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ненадлежащее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исполнение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неисполнение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своих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должностных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обязанностей,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требований Устава, локальных актов, Правил в порядке, установленном трудовым законодательством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Российской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Федерации;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нарушение правил пожарной безопасности, санитарно-гигиенических правил и</w:t>
      </w:r>
      <w:r w:rsidR="00774854" w:rsidRPr="00CB6296">
        <w:rPr>
          <w:spacing w:val="-5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правил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 охране труда;</w:t>
      </w:r>
    </w:p>
    <w:p w:rsidR="00774854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причинение ущерба учреждению в порядке, установленном действующим</w:t>
      </w:r>
      <w:r w:rsidR="00774854" w:rsidRPr="00CB6296">
        <w:rPr>
          <w:spacing w:val="-5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трудовым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законодательством Российской Федерации.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Работники</w:t>
      </w:r>
      <w:r w:rsidRPr="00CB6296">
        <w:rPr>
          <w:spacing w:val="27"/>
          <w:sz w:val="28"/>
          <w:szCs w:val="28"/>
        </w:rPr>
        <w:t xml:space="preserve"> </w:t>
      </w:r>
      <w:r w:rsidRPr="00CB6296">
        <w:rPr>
          <w:sz w:val="28"/>
          <w:szCs w:val="28"/>
        </w:rPr>
        <w:t>несут</w:t>
      </w:r>
      <w:r w:rsidRPr="00CB6296">
        <w:rPr>
          <w:spacing w:val="3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полную</w:t>
      </w:r>
      <w:r w:rsidRPr="00CB6296">
        <w:rPr>
          <w:spacing w:val="3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30"/>
          <w:sz w:val="28"/>
          <w:szCs w:val="28"/>
        </w:rPr>
        <w:t xml:space="preserve"> </w:t>
      </w:r>
      <w:r w:rsidRPr="00CB6296">
        <w:rPr>
          <w:sz w:val="28"/>
          <w:szCs w:val="28"/>
        </w:rPr>
        <w:t>ограниченную</w:t>
      </w:r>
      <w:r w:rsidRPr="00CB6296">
        <w:rPr>
          <w:spacing w:val="29"/>
          <w:sz w:val="28"/>
          <w:szCs w:val="28"/>
        </w:rPr>
        <w:t xml:space="preserve"> </w:t>
      </w:r>
      <w:r w:rsidRPr="00CB6296">
        <w:rPr>
          <w:sz w:val="28"/>
          <w:szCs w:val="28"/>
        </w:rPr>
        <w:t>материальную</w:t>
      </w:r>
      <w:r w:rsidRPr="00CB6296">
        <w:rPr>
          <w:spacing w:val="29"/>
          <w:sz w:val="28"/>
          <w:szCs w:val="28"/>
        </w:rPr>
        <w:t xml:space="preserve"> </w:t>
      </w:r>
      <w:r w:rsidRPr="00CB6296">
        <w:rPr>
          <w:sz w:val="28"/>
          <w:szCs w:val="28"/>
        </w:rPr>
        <w:t>ответственность</w:t>
      </w:r>
      <w:r w:rsidRPr="00CB6296">
        <w:rPr>
          <w:spacing w:val="30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согласно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lastRenderedPageBreak/>
        <w:t>действующему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законодательству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РФ.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Работник</w:t>
      </w:r>
      <w:r w:rsidRPr="00CB6296">
        <w:rPr>
          <w:spacing w:val="10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обязан</w:t>
      </w:r>
      <w:r w:rsidRPr="00CB6296">
        <w:rPr>
          <w:spacing w:val="10"/>
          <w:sz w:val="28"/>
          <w:szCs w:val="28"/>
        </w:rPr>
        <w:t xml:space="preserve"> </w:t>
      </w:r>
      <w:r w:rsidRPr="00CB6296">
        <w:rPr>
          <w:sz w:val="28"/>
          <w:szCs w:val="28"/>
        </w:rPr>
        <w:t>возместить</w:t>
      </w:r>
      <w:r w:rsidRPr="00CB6296">
        <w:rPr>
          <w:spacing w:val="1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работодателю</w:t>
      </w:r>
      <w:r w:rsidRPr="00CB6296">
        <w:rPr>
          <w:spacing w:val="10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причиненный</w:t>
      </w:r>
      <w:r w:rsidRPr="00CB6296">
        <w:rPr>
          <w:spacing w:val="8"/>
          <w:sz w:val="28"/>
          <w:szCs w:val="28"/>
        </w:rPr>
        <w:t xml:space="preserve"> </w:t>
      </w:r>
      <w:r w:rsidRPr="00CB6296">
        <w:rPr>
          <w:sz w:val="28"/>
          <w:szCs w:val="28"/>
        </w:rPr>
        <w:t>ему</w:t>
      </w:r>
      <w:r w:rsidRPr="00CB6296">
        <w:rPr>
          <w:spacing w:val="4"/>
          <w:sz w:val="28"/>
          <w:szCs w:val="28"/>
        </w:rPr>
        <w:t xml:space="preserve"> </w:t>
      </w:r>
      <w:r w:rsidRPr="00CB6296">
        <w:rPr>
          <w:sz w:val="28"/>
          <w:szCs w:val="28"/>
        </w:rPr>
        <w:t>прямой</w:t>
      </w:r>
      <w:r w:rsidRPr="00CB6296">
        <w:rPr>
          <w:spacing w:val="-57"/>
          <w:sz w:val="28"/>
          <w:szCs w:val="28"/>
        </w:rPr>
        <w:t xml:space="preserve"> </w:t>
      </w:r>
      <w:r w:rsidRPr="00CB6296">
        <w:rPr>
          <w:sz w:val="28"/>
          <w:szCs w:val="28"/>
        </w:rPr>
        <w:t>действительный</w:t>
      </w:r>
      <w:r w:rsidRPr="00CB6296">
        <w:rPr>
          <w:spacing w:val="2"/>
          <w:sz w:val="28"/>
          <w:szCs w:val="28"/>
        </w:rPr>
        <w:t xml:space="preserve"> </w:t>
      </w:r>
      <w:r w:rsidRPr="00CB6296">
        <w:rPr>
          <w:sz w:val="28"/>
          <w:szCs w:val="28"/>
        </w:rPr>
        <w:t>ущерб.</w:t>
      </w:r>
    </w:p>
    <w:p w:rsidR="0030476D" w:rsidRDefault="00C257A2" w:rsidP="0030476D">
      <w:pPr>
        <w:pStyle w:val="TableParagraph"/>
        <w:ind w:right="340"/>
        <w:jc w:val="center"/>
        <w:rPr>
          <w:b/>
          <w:sz w:val="28"/>
          <w:szCs w:val="28"/>
        </w:rPr>
      </w:pPr>
      <w:r w:rsidRPr="00E57192">
        <w:rPr>
          <w:b/>
          <w:sz w:val="28"/>
          <w:szCs w:val="28"/>
        </w:rPr>
        <w:t xml:space="preserve">4. </w:t>
      </w:r>
      <w:r w:rsidR="00774854" w:rsidRPr="00E57192">
        <w:rPr>
          <w:b/>
          <w:sz w:val="28"/>
          <w:szCs w:val="28"/>
        </w:rPr>
        <w:t xml:space="preserve">ОСНОВНЫЕ ПРАВА, ОБЯЗАННОСТИ И </w:t>
      </w:r>
    </w:p>
    <w:p w:rsidR="00774854" w:rsidRPr="00E57192" w:rsidRDefault="00774854" w:rsidP="0030476D">
      <w:pPr>
        <w:pStyle w:val="TableParagraph"/>
        <w:ind w:right="340"/>
        <w:jc w:val="center"/>
        <w:rPr>
          <w:b/>
          <w:sz w:val="28"/>
          <w:szCs w:val="28"/>
        </w:rPr>
      </w:pPr>
      <w:r w:rsidRPr="00E57192">
        <w:rPr>
          <w:b/>
          <w:sz w:val="28"/>
          <w:szCs w:val="28"/>
        </w:rPr>
        <w:t>ОТВЕТСТВЕННОСТЬ</w:t>
      </w:r>
      <w:r w:rsidRPr="00E57192">
        <w:rPr>
          <w:b/>
          <w:spacing w:val="-67"/>
          <w:sz w:val="28"/>
          <w:szCs w:val="28"/>
        </w:rPr>
        <w:t xml:space="preserve">                                </w:t>
      </w:r>
      <w:r w:rsidRPr="00E57192">
        <w:rPr>
          <w:b/>
          <w:sz w:val="28"/>
          <w:szCs w:val="28"/>
        </w:rPr>
        <w:t>РАБОТОДАТЕЛЯ</w:t>
      </w:r>
    </w:p>
    <w:p w:rsidR="00774854" w:rsidRPr="00CB6296" w:rsidRDefault="00774854" w:rsidP="0031566D">
      <w:pPr>
        <w:pStyle w:val="TableParagraph"/>
        <w:ind w:right="340"/>
        <w:jc w:val="both"/>
        <w:rPr>
          <w:b/>
          <w:i/>
          <w:sz w:val="28"/>
          <w:szCs w:val="28"/>
        </w:rPr>
      </w:pPr>
      <w:r w:rsidRPr="00CB6296">
        <w:rPr>
          <w:sz w:val="28"/>
          <w:szCs w:val="28"/>
        </w:rPr>
        <w:t>Работодатель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имеет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право: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заключать,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изменять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расторгать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трудовые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договоры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работниками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 порядке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на</w:t>
      </w:r>
      <w:r w:rsidR="00774854" w:rsidRPr="00CB6296">
        <w:rPr>
          <w:spacing w:val="-5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условиях,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которые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установлены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Трудовым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кодексом РФ,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иными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федеральными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законами;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определять</w:t>
      </w:r>
      <w:r w:rsidR="00774854" w:rsidRPr="00CB6296">
        <w:rPr>
          <w:spacing w:val="19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18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корректировать</w:t>
      </w:r>
      <w:r w:rsidR="00774854" w:rsidRPr="00CB6296">
        <w:rPr>
          <w:spacing w:val="2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трудовую</w:t>
      </w:r>
      <w:r w:rsidR="00774854" w:rsidRPr="00CB6296">
        <w:rPr>
          <w:spacing w:val="2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функцию</w:t>
      </w:r>
      <w:r w:rsidR="00774854" w:rsidRPr="00CB6296">
        <w:rPr>
          <w:spacing w:val="18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работника,</w:t>
      </w:r>
      <w:r w:rsidR="00774854" w:rsidRPr="00CB6296">
        <w:rPr>
          <w:spacing w:val="19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1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соответствии</w:t>
      </w:r>
      <w:r w:rsidR="00774854" w:rsidRPr="00CB6296">
        <w:rPr>
          <w:spacing w:val="18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</w:t>
      </w:r>
      <w:r w:rsidR="00774854" w:rsidRPr="00CB6296">
        <w:rPr>
          <w:spacing w:val="2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задачами,</w:t>
      </w:r>
      <w:r w:rsidR="00774854" w:rsidRPr="00CB6296">
        <w:rPr>
          <w:spacing w:val="-5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стоящими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перед Учреждением и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соответствии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 трудовым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законодательством;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издавать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приказы,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распоряжения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давать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указания,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обязательные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для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подчиненного</w:t>
      </w:r>
      <w:r w:rsidR="00774854" w:rsidRPr="00CB6296">
        <w:rPr>
          <w:spacing w:val="-5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работника;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контролировать</w:t>
      </w:r>
      <w:r w:rsidR="00774854" w:rsidRPr="00CB6296">
        <w:rPr>
          <w:spacing w:val="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соблюдение</w:t>
      </w:r>
      <w:r w:rsidR="00774854" w:rsidRPr="00CB6296">
        <w:rPr>
          <w:spacing w:val="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законов,</w:t>
      </w:r>
      <w:r w:rsidR="00774854" w:rsidRPr="00CB6296">
        <w:rPr>
          <w:spacing w:val="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Правил,</w:t>
      </w:r>
      <w:r w:rsidR="00774854" w:rsidRPr="00CB6296">
        <w:rPr>
          <w:spacing w:val="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этических</w:t>
      </w:r>
      <w:r w:rsidR="00774854" w:rsidRPr="00CB6296">
        <w:rPr>
          <w:spacing w:val="9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норм</w:t>
      </w:r>
      <w:r w:rsidR="00774854" w:rsidRPr="00CB6296">
        <w:rPr>
          <w:spacing w:val="8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8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профессиональной</w:t>
      </w:r>
      <w:r w:rsidR="00774854" w:rsidRPr="00CB6296">
        <w:rPr>
          <w:spacing w:val="-5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деятельности;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оценивать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работу,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поощрять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работников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</w:t>
      </w:r>
      <w:r w:rsidR="00774854" w:rsidRPr="00CB6296">
        <w:rPr>
          <w:spacing w:val="-4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добросовестный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эффективный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требовать от работников исполнения ими трудовых обязанностей, бережного отношения к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имуществу работодателя, работников, к имуществу третьих лиц, которое находится у работодателя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7"/>
          <w:sz w:val="28"/>
          <w:szCs w:val="28"/>
        </w:rPr>
        <w:t xml:space="preserve"> </w:t>
      </w:r>
      <w:r w:rsidRPr="00CB6296">
        <w:rPr>
          <w:sz w:val="28"/>
          <w:szCs w:val="28"/>
        </w:rPr>
        <w:t>по</w:t>
      </w:r>
      <w:r w:rsidRPr="00CB6296">
        <w:rPr>
          <w:spacing w:val="17"/>
          <w:sz w:val="28"/>
          <w:szCs w:val="28"/>
        </w:rPr>
        <w:t xml:space="preserve"> </w:t>
      </w:r>
      <w:r w:rsidRPr="00CB6296">
        <w:rPr>
          <w:sz w:val="28"/>
          <w:szCs w:val="28"/>
        </w:rPr>
        <w:t>которому</w:t>
      </w:r>
      <w:r w:rsidRPr="00CB6296">
        <w:rPr>
          <w:spacing w:val="15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работодатель</w:t>
      </w:r>
      <w:r w:rsidRPr="00CB6296">
        <w:rPr>
          <w:spacing w:val="18"/>
          <w:sz w:val="28"/>
          <w:szCs w:val="28"/>
        </w:rPr>
        <w:t xml:space="preserve"> </w:t>
      </w:r>
      <w:r w:rsidRPr="00CB6296">
        <w:rPr>
          <w:sz w:val="28"/>
          <w:szCs w:val="28"/>
        </w:rPr>
        <w:t>несет</w:t>
      </w:r>
      <w:r w:rsidRPr="00CB6296">
        <w:rPr>
          <w:spacing w:val="18"/>
          <w:sz w:val="28"/>
          <w:szCs w:val="28"/>
        </w:rPr>
        <w:t xml:space="preserve"> </w:t>
      </w:r>
      <w:r w:rsidRPr="00CB6296">
        <w:rPr>
          <w:sz w:val="28"/>
          <w:szCs w:val="28"/>
        </w:rPr>
        <w:t>ответственность</w:t>
      </w:r>
      <w:r w:rsidRPr="00CB6296">
        <w:rPr>
          <w:spacing w:val="19"/>
          <w:sz w:val="28"/>
          <w:szCs w:val="28"/>
        </w:rPr>
        <w:t xml:space="preserve"> </w:t>
      </w:r>
      <w:r w:rsidRPr="00CB6296">
        <w:rPr>
          <w:sz w:val="28"/>
          <w:szCs w:val="28"/>
        </w:rPr>
        <w:t>за</w:t>
      </w:r>
      <w:r w:rsidRPr="00CB6296">
        <w:rPr>
          <w:spacing w:val="18"/>
          <w:sz w:val="28"/>
          <w:szCs w:val="28"/>
        </w:rPr>
        <w:t xml:space="preserve"> </w:t>
      </w:r>
      <w:r w:rsidRPr="00CB6296">
        <w:rPr>
          <w:sz w:val="28"/>
          <w:szCs w:val="28"/>
        </w:rPr>
        <w:t>сохранность</w:t>
      </w:r>
      <w:r w:rsidRPr="00CB6296">
        <w:rPr>
          <w:spacing w:val="18"/>
          <w:sz w:val="28"/>
          <w:szCs w:val="28"/>
        </w:rPr>
        <w:t xml:space="preserve"> </w:t>
      </w:r>
      <w:r w:rsidRPr="00CB6296">
        <w:rPr>
          <w:sz w:val="28"/>
          <w:szCs w:val="28"/>
        </w:rPr>
        <w:t>этого</w:t>
      </w:r>
      <w:r w:rsidRPr="00CB6296">
        <w:rPr>
          <w:spacing w:val="18"/>
          <w:sz w:val="28"/>
          <w:szCs w:val="28"/>
        </w:rPr>
        <w:t xml:space="preserve"> </w:t>
      </w:r>
      <w:r w:rsidRPr="00CB6296">
        <w:rPr>
          <w:sz w:val="28"/>
          <w:szCs w:val="28"/>
        </w:rPr>
        <w:t>имущества,</w:t>
      </w:r>
      <w:r w:rsidRPr="00CB6296"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соблюдения </w:t>
      </w:r>
      <w:r w:rsidRPr="00CB6296">
        <w:rPr>
          <w:sz w:val="28"/>
          <w:szCs w:val="28"/>
        </w:rPr>
        <w:t>настоящих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Правил;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-привлекать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работников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дисциплинарной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материальной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ответственности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порядке,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установленном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Трудовым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кодексом РФ, иными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федеральными</w:t>
      </w:r>
      <w:r w:rsidRPr="00CB6296">
        <w:rPr>
          <w:spacing w:val="1"/>
          <w:sz w:val="28"/>
          <w:szCs w:val="28"/>
        </w:rPr>
        <w:t xml:space="preserve"> </w:t>
      </w:r>
      <w:r w:rsidR="00C257A2">
        <w:rPr>
          <w:sz w:val="28"/>
          <w:szCs w:val="28"/>
        </w:rPr>
        <w:t>законами;</w:t>
      </w:r>
    </w:p>
    <w:p w:rsidR="00C257A2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принимать локальные нормативные акты и требовать от работников их соблюдения, в том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числе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требовать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от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работников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соблюдения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запретов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на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использование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личных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целях инструментов,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приспособлений,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техники,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оборудования,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документации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-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иных</w:t>
      </w:r>
      <w:r w:rsidR="00774854" w:rsidRPr="00CB6296">
        <w:rPr>
          <w:spacing w:val="-6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средств,</w:t>
      </w:r>
      <w:r w:rsidR="00774854" w:rsidRPr="00CB6296">
        <w:rPr>
          <w:spacing w:val="-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том</w:t>
      </w:r>
      <w:r w:rsidR="00774854" w:rsidRPr="00CB6296">
        <w:rPr>
          <w:spacing w:val="-8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числе</w:t>
      </w:r>
      <w:r w:rsidR="00774854" w:rsidRPr="00CB6296">
        <w:rPr>
          <w:spacing w:val="-53"/>
          <w:sz w:val="28"/>
          <w:szCs w:val="28"/>
        </w:rPr>
        <w:t xml:space="preserve"> </w:t>
      </w:r>
      <w:r w:rsidR="00774854" w:rsidRPr="00CB6296">
        <w:rPr>
          <w:spacing w:val="-1"/>
          <w:sz w:val="28"/>
          <w:szCs w:val="28"/>
        </w:rPr>
        <w:t>сети</w:t>
      </w:r>
      <w:r w:rsidR="00774854" w:rsidRPr="00CB6296">
        <w:rPr>
          <w:spacing w:val="-13"/>
          <w:sz w:val="28"/>
          <w:szCs w:val="28"/>
        </w:rPr>
        <w:t xml:space="preserve"> </w:t>
      </w:r>
      <w:r w:rsidR="00774854" w:rsidRPr="00CB6296">
        <w:rPr>
          <w:spacing w:val="-1"/>
          <w:sz w:val="28"/>
          <w:szCs w:val="28"/>
        </w:rPr>
        <w:t>Интернет,</w:t>
      </w:r>
      <w:r w:rsidR="00774854" w:rsidRPr="00CB6296">
        <w:rPr>
          <w:spacing w:val="-1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предоставленных</w:t>
      </w:r>
      <w:r w:rsidR="00774854" w:rsidRPr="00CB6296">
        <w:rPr>
          <w:spacing w:val="-1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работодателем</w:t>
      </w:r>
      <w:r w:rsidR="00774854" w:rsidRPr="00CB6296">
        <w:rPr>
          <w:spacing w:val="-1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работнику</w:t>
      </w:r>
      <w:r w:rsidR="00774854" w:rsidRPr="00CB6296">
        <w:rPr>
          <w:spacing w:val="-1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для</w:t>
      </w:r>
      <w:r w:rsidR="00774854" w:rsidRPr="00CB6296">
        <w:rPr>
          <w:spacing w:val="-1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исполнения</w:t>
      </w:r>
      <w:r w:rsidR="00774854" w:rsidRPr="00CB6296">
        <w:rPr>
          <w:spacing w:val="-1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трудовых</w:t>
      </w:r>
      <w:r w:rsidR="00774854" w:rsidRPr="00CB6296">
        <w:rPr>
          <w:spacing w:val="-1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обязанностей;</w:t>
      </w:r>
      <w:r w:rsidR="00774854" w:rsidRPr="00CB6296">
        <w:rPr>
          <w:spacing w:val="-5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использование</w:t>
      </w:r>
      <w:r w:rsidR="00774854" w:rsidRPr="00CB6296">
        <w:rPr>
          <w:spacing w:val="-9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рабочего</w:t>
      </w:r>
      <w:r w:rsidR="00774854" w:rsidRPr="00CB6296">
        <w:rPr>
          <w:spacing w:val="-9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времени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для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решения</w:t>
      </w:r>
      <w:r w:rsidR="00774854" w:rsidRPr="00CB6296">
        <w:rPr>
          <w:spacing w:val="-8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вопросов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личного</w:t>
      </w:r>
      <w:r w:rsidR="00774854" w:rsidRPr="00CB6296">
        <w:rPr>
          <w:spacing w:val="-6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характера,</w:t>
      </w:r>
      <w:r w:rsidR="00774854" w:rsidRPr="00CB6296">
        <w:rPr>
          <w:spacing w:val="-9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-8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том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числе</w:t>
      </w:r>
      <w:r w:rsidR="00774854" w:rsidRPr="00CB6296">
        <w:rPr>
          <w:spacing w:val="-8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для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личных</w:t>
      </w:r>
      <w:r w:rsidR="00774854" w:rsidRPr="00CB6296">
        <w:rPr>
          <w:spacing w:val="-5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телефонных разговоров, компьютерных игр, чтения книг, газет, иной литературы, не связанной с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трудовой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деятельностью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работника;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курение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помещениях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офиса,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вне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оборудованных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зон,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предназначенных для этих целей;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 xml:space="preserve"> употребление на рабочем месте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 рабочее и нерабочее время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алкогольных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напитков, наркотических и</w:t>
      </w:r>
      <w:r w:rsidR="00774854" w:rsidRPr="00CB6296"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токсических веществ;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требовать от работника поддерживать свое рабочее место в порядке и чистоте;</w:t>
      </w:r>
    </w:p>
    <w:p w:rsidR="00C257A2" w:rsidRDefault="00C257A2" w:rsidP="0031566D">
      <w:pPr>
        <w:pStyle w:val="TableParagraph"/>
        <w:ind w:right="340"/>
        <w:jc w:val="both"/>
        <w:rPr>
          <w:spacing w:val="1"/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 xml:space="preserve">требовать от работника вежливого поведения и не допускать грубого поведения; </w:t>
      </w: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любого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вида высказываний и действий дискриминационного характера по признакам пола, возраста, расы,</w:t>
      </w:r>
      <w:r w:rsidR="00774854" w:rsidRPr="00CB6296">
        <w:rPr>
          <w:spacing w:val="-5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национальности, языка, гражданства, социального, имущественного или семейного положения,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политических или религиозных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предпочтений;</w:t>
      </w:r>
      <w:r w:rsidR="00774854" w:rsidRPr="00CB6296">
        <w:rPr>
          <w:spacing w:val="1"/>
          <w:sz w:val="28"/>
          <w:szCs w:val="28"/>
        </w:rPr>
        <w:t xml:space="preserve"> 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>-</w:t>
      </w:r>
      <w:r w:rsidR="00774854" w:rsidRPr="00CB6296">
        <w:rPr>
          <w:sz w:val="28"/>
          <w:szCs w:val="28"/>
        </w:rPr>
        <w:t>угроз,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оскорбительных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выражений или реплик,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действий,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препятствующих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нормальному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общению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или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провоцирующих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противоправное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поведение;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-реализовывать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права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согласно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законодательству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о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специальной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оценке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условий</w:t>
      </w:r>
      <w:r w:rsidRPr="00CB6296">
        <w:rPr>
          <w:spacing w:val="-3"/>
          <w:sz w:val="28"/>
          <w:szCs w:val="28"/>
        </w:rPr>
        <w:t xml:space="preserve"> </w:t>
      </w:r>
      <w:r w:rsidR="00C257A2">
        <w:rPr>
          <w:sz w:val="28"/>
          <w:szCs w:val="28"/>
        </w:rPr>
        <w:t>труда;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-осуществлять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иные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права,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предусмотренные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трудовым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законодательством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иными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нормативными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правовыми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актами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РФ,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содержащими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нормы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права, локальными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нормативными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актами, соглашениями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и трудовым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договором.</w:t>
      </w:r>
    </w:p>
    <w:p w:rsidR="00774854" w:rsidRPr="00C257A2" w:rsidRDefault="00774854" w:rsidP="0031566D">
      <w:pPr>
        <w:pStyle w:val="TableParagraph"/>
        <w:ind w:right="340"/>
        <w:jc w:val="both"/>
        <w:rPr>
          <w:b/>
          <w:sz w:val="28"/>
          <w:szCs w:val="28"/>
        </w:rPr>
      </w:pPr>
      <w:r w:rsidRPr="00C257A2">
        <w:rPr>
          <w:b/>
          <w:sz w:val="28"/>
          <w:szCs w:val="28"/>
        </w:rPr>
        <w:t>Работодатель</w:t>
      </w:r>
      <w:r w:rsidRPr="00C257A2">
        <w:rPr>
          <w:b/>
          <w:spacing w:val="-3"/>
          <w:sz w:val="28"/>
          <w:szCs w:val="28"/>
        </w:rPr>
        <w:t xml:space="preserve"> </w:t>
      </w:r>
      <w:r w:rsidRPr="00C257A2">
        <w:rPr>
          <w:b/>
          <w:sz w:val="28"/>
          <w:szCs w:val="28"/>
        </w:rPr>
        <w:t>обязан:</w:t>
      </w:r>
    </w:p>
    <w:p w:rsidR="00774854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соблюдать трудовое законодательство и иные нормативные правовые акты, в том числе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локальные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нормативные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акты,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а также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условия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соглашений и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трудовых</w:t>
      </w:r>
      <w:r w:rsidR="00774854" w:rsidRPr="00CB6296">
        <w:rPr>
          <w:spacing w:val="-4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lastRenderedPageBreak/>
        <w:t>договоров;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предоставлять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работникам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работу,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предусмотренную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трудовым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договором;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предоставлять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полную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достоверную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информацию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об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условиях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труда,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характере</w:t>
      </w:r>
      <w:r w:rsidR="00774854" w:rsidRPr="00CB6296">
        <w:rPr>
          <w:spacing w:val="-5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предстоящей</w:t>
      </w:r>
      <w:r w:rsidR="00774854" w:rsidRPr="00CB6296">
        <w:rPr>
          <w:spacing w:val="-1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работы</w:t>
      </w:r>
      <w:r w:rsidR="00774854" w:rsidRPr="00CB6296">
        <w:rPr>
          <w:spacing w:val="-1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или</w:t>
      </w:r>
      <w:r w:rsidR="00774854" w:rsidRPr="00CB6296">
        <w:rPr>
          <w:spacing w:val="-1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условий</w:t>
      </w:r>
      <w:r w:rsidR="00774854" w:rsidRPr="00CB6296">
        <w:rPr>
          <w:spacing w:val="-1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ее</w:t>
      </w:r>
      <w:r w:rsidR="00774854" w:rsidRPr="00CB6296">
        <w:rPr>
          <w:spacing w:val="-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выполнения,</w:t>
      </w:r>
      <w:r w:rsidR="00774854" w:rsidRPr="00CB6296">
        <w:rPr>
          <w:spacing w:val="-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-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том</w:t>
      </w:r>
      <w:r w:rsidR="00774854" w:rsidRPr="00CB6296">
        <w:rPr>
          <w:spacing w:val="-1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числе</w:t>
      </w:r>
      <w:r w:rsidR="00774854" w:rsidRPr="00CB6296">
        <w:rPr>
          <w:spacing w:val="-8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-1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случаях,</w:t>
      </w:r>
      <w:r w:rsidR="00774854" w:rsidRPr="00CB6296">
        <w:rPr>
          <w:spacing w:val="-1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предусмотренных</w:t>
      </w:r>
      <w:r w:rsidR="00774854" w:rsidRPr="00CB6296">
        <w:rPr>
          <w:spacing w:val="-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ч.1,</w:t>
      </w:r>
      <w:r w:rsidR="00774854" w:rsidRPr="00CB6296">
        <w:rPr>
          <w:spacing w:val="-1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2</w:t>
      </w:r>
      <w:r w:rsidR="00774854" w:rsidRPr="00CB6296">
        <w:rPr>
          <w:spacing w:val="3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ст.</w:t>
      </w:r>
      <w:r w:rsidR="00774854" w:rsidRPr="00CB6296">
        <w:rPr>
          <w:spacing w:val="-5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59 ТК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РФ.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правильно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организовывать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работников,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том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числе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принимать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меры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по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обеспечению</w:t>
      </w:r>
      <w:r w:rsidRPr="00CB6296">
        <w:rPr>
          <w:spacing w:val="-53"/>
          <w:sz w:val="28"/>
          <w:szCs w:val="28"/>
        </w:rPr>
        <w:t xml:space="preserve"> </w:t>
      </w:r>
      <w:r w:rsidRPr="00CB6296">
        <w:rPr>
          <w:sz w:val="28"/>
          <w:szCs w:val="28"/>
        </w:rPr>
        <w:t>безопасности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труда и условий,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отвечающим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требованиям охраны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гигиены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труда;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-обеспечивать строгое соблюдение трудовой дисциплины, осуществлять организационную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работу, направленную на устранение потерь рабочего времени, применять меры воздействия к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нарушителям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трудовой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дисциплины;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-обеспечивать работников оборудованием, инструментами, технической документацией и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иными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средствами, необходимыми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для исполнения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ими трудовых обязанностей;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принимать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необходимые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меры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профилактике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производственного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травматизма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профессиональных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заболеваний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работников;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постоянно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контролировать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знание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соблюдение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работниками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всех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требований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инструкций</w:t>
      </w:r>
      <w:r w:rsidR="00774854" w:rsidRPr="00CB6296">
        <w:rPr>
          <w:spacing w:val="-6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</w:t>
      </w:r>
      <w:r w:rsidR="00774854" w:rsidRPr="00CB6296">
        <w:rPr>
          <w:spacing w:val="-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охране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труда,</w:t>
      </w:r>
      <w:r w:rsidR="00774854" w:rsidRPr="00CB6296">
        <w:rPr>
          <w:spacing w:val="-6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технике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безопасности,</w:t>
      </w:r>
      <w:r w:rsidR="00774854" w:rsidRPr="00CB6296">
        <w:rPr>
          <w:spacing w:val="-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производственной</w:t>
      </w:r>
      <w:r w:rsidR="00774854" w:rsidRPr="00CB6296">
        <w:rPr>
          <w:spacing w:val="-9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санитарии,</w:t>
      </w:r>
      <w:r w:rsidR="00774854" w:rsidRPr="00CB6296">
        <w:rPr>
          <w:spacing w:val="-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гигиене</w:t>
      </w:r>
      <w:r w:rsidR="00774854" w:rsidRPr="00CB6296">
        <w:rPr>
          <w:spacing w:val="-4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труда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-5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противопожарной</w:t>
      </w:r>
      <w:r w:rsidR="00774854" w:rsidRPr="00CB6296">
        <w:rPr>
          <w:spacing w:val="-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охране;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обеспечивать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работникам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равную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оплату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равной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ценности,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допускать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дискриминации;</w:t>
      </w:r>
    </w:p>
    <w:p w:rsidR="00774854" w:rsidRPr="00CB6296" w:rsidRDefault="00C257A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вести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учет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времени,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фактически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отработанного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каждым</w:t>
      </w:r>
      <w:r w:rsidR="00774854" w:rsidRPr="00CB6296">
        <w:rPr>
          <w:spacing w:val="-4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работником.</w:t>
      </w:r>
    </w:p>
    <w:p w:rsidR="00774854" w:rsidRPr="00CB6296" w:rsidRDefault="00E57192" w:rsidP="0031566D">
      <w:pPr>
        <w:pStyle w:val="TableParagraph"/>
        <w:ind w:right="340"/>
        <w:jc w:val="both"/>
        <w:rPr>
          <w:sz w:val="28"/>
          <w:szCs w:val="28"/>
        </w:rPr>
      </w:pPr>
      <w:r w:rsidRPr="0030476D">
        <w:rPr>
          <w:sz w:val="28"/>
          <w:szCs w:val="28"/>
        </w:rPr>
        <w:t>-</w:t>
      </w:r>
      <w:r w:rsidR="00774854" w:rsidRPr="0030476D">
        <w:rPr>
          <w:sz w:val="28"/>
          <w:szCs w:val="28"/>
        </w:rPr>
        <w:t>выплачивать</w:t>
      </w:r>
      <w:r w:rsidR="00774854" w:rsidRPr="0030476D">
        <w:rPr>
          <w:spacing w:val="-10"/>
          <w:sz w:val="28"/>
          <w:szCs w:val="28"/>
        </w:rPr>
        <w:t xml:space="preserve"> </w:t>
      </w:r>
      <w:r w:rsidR="00774854" w:rsidRPr="0030476D">
        <w:rPr>
          <w:sz w:val="28"/>
          <w:szCs w:val="28"/>
        </w:rPr>
        <w:t>в</w:t>
      </w:r>
      <w:r w:rsidR="00774854" w:rsidRPr="0030476D">
        <w:rPr>
          <w:spacing w:val="-11"/>
          <w:sz w:val="28"/>
          <w:szCs w:val="28"/>
        </w:rPr>
        <w:t xml:space="preserve"> </w:t>
      </w:r>
      <w:r w:rsidR="00774854" w:rsidRPr="0030476D">
        <w:rPr>
          <w:sz w:val="28"/>
          <w:szCs w:val="28"/>
        </w:rPr>
        <w:t>полном</w:t>
      </w:r>
      <w:r w:rsidR="00774854" w:rsidRPr="0030476D">
        <w:rPr>
          <w:spacing w:val="-10"/>
          <w:sz w:val="28"/>
          <w:szCs w:val="28"/>
        </w:rPr>
        <w:t xml:space="preserve"> </w:t>
      </w:r>
      <w:r w:rsidR="00774854" w:rsidRPr="0030476D">
        <w:rPr>
          <w:sz w:val="28"/>
          <w:szCs w:val="28"/>
        </w:rPr>
        <w:t>размере</w:t>
      </w:r>
      <w:r w:rsidR="00774854" w:rsidRPr="0030476D">
        <w:rPr>
          <w:spacing w:val="-8"/>
          <w:sz w:val="28"/>
          <w:szCs w:val="28"/>
        </w:rPr>
        <w:t xml:space="preserve"> </w:t>
      </w:r>
      <w:r w:rsidR="00774854" w:rsidRPr="0030476D">
        <w:rPr>
          <w:sz w:val="28"/>
          <w:szCs w:val="28"/>
        </w:rPr>
        <w:t>причитающуюся</w:t>
      </w:r>
      <w:r w:rsidR="00774854" w:rsidRPr="0030476D">
        <w:rPr>
          <w:spacing w:val="-10"/>
          <w:sz w:val="28"/>
          <w:szCs w:val="28"/>
        </w:rPr>
        <w:t xml:space="preserve"> </w:t>
      </w:r>
      <w:r w:rsidR="00774854" w:rsidRPr="0030476D">
        <w:rPr>
          <w:sz w:val="28"/>
          <w:szCs w:val="28"/>
        </w:rPr>
        <w:t>работникам</w:t>
      </w:r>
      <w:r w:rsidR="00774854" w:rsidRPr="0030476D">
        <w:rPr>
          <w:spacing w:val="-12"/>
          <w:sz w:val="28"/>
          <w:szCs w:val="28"/>
        </w:rPr>
        <w:t xml:space="preserve"> </w:t>
      </w:r>
      <w:r w:rsidR="00774854" w:rsidRPr="0030476D">
        <w:rPr>
          <w:sz w:val="28"/>
          <w:szCs w:val="28"/>
        </w:rPr>
        <w:t>заработную</w:t>
      </w:r>
      <w:r w:rsidR="00774854" w:rsidRPr="0030476D">
        <w:rPr>
          <w:spacing w:val="-9"/>
          <w:sz w:val="28"/>
          <w:szCs w:val="28"/>
        </w:rPr>
        <w:t xml:space="preserve"> </w:t>
      </w:r>
      <w:r w:rsidR="00774854" w:rsidRPr="0030476D">
        <w:rPr>
          <w:sz w:val="28"/>
          <w:szCs w:val="28"/>
        </w:rPr>
        <w:t>плату</w:t>
      </w:r>
      <w:r w:rsidR="00774854" w:rsidRPr="0030476D">
        <w:rPr>
          <w:spacing w:val="-11"/>
          <w:sz w:val="28"/>
          <w:szCs w:val="28"/>
        </w:rPr>
        <w:t xml:space="preserve"> </w:t>
      </w:r>
      <w:r w:rsidR="00774854" w:rsidRPr="0030476D">
        <w:rPr>
          <w:sz w:val="28"/>
          <w:szCs w:val="28"/>
          <w:bdr w:val="none" w:sz="0" w:space="0" w:color="auto" w:frame="1"/>
        </w:rPr>
        <w:t>не реже двух раз в месяц за первую часть отработанного месяца 20 числа этого месяца, а вторую часть месяца 5 числа следующего месяца. При совпадении дня выплаты с выходными или нерабочими праздничными днями выплата заработной платы производится накануне этого дня</w:t>
      </w:r>
      <w:r w:rsidRPr="0030476D">
        <w:rPr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знакомить работников под подпись с локальными нормативными актами, непосредственно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связанными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 их трудовой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деятельностью.</w:t>
      </w:r>
    </w:p>
    <w:p w:rsidR="00774854" w:rsidRPr="00CB6296" w:rsidRDefault="00E5719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своевременно</w:t>
      </w:r>
      <w:r w:rsidR="00774854" w:rsidRPr="00CB6296">
        <w:rPr>
          <w:spacing w:val="4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выполнять</w:t>
      </w:r>
      <w:r w:rsidR="00774854" w:rsidRPr="00CB6296">
        <w:rPr>
          <w:spacing w:val="9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предписания</w:t>
      </w:r>
      <w:r w:rsidR="00774854" w:rsidRPr="00CB6296">
        <w:rPr>
          <w:spacing w:val="9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федерального</w:t>
      </w:r>
      <w:r w:rsidR="00774854" w:rsidRPr="00CB6296">
        <w:rPr>
          <w:spacing w:val="94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органа</w:t>
      </w:r>
      <w:r w:rsidR="00774854" w:rsidRPr="00CB6296">
        <w:rPr>
          <w:spacing w:val="96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исполнительной</w:t>
      </w:r>
      <w:r w:rsidR="00774854" w:rsidRPr="00CB6296">
        <w:rPr>
          <w:spacing w:val="95"/>
          <w:sz w:val="28"/>
          <w:szCs w:val="28"/>
        </w:rPr>
        <w:t xml:space="preserve"> </w:t>
      </w:r>
      <w:r>
        <w:rPr>
          <w:sz w:val="28"/>
          <w:szCs w:val="28"/>
        </w:rPr>
        <w:t>власти,</w:t>
      </w:r>
      <w:r w:rsidR="00774854" w:rsidRPr="00CB6296">
        <w:rPr>
          <w:sz w:val="28"/>
          <w:szCs w:val="28"/>
        </w:rPr>
        <w:t>уполномоченного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на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осуществление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федерального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государственного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надзора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соблюдением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трудового законодательства и иных нормативных правовых актов, содержащих нормы трудового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права, других федеральных органов исполнительной власти, осуществляющих государственный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контроль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(надзор)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установленной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сфере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деятельности,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уплачивать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штрафы,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наложенные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нарушения трудового законодательства и иных нормативных правовых актов, содержащих нормы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трудового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права;</w:t>
      </w:r>
    </w:p>
    <w:p w:rsidR="00774854" w:rsidRPr="00CB6296" w:rsidRDefault="00E5719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-</w:t>
      </w:r>
      <w:r w:rsidR="00774854" w:rsidRPr="00CB6296">
        <w:rPr>
          <w:spacing w:val="-1"/>
          <w:sz w:val="28"/>
          <w:szCs w:val="28"/>
        </w:rPr>
        <w:t>рассматривать</w:t>
      </w:r>
      <w:r w:rsidR="00774854" w:rsidRPr="00CB6296">
        <w:rPr>
          <w:spacing w:val="-12"/>
          <w:sz w:val="28"/>
          <w:szCs w:val="28"/>
        </w:rPr>
        <w:t xml:space="preserve"> </w:t>
      </w:r>
      <w:r w:rsidR="00774854" w:rsidRPr="00CB6296">
        <w:rPr>
          <w:spacing w:val="-1"/>
          <w:sz w:val="28"/>
          <w:szCs w:val="28"/>
        </w:rPr>
        <w:t>заявления</w:t>
      </w:r>
      <w:r w:rsidR="00774854" w:rsidRPr="00CB6296">
        <w:rPr>
          <w:spacing w:val="-16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работников</w:t>
      </w:r>
      <w:r w:rsidR="00774854" w:rsidRPr="00CB6296">
        <w:rPr>
          <w:spacing w:val="-1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</w:t>
      </w:r>
      <w:r w:rsidR="00774854" w:rsidRPr="00CB6296">
        <w:rPr>
          <w:spacing w:val="-1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выявленных</w:t>
      </w:r>
      <w:r w:rsidR="00774854" w:rsidRPr="00CB6296">
        <w:rPr>
          <w:spacing w:val="-1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нарушениях</w:t>
      </w:r>
      <w:r w:rsidR="00774854" w:rsidRPr="00CB6296">
        <w:rPr>
          <w:spacing w:val="-1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трудового</w:t>
      </w:r>
      <w:r w:rsidR="00774854" w:rsidRPr="00CB6296">
        <w:rPr>
          <w:spacing w:val="-1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законодательства</w:t>
      </w:r>
      <w:r w:rsidR="00774854" w:rsidRPr="00CB6296">
        <w:rPr>
          <w:spacing w:val="-5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РФ, иных нормативных актов, принимать меры по устранению нарушений и извещать о принятых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мерах;</w:t>
      </w:r>
    </w:p>
    <w:p w:rsidR="00774854" w:rsidRPr="00CB6296" w:rsidRDefault="00E5719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обеспечивать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бытовые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нужды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работников,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связанные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исполнением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ими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трудовых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обязанностей;</w:t>
      </w:r>
    </w:p>
    <w:p w:rsidR="00774854" w:rsidRPr="00CB6296" w:rsidRDefault="00E5719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осуществлять обязательное социальное страхование работников в порядке, установленном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федеральными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законами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РФ;</w:t>
      </w:r>
    </w:p>
    <w:p w:rsidR="00774854" w:rsidRPr="00CB6296" w:rsidRDefault="00E5719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возмещать вред, причиненный работникам из-за исполнения ими трудовых обязанностей, а</w:t>
      </w:r>
      <w:r w:rsidR="00774854" w:rsidRPr="00CB6296">
        <w:rPr>
          <w:spacing w:val="-5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также компенсировать моральный вред в порядке и на условиях, которые установлены Трудовым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кодексом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РФ,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другими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федеральными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законами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иными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нормативными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правовыми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актами</w:t>
      </w:r>
      <w:r w:rsidR="00774854" w:rsidRPr="00CB6296"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РФ;</w:t>
      </w:r>
    </w:p>
    <w:p w:rsidR="00E57192" w:rsidRDefault="00E5719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отстранять от работы работников в случаях, предусмотренных Трудовым кодексом РФ,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иными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нормативными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правовыми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актами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РФ.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Работодатель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обязан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отстранить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от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(не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допускать к работе) работника:</w:t>
      </w:r>
    </w:p>
    <w:p w:rsidR="00E57192" w:rsidRDefault="00E5719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774854" w:rsidRPr="00CB6296">
        <w:rPr>
          <w:sz w:val="28"/>
          <w:szCs w:val="28"/>
        </w:rPr>
        <w:t xml:space="preserve"> появившегося на работе в состоянии алкогольного, наркотического</w:t>
      </w:r>
      <w:r w:rsidR="00774854" w:rsidRPr="00CB6296">
        <w:rPr>
          <w:spacing w:val="-5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 xml:space="preserve">или токсического опьянения; </w:t>
      </w:r>
    </w:p>
    <w:p w:rsidR="00774854" w:rsidRPr="00CB6296" w:rsidRDefault="00E5719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не прошедшего в установленном порядке обучение или проверку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знаний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навыков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области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охраны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труда,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производственной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санитарии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гигиены,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противопожарной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безопасности,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прошедшего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установленном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порядке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обязательный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предварительный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или периодический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медицинский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осмотр;</w:t>
      </w:r>
    </w:p>
    <w:p w:rsidR="00774854" w:rsidRPr="00CB6296" w:rsidRDefault="00E5719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предоставлять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работникам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предусмотренные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законодательством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РФ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гарантии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прохождении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диспансеризации,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вакцинации,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исполнении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государственных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или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общественных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обязанностей, совмещении работы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обучением;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-исполнять иные обязанности, предусмотренные трудовым законодательством РФ, в том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числе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законодательством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о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специальной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оценке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условий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труда,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иными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нормативными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правовыми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актами, содержащими нормы трудового права, соглашениями, локальными трудовыми актами 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трудовыми договорами.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Работодатель,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исполняя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свои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обязанности,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стремится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созданию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высокопрофессионального, работоспособного коллектива, развитию дружественных отношений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среди работников, их заинтересованности в развитии, процветании и укреплении деятельности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Учреждения.</w:t>
      </w:r>
    </w:p>
    <w:p w:rsidR="00774854" w:rsidRPr="00CB6296" w:rsidRDefault="00E5719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b/>
          <w:sz w:val="28"/>
          <w:szCs w:val="28"/>
        </w:rPr>
        <w:t>5.</w:t>
      </w:r>
      <w:r w:rsidR="00774854" w:rsidRPr="00E57192">
        <w:rPr>
          <w:b/>
          <w:sz w:val="28"/>
          <w:szCs w:val="28"/>
        </w:rPr>
        <w:t>Ответственность</w:t>
      </w:r>
      <w:r w:rsidR="00774854" w:rsidRPr="00E57192">
        <w:rPr>
          <w:b/>
          <w:spacing w:val="-7"/>
          <w:sz w:val="28"/>
          <w:szCs w:val="28"/>
        </w:rPr>
        <w:t xml:space="preserve"> </w:t>
      </w:r>
      <w:r w:rsidR="00774854" w:rsidRPr="00E57192">
        <w:rPr>
          <w:b/>
          <w:sz w:val="28"/>
          <w:szCs w:val="28"/>
        </w:rPr>
        <w:t>работодателя</w:t>
      </w:r>
      <w:r w:rsidR="00774854" w:rsidRPr="00CB6296">
        <w:rPr>
          <w:sz w:val="28"/>
          <w:szCs w:val="28"/>
        </w:rPr>
        <w:t>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работодатель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несет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ответственность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как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сторона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социального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партнерства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согласно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законодательству РФ, а также материальную ответственность перед работником в установленных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законом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случаях.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работодатель,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виновный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нарушении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законодательства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актов,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содержащих нормы трудового права РФ, может быть привлечен к материальной, гражданско-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правовой, административной и уголовной ответственности в порядке, установленном Трудовым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кодексом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РФ и иными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федеральными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законами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РФ.</w:t>
      </w:r>
    </w:p>
    <w:p w:rsidR="00E57192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работодатель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несет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материальную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ответственность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перед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порядке,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установленном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Трудовым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кодексом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РФ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иными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федеральными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законами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РФ:</w:t>
      </w:r>
    </w:p>
    <w:p w:rsidR="00E57192" w:rsidRDefault="00E57192" w:rsidP="0031566D">
      <w:pPr>
        <w:pStyle w:val="TableParagraph"/>
        <w:ind w:right="340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задержку</w:t>
      </w:r>
      <w:r w:rsidR="00774854" w:rsidRPr="00CB6296">
        <w:rPr>
          <w:spacing w:val="-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выплаты</w:t>
      </w:r>
      <w:r w:rsidR="00774854" w:rsidRPr="00CB6296">
        <w:rPr>
          <w:spacing w:val="-5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заработной</w:t>
      </w:r>
      <w:r w:rsidR="00774854" w:rsidRPr="00CB6296">
        <w:rPr>
          <w:spacing w:val="-9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платы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-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других</w:t>
      </w:r>
      <w:r w:rsidR="00774854" w:rsidRPr="00CB6296">
        <w:rPr>
          <w:spacing w:val="-9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выплат,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причитающихся</w:t>
      </w:r>
      <w:r w:rsidR="00774854" w:rsidRPr="00CB6296">
        <w:rPr>
          <w:spacing w:val="-8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работнику;</w:t>
      </w:r>
      <w:r w:rsidR="00774854" w:rsidRPr="00CB6296">
        <w:rPr>
          <w:spacing w:val="-6"/>
          <w:sz w:val="28"/>
          <w:szCs w:val="28"/>
        </w:rPr>
        <w:t xml:space="preserve"> </w:t>
      </w:r>
    </w:p>
    <w:p w:rsidR="00E57192" w:rsidRDefault="00E5719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-</w:t>
      </w:r>
      <w:r w:rsidR="00774854" w:rsidRPr="00CB6296">
        <w:rPr>
          <w:sz w:val="28"/>
          <w:szCs w:val="28"/>
        </w:rPr>
        <w:t>за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ущерб,</w:t>
      </w:r>
      <w:r w:rsidR="00774854" w:rsidRPr="00CB6296">
        <w:rPr>
          <w:spacing w:val="-8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причиненный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имуществу</w:t>
      </w:r>
      <w:r w:rsidR="00774854" w:rsidRPr="00CB6296">
        <w:rPr>
          <w:spacing w:val="-5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 xml:space="preserve">работника; </w:t>
      </w:r>
    </w:p>
    <w:p w:rsidR="00774854" w:rsidRPr="00CB6296" w:rsidRDefault="00E5719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за ущерб работника, который возник из-за незаконного лишения его работодателем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возможности</w:t>
      </w:r>
      <w:r w:rsidR="00774854" w:rsidRPr="00CB6296"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трудиться;</w:t>
      </w:r>
    </w:p>
    <w:p w:rsidR="00E57192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- работодатель, причинивший ущерб имуществу работника, возмещает этот ущерб в полном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объеме.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Размер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ущерба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исчисляется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рыночным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ценам,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действующим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день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возмещения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ущерба. Работник направляет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 xml:space="preserve">работодателю заявление о возмещении ущерба. 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Работодатель обязан рассмотреть поступившее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заявление и принять соответствующее решение в десятидневный срок со дня его поступления. 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случае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несогласия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решением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неполучения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ответа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установленный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срок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имеет право обратиться в</w:t>
      </w:r>
      <w:r w:rsidRPr="00CB6296">
        <w:rPr>
          <w:spacing w:val="-2"/>
          <w:sz w:val="28"/>
          <w:szCs w:val="28"/>
        </w:rPr>
        <w:t xml:space="preserve"> </w:t>
      </w:r>
      <w:r w:rsidR="00E57192">
        <w:rPr>
          <w:sz w:val="28"/>
          <w:szCs w:val="28"/>
        </w:rPr>
        <w:t xml:space="preserve">суд </w:t>
      </w:r>
      <w:r w:rsidRPr="00CB6296">
        <w:rPr>
          <w:sz w:val="28"/>
          <w:szCs w:val="28"/>
        </w:rPr>
        <w:t>при нарушении работодателем установленного срока соответственно выплаты заработной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платы, оплаты отпуска, выплат при увольнении и (или) других выплат, причитающихся работнику,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работодатель обязан выплатить их с уплатой процентов (денежной компенсации) не ниже 1/150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действующей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это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время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ключевой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ставки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Банка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России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от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невыплаченных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срок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сумм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за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каждый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день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задержки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начиная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следующего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дня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после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установленного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срока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выплаты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день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фактического расчета включительно. При неполной выплате в установленный срок заработной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платы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(или)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других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выплат,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причитающихся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работнику,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размер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процентов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(денежной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компенсации)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исчисляется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из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фактически не выплаченных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 срок сумм.</w:t>
      </w:r>
    </w:p>
    <w:p w:rsidR="00774854" w:rsidRPr="00CB6296" w:rsidRDefault="00E5719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774854" w:rsidRPr="00CB6296">
        <w:rPr>
          <w:sz w:val="28"/>
          <w:szCs w:val="28"/>
        </w:rPr>
        <w:t>аботодатель также несет материальную ответственность перед работником за виновное</w:t>
      </w:r>
      <w:r>
        <w:rPr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противоправное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поведение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(действие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или бездействие)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виде возмещения в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lastRenderedPageBreak/>
        <w:t>денежной форме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морального вреда.</w:t>
      </w:r>
    </w:p>
    <w:p w:rsidR="00774854" w:rsidRPr="00CB6296" w:rsidRDefault="00E5719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774854" w:rsidRPr="00CB6296">
        <w:rPr>
          <w:sz w:val="28"/>
          <w:szCs w:val="28"/>
        </w:rPr>
        <w:t>азмер возмещения морального вреда работнику определяется соглашением работника 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работодателя, а в случае спора суд определяет факт причинения работнику морального вреда 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размеры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его возмещении.</w:t>
      </w:r>
    </w:p>
    <w:p w:rsidR="00774854" w:rsidRPr="00E57192" w:rsidRDefault="00E57192" w:rsidP="0031566D">
      <w:pPr>
        <w:pStyle w:val="TableParagraph"/>
        <w:ind w:right="340"/>
        <w:jc w:val="both"/>
        <w:rPr>
          <w:b/>
          <w:sz w:val="28"/>
          <w:szCs w:val="28"/>
        </w:rPr>
      </w:pPr>
      <w:r w:rsidRPr="00E57192">
        <w:rPr>
          <w:b/>
          <w:sz w:val="28"/>
          <w:szCs w:val="28"/>
        </w:rPr>
        <w:t xml:space="preserve">6. </w:t>
      </w:r>
      <w:r w:rsidR="00774854" w:rsidRPr="00E57192">
        <w:rPr>
          <w:b/>
          <w:sz w:val="28"/>
          <w:szCs w:val="28"/>
        </w:rPr>
        <w:t>РАБОЧЕЕ</w:t>
      </w:r>
      <w:r w:rsidR="00774854" w:rsidRPr="00E57192">
        <w:rPr>
          <w:b/>
          <w:spacing w:val="-1"/>
          <w:sz w:val="28"/>
          <w:szCs w:val="28"/>
        </w:rPr>
        <w:t xml:space="preserve"> </w:t>
      </w:r>
      <w:r w:rsidR="00774854" w:rsidRPr="00E57192">
        <w:rPr>
          <w:b/>
          <w:sz w:val="28"/>
          <w:szCs w:val="28"/>
        </w:rPr>
        <w:t>ВРЕМЯ</w:t>
      </w:r>
      <w:r w:rsidR="00774854" w:rsidRPr="00E57192">
        <w:rPr>
          <w:b/>
          <w:spacing w:val="-2"/>
          <w:sz w:val="28"/>
          <w:szCs w:val="28"/>
        </w:rPr>
        <w:t xml:space="preserve"> </w:t>
      </w:r>
      <w:r w:rsidR="00774854" w:rsidRPr="00E57192">
        <w:rPr>
          <w:b/>
          <w:sz w:val="28"/>
          <w:szCs w:val="28"/>
        </w:rPr>
        <w:t>И</w:t>
      </w:r>
      <w:r w:rsidR="00774854" w:rsidRPr="00E57192">
        <w:rPr>
          <w:b/>
          <w:spacing w:val="-2"/>
          <w:sz w:val="28"/>
          <w:szCs w:val="28"/>
        </w:rPr>
        <w:t xml:space="preserve"> </w:t>
      </w:r>
      <w:r w:rsidR="00774854" w:rsidRPr="00E57192">
        <w:rPr>
          <w:b/>
          <w:sz w:val="28"/>
          <w:szCs w:val="28"/>
        </w:rPr>
        <w:t>ВРЕМЯ</w:t>
      </w:r>
      <w:r w:rsidR="00774854" w:rsidRPr="00E57192">
        <w:rPr>
          <w:b/>
          <w:spacing w:val="-2"/>
          <w:sz w:val="28"/>
          <w:szCs w:val="28"/>
        </w:rPr>
        <w:t xml:space="preserve"> </w:t>
      </w:r>
      <w:r w:rsidR="00774854" w:rsidRPr="00E57192">
        <w:rPr>
          <w:b/>
          <w:sz w:val="28"/>
          <w:szCs w:val="28"/>
        </w:rPr>
        <w:t>ОТДЫХА</w:t>
      </w:r>
    </w:p>
    <w:p w:rsidR="00774854" w:rsidRPr="00CB6296" w:rsidRDefault="000905E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3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соответствии</w:t>
      </w:r>
      <w:r w:rsidR="00774854" w:rsidRPr="00CB6296">
        <w:rPr>
          <w:spacing w:val="3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</w:t>
      </w:r>
      <w:r w:rsidR="00774854" w:rsidRPr="00CB6296">
        <w:rPr>
          <w:spacing w:val="36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действующим</w:t>
      </w:r>
      <w:r w:rsidR="00774854" w:rsidRPr="00CB6296">
        <w:rPr>
          <w:spacing w:val="38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законодательством</w:t>
      </w:r>
      <w:r w:rsidR="00774854" w:rsidRPr="00CB6296">
        <w:rPr>
          <w:spacing w:val="38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РФ</w:t>
      </w:r>
      <w:r w:rsidR="00774854" w:rsidRPr="00CB6296">
        <w:rPr>
          <w:spacing w:val="36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Работодатель</w:t>
      </w:r>
      <w:r w:rsidR="00774854" w:rsidRPr="00CB6296">
        <w:rPr>
          <w:spacing w:val="3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устанавливает</w:t>
      </w:r>
      <w:r w:rsidR="00774854" w:rsidRPr="00CB6296">
        <w:rPr>
          <w:spacing w:val="-5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следующий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режим</w:t>
      </w:r>
      <w:r w:rsidR="00774854" w:rsidRPr="00CB6296">
        <w:rPr>
          <w:spacing w:val="-4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работы:</w:t>
      </w:r>
    </w:p>
    <w:p w:rsidR="00774854" w:rsidRPr="00CB6296" w:rsidRDefault="00E57192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4854" w:rsidRPr="00CB6296">
        <w:rPr>
          <w:sz w:val="28"/>
          <w:szCs w:val="28"/>
        </w:rPr>
        <w:t>ежедневный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режим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работы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учреждения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течение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дня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-</w:t>
      </w:r>
      <w:r w:rsidR="00774854" w:rsidRPr="00CB6296">
        <w:rPr>
          <w:spacing w:val="-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8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часов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00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минут до</w:t>
      </w:r>
      <w:r w:rsidR="00774854" w:rsidRPr="00CB6296">
        <w:rPr>
          <w:spacing w:val="-1"/>
          <w:sz w:val="28"/>
          <w:szCs w:val="28"/>
        </w:rPr>
        <w:t xml:space="preserve"> </w:t>
      </w:r>
      <w:r w:rsidR="0030476D">
        <w:rPr>
          <w:sz w:val="28"/>
          <w:szCs w:val="28"/>
        </w:rPr>
        <w:t xml:space="preserve">22 </w:t>
      </w:r>
      <w:r w:rsidR="0030476D" w:rsidRPr="00CB6296">
        <w:rPr>
          <w:spacing w:val="-1"/>
          <w:sz w:val="28"/>
          <w:szCs w:val="28"/>
        </w:rPr>
        <w:t>часов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00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минут</w:t>
      </w:r>
    </w:p>
    <w:p w:rsidR="00774854" w:rsidRDefault="00774854" w:rsidP="0031566D">
      <w:pPr>
        <w:pStyle w:val="TableParagraph"/>
        <w:ind w:right="340"/>
        <w:jc w:val="both"/>
        <w:rPr>
          <w:spacing w:val="-2"/>
          <w:sz w:val="28"/>
          <w:szCs w:val="28"/>
        </w:rPr>
      </w:pPr>
      <w:r w:rsidRPr="00CB6296">
        <w:rPr>
          <w:sz w:val="28"/>
          <w:szCs w:val="28"/>
        </w:rPr>
        <w:t>-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время для отдыха и приема пищи для всех категорий работников учреждения (за исключением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 xml:space="preserve">тренеров-преподавателей, и главного бухгалтера </w:t>
      </w:r>
      <w:r w:rsidRPr="00CB6296">
        <w:rPr>
          <w:spacing w:val="-5"/>
          <w:sz w:val="28"/>
          <w:szCs w:val="28"/>
        </w:rPr>
        <w:t>с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12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часов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00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минут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13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часов</w:t>
      </w:r>
      <w:r w:rsidRPr="00CB6296">
        <w:rPr>
          <w:spacing w:val="-2"/>
          <w:sz w:val="28"/>
          <w:szCs w:val="28"/>
        </w:rPr>
        <w:t>.</w:t>
      </w:r>
    </w:p>
    <w:p w:rsidR="00774854" w:rsidRDefault="00774854" w:rsidP="0031566D">
      <w:pPr>
        <w:pStyle w:val="TableParagraph"/>
        <w:ind w:right="340"/>
        <w:jc w:val="both"/>
        <w:rPr>
          <w:spacing w:val="-2"/>
          <w:sz w:val="28"/>
          <w:szCs w:val="28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436"/>
        <w:gridCol w:w="4636"/>
      </w:tblGrid>
      <w:tr w:rsidR="00774854" w:rsidRPr="00CB6296" w:rsidTr="00E57192">
        <w:trPr>
          <w:trHeight w:val="602"/>
        </w:trPr>
        <w:tc>
          <w:tcPr>
            <w:tcW w:w="709" w:type="dxa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№</w:t>
            </w:r>
          </w:p>
        </w:tc>
        <w:tc>
          <w:tcPr>
            <w:tcW w:w="4436" w:type="dxa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Наименование</w:t>
            </w:r>
            <w:r w:rsidRPr="00CB6296">
              <w:rPr>
                <w:spacing w:val="-2"/>
                <w:sz w:val="28"/>
                <w:szCs w:val="28"/>
              </w:rPr>
              <w:t xml:space="preserve"> </w:t>
            </w:r>
            <w:r w:rsidRPr="00CB6296">
              <w:rPr>
                <w:sz w:val="28"/>
                <w:szCs w:val="28"/>
              </w:rPr>
              <w:t>должности</w:t>
            </w:r>
          </w:p>
        </w:tc>
        <w:tc>
          <w:tcPr>
            <w:tcW w:w="4636" w:type="dxa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Рабочее</w:t>
            </w:r>
            <w:r w:rsidRPr="00CB6296">
              <w:rPr>
                <w:spacing w:val="-3"/>
                <w:sz w:val="28"/>
                <w:szCs w:val="28"/>
              </w:rPr>
              <w:t xml:space="preserve"> </w:t>
            </w:r>
            <w:r w:rsidRPr="00CB6296">
              <w:rPr>
                <w:sz w:val="28"/>
                <w:szCs w:val="28"/>
              </w:rPr>
              <w:t>время</w:t>
            </w:r>
          </w:p>
        </w:tc>
      </w:tr>
      <w:tr w:rsidR="00774854" w:rsidRPr="00CB6296" w:rsidTr="00E57192">
        <w:trPr>
          <w:trHeight w:val="943"/>
        </w:trPr>
        <w:tc>
          <w:tcPr>
            <w:tcW w:w="9781" w:type="dxa"/>
            <w:gridSpan w:val="3"/>
          </w:tcPr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выходной</w:t>
            </w:r>
            <w:r w:rsidRPr="00774854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774854">
              <w:rPr>
                <w:sz w:val="28"/>
                <w:szCs w:val="28"/>
                <w:lang w:val="ru-RU"/>
              </w:rPr>
              <w:t>–</w:t>
            </w:r>
            <w:r w:rsidRPr="00774854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774854">
              <w:rPr>
                <w:sz w:val="28"/>
                <w:szCs w:val="28"/>
                <w:lang w:val="ru-RU"/>
              </w:rPr>
              <w:t>суббота,</w:t>
            </w:r>
            <w:r w:rsidRPr="00774854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774854">
              <w:rPr>
                <w:sz w:val="28"/>
                <w:szCs w:val="28"/>
                <w:lang w:val="ru-RU"/>
              </w:rPr>
              <w:t xml:space="preserve">воскресенье </w:t>
            </w:r>
            <w:r w:rsidRPr="00774854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774854">
              <w:rPr>
                <w:sz w:val="28"/>
                <w:szCs w:val="28"/>
                <w:lang w:val="ru-RU"/>
              </w:rPr>
              <w:t>(кроме</w:t>
            </w:r>
            <w:r w:rsidRPr="00774854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774854">
              <w:rPr>
                <w:sz w:val="28"/>
                <w:szCs w:val="28"/>
                <w:lang w:val="ru-RU"/>
              </w:rPr>
              <w:t>главного бухгалтера)</w:t>
            </w:r>
          </w:p>
        </w:tc>
      </w:tr>
      <w:tr w:rsidR="00774854" w:rsidRPr="00CB6296" w:rsidTr="00E57192">
        <w:trPr>
          <w:trHeight w:val="400"/>
        </w:trPr>
        <w:tc>
          <w:tcPr>
            <w:tcW w:w="9781" w:type="dxa"/>
            <w:gridSpan w:val="3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Административный персонал</w:t>
            </w:r>
          </w:p>
        </w:tc>
      </w:tr>
      <w:tr w:rsidR="00774854" w:rsidRPr="00CB6296" w:rsidTr="00E57192">
        <w:trPr>
          <w:trHeight w:val="703"/>
        </w:trPr>
        <w:tc>
          <w:tcPr>
            <w:tcW w:w="709" w:type="dxa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1</w:t>
            </w:r>
          </w:p>
        </w:tc>
        <w:tc>
          <w:tcPr>
            <w:tcW w:w="4436" w:type="dxa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Директор</w:t>
            </w:r>
          </w:p>
        </w:tc>
        <w:tc>
          <w:tcPr>
            <w:tcW w:w="4636" w:type="dxa"/>
          </w:tcPr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Пятидневная</w:t>
            </w:r>
            <w:r w:rsidRPr="00774854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774854">
              <w:rPr>
                <w:sz w:val="28"/>
                <w:szCs w:val="28"/>
                <w:lang w:val="ru-RU"/>
              </w:rPr>
              <w:t>рабочая</w:t>
            </w:r>
            <w:r w:rsidRPr="00774854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774854">
              <w:rPr>
                <w:sz w:val="28"/>
                <w:szCs w:val="28"/>
                <w:lang w:val="ru-RU"/>
              </w:rPr>
              <w:t>40-часовая</w:t>
            </w:r>
            <w:r w:rsidRPr="00774854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774854">
              <w:rPr>
                <w:sz w:val="28"/>
                <w:szCs w:val="28"/>
                <w:lang w:val="ru-RU"/>
              </w:rPr>
              <w:t>неделя</w:t>
            </w:r>
          </w:p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Понедельник-пятница с 08ч.00 мин. до 17ч.00</w:t>
            </w:r>
          </w:p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выходной-суббота, воскресенье</w:t>
            </w:r>
          </w:p>
        </w:tc>
      </w:tr>
      <w:tr w:rsidR="00774854" w:rsidRPr="00CB6296" w:rsidTr="00E57192">
        <w:trPr>
          <w:trHeight w:val="517"/>
        </w:trPr>
        <w:tc>
          <w:tcPr>
            <w:tcW w:w="709" w:type="dxa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2</w:t>
            </w:r>
          </w:p>
        </w:tc>
        <w:tc>
          <w:tcPr>
            <w:tcW w:w="4436" w:type="dxa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Главный</w:t>
            </w:r>
            <w:r w:rsidRPr="00CB6296">
              <w:rPr>
                <w:spacing w:val="-3"/>
                <w:sz w:val="28"/>
                <w:szCs w:val="28"/>
              </w:rPr>
              <w:t xml:space="preserve"> </w:t>
            </w:r>
            <w:r w:rsidRPr="00CB6296">
              <w:rPr>
                <w:sz w:val="28"/>
                <w:szCs w:val="28"/>
              </w:rPr>
              <w:t>бухгалтер</w:t>
            </w:r>
          </w:p>
        </w:tc>
        <w:tc>
          <w:tcPr>
            <w:tcW w:w="4636" w:type="dxa"/>
          </w:tcPr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Шестидневная рабочая неделя, выходной- воскресенье</w:t>
            </w:r>
          </w:p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Понедельник- пятница с 08ч.00мин.-9ч.00 мин.</w:t>
            </w:r>
          </w:p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с 17ч.00 мин-19ч.00мин.</w:t>
            </w:r>
          </w:p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Суббота с 09ч.00 мин. -12ч. 00 мин.</w:t>
            </w:r>
          </w:p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14ч.00 мин.- 16ч. 00 мин.</w:t>
            </w:r>
          </w:p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774854" w:rsidRPr="00CB6296" w:rsidTr="00E57192">
        <w:trPr>
          <w:trHeight w:val="657"/>
        </w:trPr>
        <w:tc>
          <w:tcPr>
            <w:tcW w:w="709" w:type="dxa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3</w:t>
            </w:r>
          </w:p>
        </w:tc>
        <w:tc>
          <w:tcPr>
            <w:tcW w:w="4436" w:type="dxa"/>
          </w:tcPr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Заместитель директора по спортивной работе</w:t>
            </w:r>
          </w:p>
        </w:tc>
        <w:tc>
          <w:tcPr>
            <w:tcW w:w="4636" w:type="dxa"/>
          </w:tcPr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Понедельник-пятница  с 08ч.00 мин. до 17ч.00</w:t>
            </w:r>
          </w:p>
        </w:tc>
      </w:tr>
      <w:tr w:rsidR="00774854" w:rsidRPr="00CB6296" w:rsidTr="00E57192">
        <w:trPr>
          <w:trHeight w:val="517"/>
        </w:trPr>
        <w:tc>
          <w:tcPr>
            <w:tcW w:w="709" w:type="dxa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4</w:t>
            </w:r>
          </w:p>
        </w:tc>
        <w:tc>
          <w:tcPr>
            <w:tcW w:w="4436" w:type="dxa"/>
          </w:tcPr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Заместитель директора по</w:t>
            </w:r>
            <w:r w:rsidRPr="00774854">
              <w:rPr>
                <w:spacing w:val="-52"/>
                <w:sz w:val="28"/>
                <w:szCs w:val="28"/>
                <w:lang w:val="ru-RU"/>
              </w:rPr>
              <w:t xml:space="preserve"> </w:t>
            </w:r>
            <w:r w:rsidRPr="00774854">
              <w:rPr>
                <w:sz w:val="28"/>
                <w:szCs w:val="28"/>
                <w:lang w:val="ru-RU"/>
              </w:rPr>
              <w:t xml:space="preserve">учебно- методической </w:t>
            </w:r>
            <w:r w:rsidRPr="00774854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774854">
              <w:rPr>
                <w:sz w:val="28"/>
                <w:szCs w:val="28"/>
                <w:lang w:val="ru-RU"/>
              </w:rPr>
              <w:t>работе</w:t>
            </w:r>
          </w:p>
        </w:tc>
        <w:tc>
          <w:tcPr>
            <w:tcW w:w="4636" w:type="dxa"/>
          </w:tcPr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Понедельник-пятница  с 08ч.00 мин. до 17ч.00</w:t>
            </w:r>
          </w:p>
        </w:tc>
      </w:tr>
      <w:tr w:rsidR="00774854" w:rsidRPr="00CB6296" w:rsidTr="00E57192">
        <w:trPr>
          <w:trHeight w:val="517"/>
        </w:trPr>
        <w:tc>
          <w:tcPr>
            <w:tcW w:w="9781" w:type="dxa"/>
            <w:gridSpan w:val="3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Отдел спортивной подготовки</w:t>
            </w:r>
          </w:p>
        </w:tc>
      </w:tr>
      <w:tr w:rsidR="00774854" w:rsidRPr="00CB6296" w:rsidTr="00E57192">
        <w:trPr>
          <w:trHeight w:val="516"/>
        </w:trPr>
        <w:tc>
          <w:tcPr>
            <w:tcW w:w="709" w:type="dxa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5</w:t>
            </w:r>
          </w:p>
        </w:tc>
        <w:tc>
          <w:tcPr>
            <w:tcW w:w="4436" w:type="dxa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Старший инструктор – методист</w:t>
            </w:r>
          </w:p>
        </w:tc>
        <w:tc>
          <w:tcPr>
            <w:tcW w:w="4636" w:type="dxa"/>
          </w:tcPr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Понедельник-пятница  с 08ч.00 мин. до 17ч.00</w:t>
            </w:r>
          </w:p>
        </w:tc>
      </w:tr>
      <w:tr w:rsidR="00774854" w:rsidRPr="00CB6296" w:rsidTr="00E57192">
        <w:trPr>
          <w:trHeight w:val="515"/>
        </w:trPr>
        <w:tc>
          <w:tcPr>
            <w:tcW w:w="709" w:type="dxa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6</w:t>
            </w:r>
          </w:p>
        </w:tc>
        <w:tc>
          <w:tcPr>
            <w:tcW w:w="4436" w:type="dxa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Инструктор- методист</w:t>
            </w:r>
          </w:p>
        </w:tc>
        <w:tc>
          <w:tcPr>
            <w:tcW w:w="4636" w:type="dxa"/>
          </w:tcPr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Понедельник-пятница  с 08ч.00 мин. до 17ч.00</w:t>
            </w:r>
          </w:p>
        </w:tc>
      </w:tr>
      <w:tr w:rsidR="00774854" w:rsidRPr="00CB6296" w:rsidTr="00E57192">
        <w:trPr>
          <w:trHeight w:val="515"/>
        </w:trPr>
        <w:tc>
          <w:tcPr>
            <w:tcW w:w="9781" w:type="dxa"/>
            <w:gridSpan w:val="3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Вспомогательный отдел</w:t>
            </w:r>
          </w:p>
        </w:tc>
      </w:tr>
      <w:tr w:rsidR="00774854" w:rsidRPr="00CB6296" w:rsidTr="00E57192">
        <w:trPr>
          <w:trHeight w:val="517"/>
        </w:trPr>
        <w:tc>
          <w:tcPr>
            <w:tcW w:w="709" w:type="dxa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7</w:t>
            </w:r>
          </w:p>
        </w:tc>
        <w:tc>
          <w:tcPr>
            <w:tcW w:w="4436" w:type="dxa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Программист</w:t>
            </w:r>
          </w:p>
        </w:tc>
        <w:tc>
          <w:tcPr>
            <w:tcW w:w="4636" w:type="dxa"/>
          </w:tcPr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Понедельник-пятница  с 08ч.00 мин. до 17ч.00</w:t>
            </w:r>
          </w:p>
        </w:tc>
      </w:tr>
      <w:tr w:rsidR="00774854" w:rsidRPr="00CB6296" w:rsidTr="00E57192">
        <w:trPr>
          <w:trHeight w:val="517"/>
        </w:trPr>
        <w:tc>
          <w:tcPr>
            <w:tcW w:w="709" w:type="dxa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8</w:t>
            </w:r>
          </w:p>
        </w:tc>
        <w:tc>
          <w:tcPr>
            <w:tcW w:w="4436" w:type="dxa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Делопроизводитель</w:t>
            </w:r>
          </w:p>
        </w:tc>
        <w:tc>
          <w:tcPr>
            <w:tcW w:w="4636" w:type="dxa"/>
          </w:tcPr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Понедельник-пятница  с 08ч.00 мин. до 17ч.00</w:t>
            </w:r>
          </w:p>
        </w:tc>
      </w:tr>
      <w:tr w:rsidR="00774854" w:rsidRPr="00CB6296" w:rsidTr="00E57192">
        <w:trPr>
          <w:trHeight w:val="517"/>
        </w:trPr>
        <w:tc>
          <w:tcPr>
            <w:tcW w:w="709" w:type="dxa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9</w:t>
            </w:r>
          </w:p>
        </w:tc>
        <w:tc>
          <w:tcPr>
            <w:tcW w:w="4436" w:type="dxa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Кассир</w:t>
            </w:r>
          </w:p>
        </w:tc>
        <w:tc>
          <w:tcPr>
            <w:tcW w:w="4636" w:type="dxa"/>
          </w:tcPr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Шестидневная рабочая неделя, выходной- воскресенье</w:t>
            </w:r>
          </w:p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 xml:space="preserve">Понедельник- пятница с </w:t>
            </w:r>
            <w:r w:rsidRPr="00774854">
              <w:rPr>
                <w:sz w:val="28"/>
                <w:szCs w:val="28"/>
                <w:lang w:val="ru-RU"/>
              </w:rPr>
              <w:lastRenderedPageBreak/>
              <w:t>08ч.00мин.-9ч.00 мин.</w:t>
            </w:r>
          </w:p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с 17ч.00 мин-19ч.00мин.</w:t>
            </w:r>
          </w:p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Суббота с 09ч.00 мин. -12ч. 00 мин.</w:t>
            </w:r>
          </w:p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14ч.00 мин.- 16ч. 00 мин.</w:t>
            </w:r>
          </w:p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774854" w:rsidRPr="00CB6296" w:rsidTr="00E57192">
        <w:trPr>
          <w:trHeight w:val="289"/>
        </w:trPr>
        <w:tc>
          <w:tcPr>
            <w:tcW w:w="9781" w:type="dxa"/>
            <w:gridSpan w:val="3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lastRenderedPageBreak/>
              <w:t>Административно- хозяйственный отдел</w:t>
            </w:r>
          </w:p>
        </w:tc>
      </w:tr>
      <w:tr w:rsidR="00774854" w:rsidRPr="00CB6296" w:rsidTr="00E57192">
        <w:trPr>
          <w:trHeight w:val="516"/>
        </w:trPr>
        <w:tc>
          <w:tcPr>
            <w:tcW w:w="709" w:type="dxa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10</w:t>
            </w:r>
          </w:p>
        </w:tc>
        <w:tc>
          <w:tcPr>
            <w:tcW w:w="4436" w:type="dxa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Заведующий хозяйством</w:t>
            </w:r>
          </w:p>
        </w:tc>
        <w:tc>
          <w:tcPr>
            <w:tcW w:w="4636" w:type="dxa"/>
          </w:tcPr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Понедельник-пятница  с 08ч.00 мин. до 17ч.00</w:t>
            </w:r>
          </w:p>
        </w:tc>
      </w:tr>
      <w:tr w:rsidR="00774854" w:rsidRPr="00CB6296" w:rsidTr="00E57192">
        <w:trPr>
          <w:trHeight w:val="518"/>
        </w:trPr>
        <w:tc>
          <w:tcPr>
            <w:tcW w:w="709" w:type="dxa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11</w:t>
            </w:r>
          </w:p>
        </w:tc>
        <w:tc>
          <w:tcPr>
            <w:tcW w:w="4436" w:type="dxa"/>
          </w:tcPr>
          <w:p w:rsidR="00774854" w:rsidRPr="00774854" w:rsidRDefault="00774854" w:rsidP="000905E4">
            <w:pPr>
              <w:pStyle w:val="TableParagraph"/>
              <w:ind w:right="340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Рабочий по обслуживанию и ремонту зданий</w:t>
            </w:r>
          </w:p>
        </w:tc>
        <w:tc>
          <w:tcPr>
            <w:tcW w:w="4636" w:type="dxa"/>
          </w:tcPr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Понедельник-пятница  с 08ч.00 мин. до 17ч.00</w:t>
            </w:r>
          </w:p>
        </w:tc>
      </w:tr>
      <w:tr w:rsidR="00774854" w:rsidRPr="00CB6296" w:rsidTr="00E57192">
        <w:trPr>
          <w:trHeight w:val="515"/>
        </w:trPr>
        <w:tc>
          <w:tcPr>
            <w:tcW w:w="709" w:type="dxa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12</w:t>
            </w:r>
          </w:p>
        </w:tc>
        <w:tc>
          <w:tcPr>
            <w:tcW w:w="4436" w:type="dxa"/>
          </w:tcPr>
          <w:p w:rsidR="00774854" w:rsidRPr="00CB6296" w:rsidRDefault="00774854" w:rsidP="000905E4">
            <w:pPr>
              <w:pStyle w:val="TableParagraph"/>
              <w:ind w:right="340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Сторож</w:t>
            </w:r>
          </w:p>
        </w:tc>
        <w:tc>
          <w:tcPr>
            <w:tcW w:w="4636" w:type="dxa"/>
          </w:tcPr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Понедельник-пятница  с 08ч.00 мин. до 17ч.00</w:t>
            </w:r>
          </w:p>
        </w:tc>
      </w:tr>
      <w:tr w:rsidR="00774854" w:rsidRPr="00CB6296" w:rsidTr="00E57192">
        <w:trPr>
          <w:trHeight w:val="518"/>
        </w:trPr>
        <w:tc>
          <w:tcPr>
            <w:tcW w:w="709" w:type="dxa"/>
          </w:tcPr>
          <w:p w:rsidR="00774854" w:rsidRPr="00CB6296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13</w:t>
            </w:r>
          </w:p>
        </w:tc>
        <w:tc>
          <w:tcPr>
            <w:tcW w:w="4436" w:type="dxa"/>
          </w:tcPr>
          <w:p w:rsidR="00774854" w:rsidRPr="00CB6296" w:rsidRDefault="00774854" w:rsidP="000905E4">
            <w:pPr>
              <w:pStyle w:val="TableParagraph"/>
              <w:ind w:right="340"/>
              <w:rPr>
                <w:sz w:val="28"/>
                <w:szCs w:val="28"/>
              </w:rPr>
            </w:pPr>
            <w:r w:rsidRPr="00CB6296">
              <w:rPr>
                <w:sz w:val="28"/>
                <w:szCs w:val="28"/>
              </w:rPr>
              <w:t>Уборщица служебных помещений</w:t>
            </w:r>
          </w:p>
        </w:tc>
        <w:tc>
          <w:tcPr>
            <w:tcW w:w="4636" w:type="dxa"/>
          </w:tcPr>
          <w:p w:rsidR="00774854" w:rsidRPr="00774854" w:rsidRDefault="00774854" w:rsidP="0031566D">
            <w:pPr>
              <w:pStyle w:val="TableParagraph"/>
              <w:ind w:right="340"/>
              <w:jc w:val="both"/>
              <w:rPr>
                <w:sz w:val="28"/>
                <w:szCs w:val="28"/>
                <w:lang w:val="ru-RU"/>
              </w:rPr>
            </w:pPr>
            <w:r w:rsidRPr="00774854">
              <w:rPr>
                <w:sz w:val="28"/>
                <w:szCs w:val="28"/>
                <w:lang w:val="ru-RU"/>
              </w:rPr>
              <w:t>Понедельник-пятница  с 08ч.00 мин. до 17ч.00</w:t>
            </w:r>
          </w:p>
        </w:tc>
      </w:tr>
    </w:tbl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Если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обеденный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перерыв,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связи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с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производственной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необходимостью,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не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был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использован</w:t>
      </w:r>
      <w:r w:rsidRPr="00CB6296">
        <w:rPr>
          <w:spacing w:val="-53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предусмотренное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настоящими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правилами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время,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он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решением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непосредственного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руководителя переносится на более позднее время в пределах текущего рабочего дня.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 xml:space="preserve">Прием пищи возможен в специально оборудованной комнате учреждения. </w:t>
      </w:r>
      <w:r w:rsidRPr="00CB6296">
        <w:rPr>
          <w:spacing w:val="-1"/>
          <w:sz w:val="28"/>
          <w:szCs w:val="28"/>
        </w:rPr>
        <w:t>Работникам,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занимающим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должность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«Тренер-преподаватель»</w:t>
      </w:r>
      <w:r w:rsidRPr="00CB6296">
        <w:rPr>
          <w:spacing w:val="-13"/>
          <w:sz w:val="28"/>
          <w:szCs w:val="28"/>
        </w:rPr>
        <w:t xml:space="preserve"> </w:t>
      </w:r>
      <w:r w:rsidRPr="00CB6296">
        <w:rPr>
          <w:spacing w:val="-8"/>
          <w:sz w:val="28"/>
          <w:szCs w:val="28"/>
        </w:rPr>
        <w:t>устанавливается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продолжительность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рабочего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времени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соответствии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Планом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комплектования ГБУ ДО «РСШОР по дзюдо г. Аргун", расписанием тренировочных занятий и шестидневная рабочая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неделя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с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одним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выходным днем на усмотрение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работника. Рабочее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время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тренера-преподавателя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течение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дня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определяется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расписанием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тренировочных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занятий,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календарным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планом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спортивных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мероприятий.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Общее рабочее время тренера-преподавателя включает в себя непосредственно тренерскую</w:t>
      </w:r>
      <w:r w:rsidR="000905E4">
        <w:rPr>
          <w:sz w:val="28"/>
          <w:szCs w:val="28"/>
        </w:rPr>
        <w:t xml:space="preserve"> 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работу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иные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виды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(текущий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контроль,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индивидуальная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занимающимися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(спортсменами),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научная,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творческая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исследовательская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работа,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также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методическая,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подготовительная, организационная, диагностическая, работа по ведению мониторинга, работа,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предусмотренная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планами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тренировочных,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физкультурно-оздоровительных,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спортивных,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творческих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иных мероприятий, проводимых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с занимающимися;</w:t>
      </w:r>
    </w:p>
    <w:p w:rsidR="00774854" w:rsidRPr="00CB6296" w:rsidRDefault="000905E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74854" w:rsidRPr="00CB6296">
        <w:rPr>
          <w:sz w:val="28"/>
          <w:szCs w:val="28"/>
        </w:rPr>
        <w:t>.2. Для</w:t>
      </w:r>
      <w:r w:rsidR="00774854" w:rsidRPr="00CB6296">
        <w:rPr>
          <w:spacing w:val="-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работников</w:t>
      </w:r>
      <w:r w:rsidR="00774854" w:rsidRPr="00CB6296">
        <w:rPr>
          <w:spacing w:val="-9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</w:t>
      </w:r>
      <w:r w:rsidR="00774854" w:rsidRPr="00CB6296">
        <w:rPr>
          <w:spacing w:val="-1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суммированным</w:t>
      </w:r>
      <w:r w:rsidR="00774854" w:rsidRPr="00CB6296">
        <w:rPr>
          <w:spacing w:val="-9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учетом</w:t>
      </w:r>
      <w:r w:rsidR="00774854" w:rsidRPr="00CB6296">
        <w:rPr>
          <w:spacing w:val="-9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рабочего</w:t>
      </w:r>
      <w:r w:rsidR="00774854" w:rsidRPr="00CB6296">
        <w:rPr>
          <w:spacing w:val="-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времени</w:t>
      </w:r>
      <w:r w:rsidR="00774854" w:rsidRPr="00CB6296">
        <w:rPr>
          <w:spacing w:val="-9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(по</w:t>
      </w:r>
      <w:r w:rsidR="00774854" w:rsidRPr="00CB6296">
        <w:rPr>
          <w:spacing w:val="-1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скользящему</w:t>
      </w:r>
      <w:r w:rsidR="00774854" w:rsidRPr="00CB6296">
        <w:rPr>
          <w:spacing w:val="-1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графику</w:t>
      </w:r>
      <w:r w:rsidR="00774854" w:rsidRPr="00CB6296">
        <w:rPr>
          <w:spacing w:val="-5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или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графику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сменности),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время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начала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 окончания работы 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перерыва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для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отдыха 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 xml:space="preserve">приема </w:t>
      </w:r>
      <w:r>
        <w:rPr>
          <w:sz w:val="28"/>
          <w:szCs w:val="28"/>
        </w:rPr>
        <w:t xml:space="preserve">пищи, </w:t>
      </w:r>
      <w:r w:rsidR="00774854" w:rsidRPr="00CB6296">
        <w:rPr>
          <w:sz w:val="28"/>
          <w:szCs w:val="28"/>
        </w:rPr>
        <w:t>определяется графиками сменности, с соблюдением установленной продолжительности рабочего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времени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 неделю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или другой учетный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период.</w:t>
      </w:r>
    </w:p>
    <w:p w:rsidR="00774854" w:rsidRPr="00CB6296" w:rsidRDefault="000905E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74854" w:rsidRPr="00CB6296">
        <w:rPr>
          <w:sz w:val="28"/>
          <w:szCs w:val="28"/>
        </w:rPr>
        <w:t>.3. Для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работников, в отношении которых применяется суммированный учет рабочего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времени, общая продолжительность рабочего времени за учетный период (месяц, квартал, год) не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должна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превышать установленного числа рабочих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часов.</w:t>
      </w:r>
    </w:p>
    <w:p w:rsidR="00774854" w:rsidRPr="00CB6296" w:rsidRDefault="000905E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74854" w:rsidRPr="00CB6296">
        <w:rPr>
          <w:sz w:val="28"/>
          <w:szCs w:val="28"/>
        </w:rPr>
        <w:t>.4. Графики сменности разрабатываются руководителями структурных подразделений,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утверждаются в установленном порядке и доводятся до сведения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работников, не позднее, чем за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месяц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до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введения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их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-4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действие.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Работники чередуются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 сменам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равномерно.</w:t>
      </w:r>
    </w:p>
    <w:p w:rsidR="00774854" w:rsidRPr="00CB6296" w:rsidRDefault="000905E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74854" w:rsidRPr="00CB6296">
        <w:rPr>
          <w:sz w:val="28"/>
          <w:szCs w:val="28"/>
        </w:rPr>
        <w:t>.5. Ведение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учета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рабочего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времени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структурных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подразделениях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возлагается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на</w:t>
      </w:r>
      <w:r w:rsidR="00774854" w:rsidRPr="00CB6296">
        <w:rPr>
          <w:spacing w:val="1"/>
          <w:sz w:val="28"/>
          <w:szCs w:val="28"/>
        </w:rPr>
        <w:t xml:space="preserve"> заместителя директора по спортивной работе всех структурных </w:t>
      </w:r>
      <w:r w:rsidR="00774854" w:rsidRPr="00CB6296">
        <w:rPr>
          <w:sz w:val="28"/>
          <w:szCs w:val="28"/>
        </w:rPr>
        <w:t>подразделений.</w:t>
      </w:r>
    </w:p>
    <w:p w:rsidR="00774854" w:rsidRPr="00CB6296" w:rsidRDefault="000905E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74854" w:rsidRPr="00CB6296">
        <w:rPr>
          <w:sz w:val="28"/>
          <w:szCs w:val="28"/>
        </w:rPr>
        <w:t>.6. Работникам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устанавливается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ненормированный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рабочий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день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соответствии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Перечнем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должностей, утвержденным приказом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директора учреждения.</w:t>
      </w:r>
    </w:p>
    <w:p w:rsidR="00774854" w:rsidRPr="00CB6296" w:rsidRDefault="000905E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74854" w:rsidRPr="00CB6296">
        <w:rPr>
          <w:sz w:val="28"/>
          <w:szCs w:val="28"/>
        </w:rPr>
        <w:t>.7. Работа</w:t>
      </w:r>
      <w:r w:rsidR="00774854" w:rsidRPr="00CB6296">
        <w:rPr>
          <w:spacing w:val="-4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-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ночное</w:t>
      </w:r>
      <w:r w:rsidR="00774854" w:rsidRPr="00CB6296">
        <w:rPr>
          <w:spacing w:val="-4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время</w:t>
      </w:r>
      <w:r w:rsidR="00774854" w:rsidRPr="00CB6296">
        <w:rPr>
          <w:spacing w:val="-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допускается</w:t>
      </w:r>
      <w:r w:rsidR="00774854" w:rsidRPr="00CB6296">
        <w:rPr>
          <w:spacing w:val="-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-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исключительных</w:t>
      </w:r>
      <w:r w:rsidR="00774854" w:rsidRPr="00CB6296">
        <w:rPr>
          <w:spacing w:val="-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случаях.</w:t>
      </w:r>
      <w:r w:rsidR="00774854" w:rsidRPr="00CB6296">
        <w:rPr>
          <w:spacing w:val="-4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Привлечение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lastRenderedPageBreak/>
        <w:t>работе</w:t>
      </w:r>
      <w:r w:rsidR="00774854" w:rsidRPr="00CB6296">
        <w:rPr>
          <w:spacing w:val="-5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4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ночное</w:t>
      </w:r>
      <w:r w:rsidR="00774854" w:rsidRPr="00CB6296">
        <w:rPr>
          <w:spacing w:val="4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время,</w:t>
      </w:r>
      <w:r w:rsidR="00774854" w:rsidRPr="00CB6296">
        <w:rPr>
          <w:spacing w:val="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а</w:t>
      </w:r>
      <w:r w:rsidR="00774854" w:rsidRPr="00CB6296">
        <w:rPr>
          <w:spacing w:val="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также</w:t>
      </w:r>
      <w:r w:rsidR="00774854" w:rsidRPr="00CB6296">
        <w:rPr>
          <w:spacing w:val="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ее</w:t>
      </w:r>
      <w:r w:rsidR="00774854" w:rsidRPr="00CB6296">
        <w:rPr>
          <w:spacing w:val="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оплата</w:t>
      </w:r>
      <w:r w:rsidR="00774854" w:rsidRPr="00CB6296">
        <w:rPr>
          <w:spacing w:val="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производятся</w:t>
      </w:r>
      <w:r w:rsidR="00774854" w:rsidRPr="00CB6296">
        <w:rPr>
          <w:spacing w:val="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</w:t>
      </w:r>
      <w:r w:rsidR="00774854" w:rsidRPr="00CB6296">
        <w:rPr>
          <w:spacing w:val="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письменного</w:t>
      </w:r>
      <w:r w:rsidR="00774854" w:rsidRPr="00CB6296">
        <w:rPr>
          <w:spacing w:val="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согласия</w:t>
      </w:r>
      <w:r w:rsidR="00774854" w:rsidRPr="00CB6296">
        <w:rPr>
          <w:spacing w:val="4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работника</w:t>
      </w:r>
      <w:r w:rsidR="00774854" w:rsidRPr="00CB6296">
        <w:rPr>
          <w:spacing w:val="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соответствии</w:t>
      </w:r>
      <w:r w:rsidR="00774854" w:rsidRPr="00CB6296">
        <w:rPr>
          <w:spacing w:val="-5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действующими положениями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Трудового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кодекса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РФ.</w:t>
      </w:r>
    </w:p>
    <w:p w:rsidR="00774854" w:rsidRPr="00CB6296" w:rsidRDefault="000905E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74854" w:rsidRPr="00CB6296">
        <w:rPr>
          <w:sz w:val="28"/>
          <w:szCs w:val="28"/>
        </w:rPr>
        <w:t>.8. Привлечение к сверхурочным работам, работам в праздничные и выходные дни, а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также их оплата производятся с письменного согласия работника и в порядке, предусмотренном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действующими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положениями Трудового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кодекса РФ.</w:t>
      </w:r>
    </w:p>
    <w:p w:rsidR="00774854" w:rsidRPr="00CB6296" w:rsidRDefault="000905E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74854" w:rsidRPr="00CB6296">
        <w:rPr>
          <w:sz w:val="28"/>
          <w:szCs w:val="28"/>
        </w:rPr>
        <w:t>.9. На кануне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нерабочих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праздничных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дней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продолжительность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рабочего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дня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сокращается на один час. При совпадении выходного и нерабочего праздничного дней выходной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день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переносится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на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следующий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рабочий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день.</w:t>
      </w:r>
    </w:p>
    <w:p w:rsidR="00774854" w:rsidRPr="00B93366" w:rsidRDefault="000905E4" w:rsidP="0031566D">
      <w:pPr>
        <w:pStyle w:val="TableParagraph"/>
        <w:ind w:right="34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6</w:t>
      </w:r>
      <w:r w:rsidR="00774854" w:rsidRPr="00B93366">
        <w:rPr>
          <w:color w:val="FF0000"/>
          <w:sz w:val="28"/>
          <w:szCs w:val="28"/>
        </w:rPr>
        <w:t>.10. Продолжительность ежегодно оплачиваемых отпусков педагогическим</w:t>
      </w:r>
    </w:p>
    <w:p w:rsidR="00774854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B93366">
        <w:rPr>
          <w:color w:val="FF0000"/>
          <w:sz w:val="28"/>
          <w:szCs w:val="28"/>
        </w:rPr>
        <w:t>работникам (тренер- преподаватель, включая старший тренер- преподаватель, инструктор- методист, включая старшего инструктора- методиста продолжительность 42 календарных дней в соответствии со статьями</w:t>
      </w:r>
      <w:r w:rsidRPr="00B93366">
        <w:rPr>
          <w:color w:val="FF0000"/>
          <w:spacing w:val="1"/>
          <w:sz w:val="28"/>
          <w:szCs w:val="28"/>
        </w:rPr>
        <w:t xml:space="preserve"> </w:t>
      </w:r>
      <w:r w:rsidRPr="00B93366">
        <w:rPr>
          <w:color w:val="FF0000"/>
          <w:sz w:val="28"/>
          <w:szCs w:val="28"/>
        </w:rPr>
        <w:t xml:space="preserve">Трудового </w:t>
      </w:r>
      <w:r w:rsidRPr="00CB6296">
        <w:rPr>
          <w:sz w:val="28"/>
          <w:szCs w:val="28"/>
        </w:rPr>
        <w:t>кодекса РФ и Постановлением Правительства РФ от 14.05.2015 № 466 «О ежегодных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основных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удлиненных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оплачиваемых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отпусках».</w:t>
      </w:r>
    </w:p>
    <w:p w:rsidR="00774854" w:rsidRPr="00CB6296" w:rsidRDefault="000905E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74854" w:rsidRPr="00CB6296">
        <w:rPr>
          <w:sz w:val="28"/>
          <w:szCs w:val="28"/>
        </w:rPr>
        <w:t>.11. Очередность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предоставления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отпусков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(график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отпусков)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устанавливается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Работодателем с учетом производственной необходимости и пожеланий работников. При наличии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какого-либо рода причин отпуск может быть предоставлен работнику в другое время, отличное от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указанного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графике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отпусков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при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сохранении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принципа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взаимозаменяемости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сотрудника.</w:t>
      </w:r>
    </w:p>
    <w:p w:rsidR="00774854" w:rsidRPr="00CB6296" w:rsidRDefault="00774854" w:rsidP="0031566D">
      <w:pPr>
        <w:pStyle w:val="aff9"/>
        <w:ind w:left="0" w:right="340"/>
        <w:jc w:val="both"/>
        <w:rPr>
          <w:rFonts w:ascii="Times New Roman" w:hAnsi="Times New Roman" w:cs="Times New Roman"/>
          <w:sz w:val="28"/>
          <w:szCs w:val="28"/>
        </w:rPr>
      </w:pPr>
      <w:r w:rsidRPr="00CB6296">
        <w:rPr>
          <w:rFonts w:ascii="Times New Roman" w:hAnsi="Times New Roman" w:cs="Times New Roman"/>
          <w:sz w:val="28"/>
          <w:szCs w:val="28"/>
        </w:rPr>
        <w:t>Не позднее 10 декабря каждого года работник должен сообщить о своих пожеланиях в</w:t>
      </w:r>
      <w:r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296">
        <w:rPr>
          <w:rFonts w:ascii="Times New Roman" w:hAnsi="Times New Roman" w:cs="Times New Roman"/>
          <w:sz w:val="28"/>
          <w:szCs w:val="28"/>
        </w:rPr>
        <w:t>отношении отпуска на следующий календарный год своему непосредственному руководителю,</w:t>
      </w:r>
      <w:r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296">
        <w:rPr>
          <w:rFonts w:ascii="Times New Roman" w:hAnsi="Times New Roman" w:cs="Times New Roman"/>
          <w:sz w:val="28"/>
          <w:szCs w:val="28"/>
        </w:rPr>
        <w:t>определив месяц и продолжительность каждой части отпуска, для составления графика отпусков.</w:t>
      </w:r>
      <w:r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6296">
        <w:rPr>
          <w:rFonts w:ascii="Times New Roman" w:hAnsi="Times New Roman" w:cs="Times New Roman"/>
          <w:sz w:val="28"/>
          <w:szCs w:val="28"/>
        </w:rPr>
        <w:t>При</w:t>
      </w:r>
      <w:r w:rsidRPr="00CB629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B6296">
        <w:rPr>
          <w:rFonts w:ascii="Times New Roman" w:hAnsi="Times New Roman" w:cs="Times New Roman"/>
          <w:sz w:val="28"/>
          <w:szCs w:val="28"/>
        </w:rPr>
        <w:t>этом</w:t>
      </w:r>
      <w:r w:rsidRPr="00CB629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B6296">
        <w:rPr>
          <w:rFonts w:ascii="Times New Roman" w:hAnsi="Times New Roman" w:cs="Times New Roman"/>
          <w:sz w:val="28"/>
          <w:szCs w:val="28"/>
        </w:rPr>
        <w:t>хотя</w:t>
      </w:r>
      <w:r w:rsidRPr="00CB629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B6296">
        <w:rPr>
          <w:rFonts w:ascii="Times New Roman" w:hAnsi="Times New Roman" w:cs="Times New Roman"/>
          <w:sz w:val="28"/>
          <w:szCs w:val="28"/>
        </w:rPr>
        <w:t>бы одна</w:t>
      </w:r>
      <w:r w:rsidRPr="00CB629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B6296">
        <w:rPr>
          <w:rFonts w:ascii="Times New Roman" w:hAnsi="Times New Roman" w:cs="Times New Roman"/>
          <w:sz w:val="28"/>
          <w:szCs w:val="28"/>
        </w:rPr>
        <w:t>из</w:t>
      </w:r>
      <w:r w:rsidRPr="00CB629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B6296">
        <w:rPr>
          <w:rFonts w:ascii="Times New Roman" w:hAnsi="Times New Roman" w:cs="Times New Roman"/>
          <w:sz w:val="28"/>
          <w:szCs w:val="28"/>
        </w:rPr>
        <w:t>частей этого отпуска</w:t>
      </w:r>
      <w:r w:rsidRPr="00CB629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B6296">
        <w:rPr>
          <w:rFonts w:ascii="Times New Roman" w:hAnsi="Times New Roman" w:cs="Times New Roman"/>
          <w:sz w:val="28"/>
          <w:szCs w:val="28"/>
        </w:rPr>
        <w:t>должна быть не менее</w:t>
      </w:r>
      <w:r w:rsidRPr="00CB629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B6296">
        <w:rPr>
          <w:rFonts w:ascii="Times New Roman" w:hAnsi="Times New Roman" w:cs="Times New Roman"/>
          <w:sz w:val="28"/>
          <w:szCs w:val="28"/>
        </w:rPr>
        <w:t>14 дней.</w:t>
      </w:r>
    </w:p>
    <w:p w:rsidR="00774854" w:rsidRPr="00CB6296" w:rsidRDefault="000905E4" w:rsidP="0031566D">
      <w:pPr>
        <w:pStyle w:val="aff9"/>
        <w:tabs>
          <w:tab w:val="left" w:pos="2109"/>
        </w:tabs>
        <w:ind w:left="0" w:right="3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74854" w:rsidRPr="00CB6296">
        <w:rPr>
          <w:rFonts w:ascii="Times New Roman" w:hAnsi="Times New Roman" w:cs="Times New Roman"/>
          <w:sz w:val="28"/>
          <w:szCs w:val="28"/>
        </w:rPr>
        <w:t>.12. Право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на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использование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отпуска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за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первый год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работы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возникает у работника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по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истечении</w:t>
      </w:r>
      <w:r w:rsidR="00774854" w:rsidRPr="00CB629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шести</w:t>
      </w:r>
      <w:r w:rsidR="00774854" w:rsidRPr="00CB629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месяцев</w:t>
      </w:r>
      <w:r w:rsidR="00774854" w:rsidRPr="00CB6296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его</w:t>
      </w:r>
      <w:r w:rsidR="00774854" w:rsidRPr="00CB629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непрерывной</w:t>
      </w:r>
      <w:r w:rsidR="00774854" w:rsidRPr="00CB629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работы</w:t>
      </w:r>
      <w:r w:rsidR="00774854" w:rsidRPr="00CB6296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в</w:t>
      </w:r>
      <w:r w:rsidR="00774854" w:rsidRPr="00CB629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учреждении.</w:t>
      </w:r>
      <w:r w:rsidR="00774854" w:rsidRPr="00CB629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Отпуск</w:t>
      </w:r>
      <w:r w:rsidR="00774854" w:rsidRPr="00CB629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за</w:t>
      </w:r>
      <w:r w:rsidR="00774854" w:rsidRPr="00CB6296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второй</w:t>
      </w:r>
      <w:r w:rsidR="00774854" w:rsidRPr="00CB629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и</w:t>
      </w:r>
      <w:r w:rsidR="00774854" w:rsidRPr="00CB629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последующие</w:t>
      </w:r>
      <w:r w:rsidR="00774854" w:rsidRPr="00CB6296">
        <w:rPr>
          <w:rFonts w:ascii="Times New Roman" w:hAnsi="Times New Roman" w:cs="Times New Roman"/>
          <w:spacing w:val="-53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годы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работы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может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предоставляться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в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любое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время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рабочего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года,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по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согласованию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с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администрацией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учреждения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в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соответствии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с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очередностью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предоставления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ежегодных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оплачиваемых</w:t>
      </w:r>
      <w:r w:rsidR="00774854" w:rsidRPr="00CB629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отпусков</w:t>
      </w:r>
      <w:r w:rsidR="00774854" w:rsidRPr="00CB629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(графиком отпусков).</w:t>
      </w:r>
    </w:p>
    <w:p w:rsidR="00774854" w:rsidRPr="00CB6296" w:rsidRDefault="000905E4" w:rsidP="0031566D">
      <w:pPr>
        <w:pStyle w:val="aff9"/>
        <w:ind w:left="0" w:right="3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74854" w:rsidRPr="00CB6296">
        <w:rPr>
          <w:rFonts w:ascii="Times New Roman" w:hAnsi="Times New Roman" w:cs="Times New Roman"/>
          <w:sz w:val="28"/>
          <w:szCs w:val="28"/>
        </w:rPr>
        <w:t>.13. До истечения шести месяцев непрерывной работы оплачиваемый отпуск по заявлению</w:t>
      </w:r>
      <w:r w:rsidR="00774854" w:rsidRPr="00CB62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работника</w:t>
      </w:r>
      <w:r w:rsidR="00774854" w:rsidRPr="00CB629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должен</w:t>
      </w:r>
      <w:r w:rsidR="00774854" w:rsidRPr="00CB629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774854" w:rsidRPr="00CB6296">
        <w:rPr>
          <w:rFonts w:ascii="Times New Roman" w:hAnsi="Times New Roman" w:cs="Times New Roman"/>
          <w:sz w:val="28"/>
          <w:szCs w:val="28"/>
        </w:rPr>
        <w:t>быть предоставлен: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женщинам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-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перед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отпуском по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беременности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родам или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непосредственно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после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него;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работникам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возрасте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до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восемнадцати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лет;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работникам,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усыновившим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ребенка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возрасте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трех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месяцев;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в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других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случаях, предусмотренных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федеральными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законами РФ;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в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исключительных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случаях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решению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Работодателя.</w:t>
      </w:r>
    </w:p>
    <w:p w:rsidR="00774854" w:rsidRPr="00CB6296" w:rsidRDefault="000905E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74854" w:rsidRPr="00CB6296">
        <w:rPr>
          <w:sz w:val="28"/>
          <w:szCs w:val="28"/>
        </w:rPr>
        <w:t>.14. Выплата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отпускных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производится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не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позднее,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чем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три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дня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до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начала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отпуска.</w:t>
      </w:r>
    </w:p>
    <w:p w:rsidR="00774854" w:rsidRPr="00CB6296" w:rsidRDefault="000905E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74854" w:rsidRPr="00CB6296">
        <w:rPr>
          <w:sz w:val="28"/>
          <w:szCs w:val="28"/>
        </w:rPr>
        <w:t>.15. Отзыв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работника</w:t>
      </w:r>
      <w:r w:rsidR="00774854" w:rsidRPr="00CB6296">
        <w:rPr>
          <w:spacing w:val="-6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из</w:t>
      </w:r>
      <w:r w:rsidR="00774854" w:rsidRPr="00CB6296">
        <w:rPr>
          <w:spacing w:val="-8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отпуска</w:t>
      </w:r>
      <w:r w:rsidR="00774854" w:rsidRPr="00CB6296">
        <w:rPr>
          <w:spacing w:val="-6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допускается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только</w:t>
      </w:r>
      <w:r w:rsidR="00774854" w:rsidRPr="00CB6296">
        <w:rPr>
          <w:spacing w:val="-6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</w:t>
      </w:r>
      <w:r w:rsidR="00774854" w:rsidRPr="00CB6296">
        <w:rPr>
          <w:spacing w:val="-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его</w:t>
      </w:r>
      <w:r w:rsidR="00774854" w:rsidRPr="00CB6296">
        <w:rPr>
          <w:spacing w:val="-9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согласия</w:t>
      </w:r>
      <w:r w:rsidR="00774854" w:rsidRPr="00CB6296">
        <w:rPr>
          <w:spacing w:val="-8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оформляется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приказом</w:t>
      </w:r>
      <w:r w:rsidR="00774854" w:rsidRPr="00CB6296">
        <w:rPr>
          <w:spacing w:val="-5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директора</w:t>
      </w:r>
      <w:r w:rsidR="00774854" w:rsidRPr="00CB6296">
        <w:rPr>
          <w:spacing w:val="-6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учреждения.</w:t>
      </w:r>
      <w:r w:rsidR="00774854" w:rsidRPr="00CB6296">
        <w:rPr>
          <w:spacing w:val="-6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Неиспользованная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связи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</w:t>
      </w:r>
      <w:r w:rsidR="00774854" w:rsidRPr="00CB6296">
        <w:rPr>
          <w:spacing w:val="-6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этим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часть</w:t>
      </w:r>
      <w:r w:rsidR="00774854" w:rsidRPr="00CB6296">
        <w:rPr>
          <w:spacing w:val="-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отпуска</w:t>
      </w:r>
      <w:r w:rsidR="00774854" w:rsidRPr="00CB6296">
        <w:rPr>
          <w:spacing w:val="-6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должна</w:t>
      </w:r>
      <w:r w:rsidR="00774854" w:rsidRPr="00CB6296">
        <w:rPr>
          <w:spacing w:val="-6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быть</w:t>
      </w:r>
      <w:r w:rsidR="00774854" w:rsidRPr="00CB6296">
        <w:rPr>
          <w:spacing w:val="-6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предоставлена</w:t>
      </w:r>
      <w:r w:rsidR="00774854" w:rsidRPr="00CB6296">
        <w:rPr>
          <w:spacing w:val="-5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выбору</w:t>
      </w:r>
      <w:r w:rsidR="00774854" w:rsidRPr="00CB6296">
        <w:rPr>
          <w:spacing w:val="-9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работника</w:t>
      </w:r>
      <w:r w:rsidR="00774854" w:rsidRPr="00CB6296">
        <w:rPr>
          <w:spacing w:val="-6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-9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удобное</w:t>
      </w:r>
      <w:r w:rsidR="00774854" w:rsidRPr="00CB6296">
        <w:rPr>
          <w:spacing w:val="-9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для</w:t>
      </w:r>
      <w:r w:rsidR="00774854" w:rsidRPr="00CB6296">
        <w:rPr>
          <w:spacing w:val="-6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него</w:t>
      </w:r>
      <w:r w:rsidR="00774854" w:rsidRPr="00CB6296">
        <w:rPr>
          <w:spacing w:val="-9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время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-9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течение</w:t>
      </w:r>
      <w:r w:rsidR="00774854" w:rsidRPr="00CB6296">
        <w:rPr>
          <w:spacing w:val="-6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текущего</w:t>
      </w:r>
      <w:r w:rsidR="00774854" w:rsidRPr="00CB6296">
        <w:rPr>
          <w:spacing w:val="-8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рабочего</w:t>
      </w:r>
      <w:r w:rsidR="00774854" w:rsidRPr="00CB6296">
        <w:rPr>
          <w:spacing w:val="-1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года</w:t>
      </w:r>
      <w:r w:rsidR="00774854" w:rsidRPr="00CB6296">
        <w:rPr>
          <w:spacing w:val="-8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или</w:t>
      </w:r>
      <w:r w:rsidR="00774854" w:rsidRPr="00CB6296">
        <w:rPr>
          <w:spacing w:val="-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присоединена</w:t>
      </w:r>
      <w:r w:rsidR="00774854" w:rsidRPr="00CB6296">
        <w:rPr>
          <w:spacing w:val="-5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отпуску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 следующий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рабочий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год.</w:t>
      </w:r>
    </w:p>
    <w:p w:rsidR="00774854" w:rsidRPr="00CB6296" w:rsidRDefault="000905E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74854" w:rsidRPr="00CB6296">
        <w:rPr>
          <w:sz w:val="28"/>
          <w:szCs w:val="28"/>
        </w:rPr>
        <w:t>.16. По</w:t>
      </w:r>
      <w:r w:rsidR="00774854" w:rsidRPr="00CB6296">
        <w:rPr>
          <w:spacing w:val="29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семейным</w:t>
      </w:r>
      <w:r w:rsidR="00774854" w:rsidRPr="00CB6296">
        <w:rPr>
          <w:spacing w:val="26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обстоятельствам</w:t>
      </w:r>
      <w:r w:rsidR="00774854" w:rsidRPr="00CB6296">
        <w:rPr>
          <w:spacing w:val="29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26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другим</w:t>
      </w:r>
      <w:r w:rsidR="00774854" w:rsidRPr="00CB6296">
        <w:rPr>
          <w:spacing w:val="28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уважительным</w:t>
      </w:r>
      <w:r w:rsidR="00774854" w:rsidRPr="00CB6296">
        <w:rPr>
          <w:spacing w:val="28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причинам,</w:t>
      </w:r>
      <w:r w:rsidR="00774854" w:rsidRPr="00CB6296">
        <w:rPr>
          <w:spacing w:val="2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работнику</w:t>
      </w:r>
      <w:r w:rsidR="00774854" w:rsidRPr="00CB6296">
        <w:rPr>
          <w:spacing w:val="27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</w:t>
      </w:r>
      <w:r w:rsidR="00774854" w:rsidRPr="00CB6296">
        <w:rPr>
          <w:spacing w:val="28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его письменному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заявлению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может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быть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предоставлен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отпуск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без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сохранения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заработной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платы,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продолжительность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которого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определяется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соглашению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между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работником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Работодателем.</w:t>
      </w:r>
    </w:p>
    <w:p w:rsidR="00774854" w:rsidRPr="00CB6296" w:rsidRDefault="000905E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74854" w:rsidRPr="00CB6296">
        <w:rPr>
          <w:sz w:val="28"/>
          <w:szCs w:val="28"/>
        </w:rPr>
        <w:t>.17. Работодатель обязан по письменному заявлению работника предоставить отпуск без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сохранения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заработной платы: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участникам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ВОВ</w:t>
      </w:r>
      <w:r w:rsidRPr="00CB6296">
        <w:rPr>
          <w:spacing w:val="2"/>
          <w:sz w:val="28"/>
          <w:szCs w:val="28"/>
        </w:rPr>
        <w:t xml:space="preserve"> </w:t>
      </w:r>
      <w:r w:rsidRPr="00CB6296">
        <w:rPr>
          <w:sz w:val="28"/>
          <w:szCs w:val="28"/>
        </w:rPr>
        <w:t>-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до 35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календарных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дней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году;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работающим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пенсионерам по старости -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до 14 календарных дней в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году;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pacing w:val="-1"/>
          <w:sz w:val="28"/>
          <w:szCs w:val="28"/>
        </w:rPr>
        <w:lastRenderedPageBreak/>
        <w:t>родителям</w:t>
      </w:r>
      <w:r w:rsidRPr="00CB6296">
        <w:rPr>
          <w:spacing w:val="-13"/>
          <w:sz w:val="28"/>
          <w:szCs w:val="28"/>
        </w:rPr>
        <w:t xml:space="preserve"> </w:t>
      </w:r>
      <w:r w:rsidRPr="00CB6296">
        <w:rPr>
          <w:spacing w:val="-1"/>
          <w:sz w:val="28"/>
          <w:szCs w:val="28"/>
        </w:rPr>
        <w:t>и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pacing w:val="-1"/>
          <w:sz w:val="28"/>
          <w:szCs w:val="28"/>
        </w:rPr>
        <w:t>женам/мужьям</w:t>
      </w:r>
      <w:r w:rsidRPr="00CB6296">
        <w:rPr>
          <w:spacing w:val="-13"/>
          <w:sz w:val="28"/>
          <w:szCs w:val="28"/>
        </w:rPr>
        <w:t xml:space="preserve"> </w:t>
      </w:r>
      <w:r w:rsidRPr="00CB6296">
        <w:rPr>
          <w:sz w:val="28"/>
          <w:szCs w:val="28"/>
        </w:rPr>
        <w:t>военнослужащих,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погибших</w:t>
      </w:r>
      <w:r w:rsidRPr="00CB6296">
        <w:rPr>
          <w:spacing w:val="-13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умерших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вследствие</w:t>
      </w:r>
      <w:r w:rsidRPr="00CB6296">
        <w:rPr>
          <w:spacing w:val="-12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ранения,</w:t>
      </w:r>
      <w:r w:rsidRPr="00CB6296">
        <w:rPr>
          <w:spacing w:val="-53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контузии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увечья,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полученных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исполнении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обязанностей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военной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службы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-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14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календарных дней в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году;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работающим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инвалидам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-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до 60 календарных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дней в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году;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работникам,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которые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ухаживают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 членом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семьи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другим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родственником —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инвалидом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I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группы-</w:t>
      </w:r>
      <w:r w:rsidRPr="00CB6296">
        <w:rPr>
          <w:spacing w:val="52"/>
          <w:sz w:val="28"/>
          <w:szCs w:val="28"/>
        </w:rPr>
        <w:t xml:space="preserve"> </w:t>
      </w:r>
      <w:r w:rsidRPr="00CB6296">
        <w:rPr>
          <w:sz w:val="28"/>
          <w:szCs w:val="28"/>
        </w:rPr>
        <w:t>14</w:t>
      </w:r>
      <w:r w:rsidRPr="00CB6296">
        <w:rPr>
          <w:spacing w:val="2"/>
          <w:sz w:val="28"/>
          <w:szCs w:val="28"/>
        </w:rPr>
        <w:t xml:space="preserve"> </w:t>
      </w:r>
      <w:r w:rsidRPr="00CB6296">
        <w:rPr>
          <w:sz w:val="28"/>
          <w:szCs w:val="28"/>
        </w:rPr>
        <w:t>календарных дней;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работникам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случаях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рождения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ребенка,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регистрации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брака,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смерти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близких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родственников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-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до 5 календарных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дней;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в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других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случаях,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предусмотренных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действующим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законодательством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РФ.</w:t>
      </w:r>
    </w:p>
    <w:p w:rsidR="00774854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Направление сотрудников в командировки регулируется Правилами, действующим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Положением о командировках, утвержденном в учреждении. И действующим законодательством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РФ.</w:t>
      </w:r>
    </w:p>
    <w:p w:rsidR="00774854" w:rsidRPr="000905E4" w:rsidRDefault="000905E4" w:rsidP="0031566D">
      <w:pPr>
        <w:pStyle w:val="TableParagraph"/>
        <w:ind w:right="340"/>
        <w:jc w:val="both"/>
        <w:rPr>
          <w:b/>
          <w:sz w:val="28"/>
          <w:szCs w:val="28"/>
        </w:rPr>
      </w:pPr>
      <w:r w:rsidRPr="000905E4">
        <w:rPr>
          <w:b/>
          <w:sz w:val="28"/>
          <w:szCs w:val="28"/>
        </w:rPr>
        <w:t>7</w:t>
      </w:r>
      <w:r w:rsidR="00774854" w:rsidRPr="000905E4">
        <w:rPr>
          <w:b/>
          <w:sz w:val="28"/>
          <w:szCs w:val="28"/>
        </w:rPr>
        <w:t>.ВЗЫСКАНИЯ</w:t>
      </w:r>
      <w:r w:rsidR="00774854" w:rsidRPr="000905E4">
        <w:rPr>
          <w:b/>
          <w:spacing w:val="-2"/>
          <w:sz w:val="28"/>
          <w:szCs w:val="28"/>
        </w:rPr>
        <w:t xml:space="preserve"> </w:t>
      </w:r>
      <w:r w:rsidR="00774854" w:rsidRPr="000905E4">
        <w:rPr>
          <w:b/>
          <w:sz w:val="28"/>
          <w:szCs w:val="28"/>
        </w:rPr>
        <w:t>ЗА</w:t>
      </w:r>
      <w:r w:rsidR="00774854" w:rsidRPr="000905E4">
        <w:rPr>
          <w:b/>
          <w:spacing w:val="-1"/>
          <w:sz w:val="28"/>
          <w:szCs w:val="28"/>
        </w:rPr>
        <w:t xml:space="preserve"> </w:t>
      </w:r>
      <w:r w:rsidR="00774854" w:rsidRPr="000905E4">
        <w:rPr>
          <w:b/>
          <w:sz w:val="28"/>
          <w:szCs w:val="28"/>
        </w:rPr>
        <w:t>НАРУШЕНИЯ</w:t>
      </w:r>
      <w:r w:rsidR="00774854" w:rsidRPr="000905E4">
        <w:rPr>
          <w:b/>
          <w:spacing w:val="-2"/>
          <w:sz w:val="28"/>
          <w:szCs w:val="28"/>
        </w:rPr>
        <w:t xml:space="preserve"> </w:t>
      </w:r>
      <w:r w:rsidR="00774854" w:rsidRPr="000905E4">
        <w:rPr>
          <w:b/>
          <w:sz w:val="28"/>
          <w:szCs w:val="28"/>
        </w:rPr>
        <w:t>ТРУДОВОЙ</w:t>
      </w:r>
      <w:r w:rsidR="00774854" w:rsidRPr="000905E4">
        <w:rPr>
          <w:b/>
          <w:spacing w:val="-2"/>
          <w:sz w:val="28"/>
          <w:szCs w:val="28"/>
        </w:rPr>
        <w:t xml:space="preserve"> </w:t>
      </w:r>
      <w:r w:rsidR="00774854" w:rsidRPr="000905E4">
        <w:rPr>
          <w:b/>
          <w:sz w:val="28"/>
          <w:szCs w:val="28"/>
        </w:rPr>
        <w:t>ДИСЦИПЛИНЫ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Нарушение трудовой дисциплины, т.е. неисполнение или ненадлежащее исполнение по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вине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возложенных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трудовых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обязанностей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влечет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собой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наложение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дисциплинарного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взыскания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применение мер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общественного воздействия.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За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нарушение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трудовой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дисциплины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администрация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учреждения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применяет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следующие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дисциплинарные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взыскания:</w:t>
      </w:r>
    </w:p>
    <w:p w:rsidR="000905E4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а) замечание;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б) выговор;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в)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увольнение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соответствующим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основаниям.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К дисциплинарным взысканиям, в частности, относится увольнение работника по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основаниям,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предусмотренным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пунктами: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5,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6,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9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10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части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первой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статьи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81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Трудового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Кодекса,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а также пунктом 7 или 8 части первой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Статьи 81 Трудового Кодекса в случаях, когда виновные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действия, дающие основания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для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утраты доверия, либо соответственно аморальный проступок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совершены работником по месту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работы и в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связи с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исполнением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им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трудовых обязанностей.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Дисциплинарные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взыскания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налагаются</w:t>
      </w:r>
      <w:r w:rsidRPr="00CB6296">
        <w:rPr>
          <w:spacing w:val="48"/>
          <w:sz w:val="28"/>
          <w:szCs w:val="28"/>
        </w:rPr>
        <w:t xml:space="preserve"> </w:t>
      </w:r>
      <w:r w:rsidRPr="00CB6296">
        <w:rPr>
          <w:sz w:val="28"/>
          <w:szCs w:val="28"/>
        </w:rPr>
        <w:t>директором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учреждения.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За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прогул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без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уважительной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причины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администрация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учреждения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применяет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дисциплинарные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взыскания, предусмотренные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настоящими Правилами.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До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наложения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взыскания,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нарушителя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трудовой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дисциплины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должны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быть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затребованы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объяснения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письменной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форме.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Непредставление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Работником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объяснения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является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препятствием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для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применения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дисциплинарного взыскания.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Дисциплинарные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взыскания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применяются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администрацией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непосредственно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после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совершения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работником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проступка,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но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не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позднее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одного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месяца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со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дня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его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обнаружения,</w:t>
      </w:r>
      <w:r w:rsidRPr="00CB6296">
        <w:rPr>
          <w:spacing w:val="-5"/>
          <w:sz w:val="28"/>
          <w:szCs w:val="28"/>
        </w:rPr>
        <w:t xml:space="preserve"> </w:t>
      </w:r>
      <w:r w:rsidRPr="00CB6296">
        <w:rPr>
          <w:sz w:val="28"/>
          <w:szCs w:val="28"/>
        </w:rPr>
        <w:t>не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считая</w:t>
      </w:r>
      <w:r w:rsidRPr="00CB6296">
        <w:rPr>
          <w:spacing w:val="-53"/>
          <w:sz w:val="28"/>
          <w:szCs w:val="28"/>
        </w:rPr>
        <w:t xml:space="preserve"> </w:t>
      </w:r>
      <w:r w:rsidRPr="00CB6296">
        <w:rPr>
          <w:sz w:val="28"/>
          <w:szCs w:val="28"/>
        </w:rPr>
        <w:t>времени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отсутствия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работника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(в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том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числе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причине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болезни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или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пребывания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его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отпуске).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За каждый дисциплинарный проступок (факт нарушения трудовой дисциплины) может</w:t>
      </w:r>
      <w:r w:rsidRPr="00CB6296">
        <w:rPr>
          <w:spacing w:val="-52"/>
          <w:sz w:val="28"/>
          <w:szCs w:val="28"/>
        </w:rPr>
        <w:t xml:space="preserve"> </w:t>
      </w:r>
      <w:r w:rsidRPr="00CB6296">
        <w:rPr>
          <w:sz w:val="28"/>
          <w:szCs w:val="28"/>
        </w:rPr>
        <w:t>быть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применено только одно дисциплинарное взыскание.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При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наложении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дисциплинарного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взыскания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должны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учитываться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тяжесть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совершенного проступка, обстоятельства, при которых он совершен, предшествующая работа 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поведение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работника.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Дисциплинарное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взыскание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объявляется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приказе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сообщается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работнику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под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расписку</w:t>
      </w:r>
      <w:r w:rsidRPr="00CB6296">
        <w:rPr>
          <w:spacing w:val="-13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трехдневный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срок,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не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считая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времени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отсутствия</w:t>
      </w:r>
      <w:r w:rsidRPr="00CB6296">
        <w:rPr>
          <w:spacing w:val="-1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работника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на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работе.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Приказ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доводится</w:t>
      </w:r>
      <w:r w:rsidRPr="00CB6296">
        <w:rPr>
          <w:spacing w:val="-53"/>
          <w:sz w:val="28"/>
          <w:szCs w:val="28"/>
        </w:rPr>
        <w:t xml:space="preserve"> </w:t>
      </w:r>
      <w:r w:rsidRPr="00CB6296">
        <w:rPr>
          <w:sz w:val="28"/>
          <w:szCs w:val="28"/>
        </w:rPr>
        <w:t>до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сведения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всех работников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учреждения.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Если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течение</w:t>
      </w:r>
      <w:r w:rsidRPr="00CB6296">
        <w:rPr>
          <w:spacing w:val="-10"/>
          <w:sz w:val="28"/>
          <w:szCs w:val="28"/>
        </w:rPr>
        <w:t xml:space="preserve"> </w:t>
      </w:r>
      <w:r w:rsidRPr="00CB6296">
        <w:rPr>
          <w:sz w:val="28"/>
          <w:szCs w:val="28"/>
        </w:rPr>
        <w:t>года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со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дня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применения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дисциплинарного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взыскания</w:t>
      </w:r>
      <w:r w:rsidRPr="00CB6296">
        <w:rPr>
          <w:spacing w:val="-9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</w:t>
      </w:r>
      <w:r w:rsidRPr="00CB6296">
        <w:rPr>
          <w:spacing w:val="-7"/>
          <w:sz w:val="28"/>
          <w:szCs w:val="28"/>
        </w:rPr>
        <w:t xml:space="preserve"> </w:t>
      </w:r>
      <w:r w:rsidRPr="00CB6296">
        <w:rPr>
          <w:sz w:val="28"/>
          <w:szCs w:val="28"/>
        </w:rPr>
        <w:t>не</w:t>
      </w:r>
      <w:r w:rsidRPr="00CB6296">
        <w:rPr>
          <w:spacing w:val="-8"/>
          <w:sz w:val="28"/>
          <w:szCs w:val="28"/>
        </w:rPr>
        <w:t xml:space="preserve"> </w:t>
      </w:r>
      <w:r w:rsidRPr="00CB6296">
        <w:rPr>
          <w:sz w:val="28"/>
          <w:szCs w:val="28"/>
        </w:rPr>
        <w:t>будет</w:t>
      </w:r>
      <w:r w:rsidRPr="00CB6296">
        <w:rPr>
          <w:spacing w:val="-53"/>
          <w:sz w:val="28"/>
          <w:szCs w:val="28"/>
        </w:rPr>
        <w:t xml:space="preserve"> </w:t>
      </w:r>
      <w:r w:rsidRPr="00CB6296">
        <w:rPr>
          <w:sz w:val="28"/>
          <w:szCs w:val="28"/>
        </w:rPr>
        <w:t>подвергнут</w:t>
      </w:r>
      <w:r w:rsidRPr="00CB6296">
        <w:rPr>
          <w:spacing w:val="11"/>
          <w:sz w:val="28"/>
          <w:szCs w:val="28"/>
        </w:rPr>
        <w:t xml:space="preserve"> </w:t>
      </w:r>
      <w:r w:rsidRPr="00CB6296">
        <w:rPr>
          <w:sz w:val="28"/>
          <w:szCs w:val="28"/>
        </w:rPr>
        <w:t>новому</w:t>
      </w:r>
      <w:r w:rsidRPr="00CB6296">
        <w:rPr>
          <w:spacing w:val="10"/>
          <w:sz w:val="28"/>
          <w:szCs w:val="28"/>
        </w:rPr>
        <w:t xml:space="preserve"> </w:t>
      </w:r>
      <w:r w:rsidRPr="00CB6296">
        <w:rPr>
          <w:sz w:val="28"/>
          <w:szCs w:val="28"/>
        </w:rPr>
        <w:t>дисциплинарному</w:t>
      </w:r>
      <w:r w:rsidRPr="00CB6296">
        <w:rPr>
          <w:spacing w:val="10"/>
          <w:sz w:val="28"/>
          <w:szCs w:val="28"/>
        </w:rPr>
        <w:t xml:space="preserve"> </w:t>
      </w:r>
      <w:r w:rsidRPr="00CB6296">
        <w:rPr>
          <w:sz w:val="28"/>
          <w:szCs w:val="28"/>
        </w:rPr>
        <w:t>взысканию,</w:t>
      </w:r>
      <w:r w:rsidRPr="00CB6296">
        <w:rPr>
          <w:spacing w:val="10"/>
          <w:sz w:val="28"/>
          <w:szCs w:val="28"/>
        </w:rPr>
        <w:t xml:space="preserve"> </w:t>
      </w:r>
      <w:r w:rsidRPr="00CB6296">
        <w:rPr>
          <w:sz w:val="28"/>
          <w:szCs w:val="28"/>
        </w:rPr>
        <w:t>то</w:t>
      </w:r>
      <w:r w:rsidRPr="00CB6296">
        <w:rPr>
          <w:spacing w:val="12"/>
          <w:sz w:val="28"/>
          <w:szCs w:val="28"/>
        </w:rPr>
        <w:t xml:space="preserve"> </w:t>
      </w:r>
      <w:r w:rsidRPr="00CB6296">
        <w:rPr>
          <w:sz w:val="28"/>
          <w:szCs w:val="28"/>
        </w:rPr>
        <w:t>он</w:t>
      </w:r>
      <w:r w:rsidRPr="00CB6296">
        <w:rPr>
          <w:spacing w:val="12"/>
          <w:sz w:val="28"/>
          <w:szCs w:val="28"/>
        </w:rPr>
        <w:t xml:space="preserve"> </w:t>
      </w:r>
      <w:r w:rsidRPr="00CB6296">
        <w:rPr>
          <w:sz w:val="28"/>
          <w:szCs w:val="28"/>
        </w:rPr>
        <w:t>считается</w:t>
      </w:r>
      <w:r w:rsidRPr="00CB6296">
        <w:rPr>
          <w:spacing w:val="11"/>
          <w:sz w:val="28"/>
          <w:szCs w:val="28"/>
        </w:rPr>
        <w:t xml:space="preserve"> </w:t>
      </w:r>
      <w:r w:rsidRPr="00CB6296">
        <w:rPr>
          <w:sz w:val="28"/>
          <w:szCs w:val="28"/>
        </w:rPr>
        <w:t>не</w:t>
      </w:r>
      <w:r w:rsidRPr="00CB6296">
        <w:rPr>
          <w:spacing w:val="13"/>
          <w:sz w:val="28"/>
          <w:szCs w:val="28"/>
        </w:rPr>
        <w:t xml:space="preserve"> </w:t>
      </w:r>
      <w:r w:rsidRPr="00CB6296">
        <w:rPr>
          <w:sz w:val="28"/>
          <w:szCs w:val="28"/>
        </w:rPr>
        <w:t>имеющим</w:t>
      </w:r>
      <w:r w:rsidRPr="00CB6296">
        <w:rPr>
          <w:spacing w:val="12"/>
          <w:sz w:val="28"/>
          <w:szCs w:val="28"/>
        </w:rPr>
        <w:t xml:space="preserve"> </w:t>
      </w:r>
      <w:r w:rsidRPr="00CB6296">
        <w:rPr>
          <w:sz w:val="28"/>
          <w:szCs w:val="28"/>
        </w:rPr>
        <w:t>дисциплинарного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 xml:space="preserve">взыскания. Работодатель до истечения года со дня применения дисциплинарного </w:t>
      </w:r>
      <w:r w:rsidRPr="00CB6296">
        <w:rPr>
          <w:sz w:val="28"/>
          <w:szCs w:val="28"/>
        </w:rPr>
        <w:lastRenderedPageBreak/>
        <w:t>взыскания имеет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право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снять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его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работника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собственной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инициативе,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просьбе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самого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работника,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либо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ходатайству</w:t>
      </w:r>
      <w:r w:rsidRPr="00CB6296">
        <w:rPr>
          <w:spacing w:val="-4"/>
          <w:sz w:val="28"/>
          <w:szCs w:val="28"/>
        </w:rPr>
        <w:t xml:space="preserve"> </w:t>
      </w:r>
      <w:r w:rsidRPr="00CB6296">
        <w:rPr>
          <w:sz w:val="28"/>
          <w:szCs w:val="28"/>
        </w:rPr>
        <w:t>его непосредственного руководителя.</w:t>
      </w:r>
    </w:p>
    <w:p w:rsidR="00774854" w:rsidRPr="000905E4" w:rsidRDefault="000905E4" w:rsidP="0030476D">
      <w:pPr>
        <w:pStyle w:val="TableParagraph"/>
        <w:ind w:right="340"/>
        <w:jc w:val="center"/>
        <w:rPr>
          <w:b/>
          <w:sz w:val="28"/>
          <w:szCs w:val="28"/>
        </w:rPr>
      </w:pPr>
      <w:r w:rsidRPr="000905E4">
        <w:rPr>
          <w:b/>
          <w:sz w:val="28"/>
          <w:szCs w:val="28"/>
        </w:rPr>
        <w:t>8.</w:t>
      </w:r>
      <w:r w:rsidR="00774854" w:rsidRPr="000905E4">
        <w:rPr>
          <w:b/>
          <w:sz w:val="28"/>
          <w:szCs w:val="28"/>
        </w:rPr>
        <w:t>ПООЩРЕНИЯ</w:t>
      </w:r>
      <w:r w:rsidR="00774854" w:rsidRPr="000905E4">
        <w:rPr>
          <w:b/>
          <w:spacing w:val="-3"/>
          <w:sz w:val="28"/>
          <w:szCs w:val="28"/>
        </w:rPr>
        <w:t xml:space="preserve"> </w:t>
      </w:r>
      <w:r w:rsidR="00774854" w:rsidRPr="000905E4">
        <w:rPr>
          <w:b/>
          <w:sz w:val="28"/>
          <w:szCs w:val="28"/>
        </w:rPr>
        <w:t>ЗА</w:t>
      </w:r>
      <w:r w:rsidR="00774854" w:rsidRPr="000905E4">
        <w:rPr>
          <w:b/>
          <w:spacing w:val="-1"/>
          <w:sz w:val="28"/>
          <w:szCs w:val="28"/>
        </w:rPr>
        <w:t xml:space="preserve"> </w:t>
      </w:r>
      <w:r w:rsidR="00774854" w:rsidRPr="000905E4">
        <w:rPr>
          <w:b/>
          <w:sz w:val="28"/>
          <w:szCs w:val="28"/>
        </w:rPr>
        <w:t>УСПЕХИ В</w:t>
      </w:r>
      <w:r w:rsidR="00774854" w:rsidRPr="000905E4">
        <w:rPr>
          <w:b/>
          <w:spacing w:val="-2"/>
          <w:sz w:val="28"/>
          <w:szCs w:val="28"/>
        </w:rPr>
        <w:t xml:space="preserve"> </w:t>
      </w:r>
      <w:r w:rsidR="00774854" w:rsidRPr="000905E4">
        <w:rPr>
          <w:b/>
          <w:sz w:val="28"/>
          <w:szCs w:val="28"/>
        </w:rPr>
        <w:t>РАБОТЕ</w:t>
      </w:r>
    </w:p>
    <w:p w:rsidR="00774854" w:rsidRPr="00CB6296" w:rsidRDefault="000905E4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74854" w:rsidRPr="00CB6296">
        <w:rPr>
          <w:sz w:val="28"/>
          <w:szCs w:val="28"/>
        </w:rPr>
        <w:t>.1. За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добросовестное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выполнение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трудовых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обязанностей,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повышение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производительности труда, продолжительную и безупречную работу, новаторство и другие успехи</w:t>
      </w:r>
      <w:r w:rsidR="00774854" w:rsidRPr="00CB6296">
        <w:rPr>
          <w:spacing w:val="-5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труде,</w:t>
      </w:r>
      <w:r w:rsidR="00774854" w:rsidRPr="00CB6296">
        <w:rPr>
          <w:spacing w:val="5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применяются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следующие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меры поощрения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работников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учреждения:</w:t>
      </w:r>
    </w:p>
    <w:p w:rsidR="00774854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объявление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благодарности;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награждение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почетной</w:t>
      </w:r>
      <w:r w:rsidRPr="00CB6296">
        <w:rPr>
          <w:spacing w:val="-6"/>
          <w:sz w:val="28"/>
          <w:szCs w:val="28"/>
        </w:rPr>
        <w:t xml:space="preserve"> </w:t>
      </w:r>
      <w:r w:rsidRPr="00CB6296">
        <w:rPr>
          <w:sz w:val="28"/>
          <w:szCs w:val="28"/>
        </w:rPr>
        <w:t>грамотой;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выдача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премии.</w:t>
      </w:r>
    </w:p>
    <w:p w:rsidR="00774854" w:rsidRPr="00CB6296" w:rsidRDefault="00FB2DC7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74854" w:rsidRPr="00CB6296">
        <w:rPr>
          <w:sz w:val="28"/>
          <w:szCs w:val="28"/>
        </w:rPr>
        <w:t>.2. За особые трудовые заслуги перед учреждением и государством работники могут быть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представлены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государственным наградам.</w:t>
      </w:r>
    </w:p>
    <w:p w:rsidR="00774854" w:rsidRPr="00CB6296" w:rsidRDefault="00FB2DC7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74854" w:rsidRPr="00CB6296">
        <w:rPr>
          <w:sz w:val="28"/>
          <w:szCs w:val="28"/>
        </w:rPr>
        <w:t>.3. Ходатайство о применении поощрения, в котором отражается непосредственный вклад</w:t>
      </w:r>
      <w:r w:rsidR="00774854" w:rsidRPr="00CB6296">
        <w:rPr>
          <w:spacing w:val="-5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работника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или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его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конкретное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участие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проведении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мероприятий,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его успехи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достижения,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представляется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руководителю по подчиненности.</w:t>
      </w:r>
    </w:p>
    <w:p w:rsidR="00774854" w:rsidRPr="00CB6296" w:rsidRDefault="00FB2DC7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74854" w:rsidRPr="00CB6296">
        <w:rPr>
          <w:sz w:val="28"/>
          <w:szCs w:val="28"/>
        </w:rPr>
        <w:t>.4. Поощрения объявляются приказом по учреждению, доводятся до сведения коллектива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заносятся в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трудовую книжку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работника.</w:t>
      </w:r>
    </w:p>
    <w:p w:rsidR="00774854" w:rsidRPr="00FB2DC7" w:rsidRDefault="00FB2DC7" w:rsidP="0031566D">
      <w:pPr>
        <w:pStyle w:val="TableParagraph"/>
        <w:ind w:right="3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9.</w:t>
      </w:r>
      <w:r w:rsidR="00774854" w:rsidRPr="00FB2DC7">
        <w:rPr>
          <w:b/>
          <w:sz w:val="28"/>
          <w:szCs w:val="28"/>
        </w:rPr>
        <w:t>ИНЫЕ ВОПРОСЫ РЕГУЛИРОВАНИЯ ТРУДОВЫХ</w:t>
      </w:r>
      <w:r w:rsidR="00774854" w:rsidRPr="00FB2DC7">
        <w:rPr>
          <w:b/>
          <w:spacing w:val="-67"/>
          <w:sz w:val="28"/>
          <w:szCs w:val="28"/>
        </w:rPr>
        <w:t xml:space="preserve"> </w:t>
      </w:r>
      <w:r w:rsidR="00774854" w:rsidRPr="00FB2DC7">
        <w:rPr>
          <w:b/>
          <w:sz w:val="28"/>
          <w:szCs w:val="28"/>
        </w:rPr>
        <w:t>ОТНОШЕНИЙ</w:t>
      </w:r>
    </w:p>
    <w:p w:rsidR="00774854" w:rsidRPr="00CB6296" w:rsidRDefault="00FB2DC7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9.1.</w:t>
      </w:r>
      <w:r w:rsidRPr="00CB6296">
        <w:rPr>
          <w:sz w:val="28"/>
          <w:szCs w:val="28"/>
        </w:rPr>
        <w:t xml:space="preserve"> Работник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имеет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право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жаловаться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на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допущенные,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его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мнению,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нарушения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трудового законодательства и настоящих правил непосредственному руководителю 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директору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Учреждения.</w:t>
      </w:r>
    </w:p>
    <w:p w:rsidR="00774854" w:rsidRPr="00CB6296" w:rsidRDefault="00FB2DC7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9.2.</w:t>
      </w:r>
      <w:r w:rsidR="00774854" w:rsidRPr="00CB6296">
        <w:rPr>
          <w:sz w:val="28"/>
          <w:szCs w:val="28"/>
        </w:rPr>
        <w:t>Работник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вправе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представлять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предложения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улучшению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организации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труда,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тренировочного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процесса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другим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вопросам,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регулируемым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настоящими</w:t>
      </w:r>
      <w:r w:rsidR="00774854" w:rsidRPr="00CB6296">
        <w:rPr>
          <w:spacing w:val="-4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правилами.</w:t>
      </w:r>
    </w:p>
    <w:p w:rsidR="00774854" w:rsidRPr="00CB6296" w:rsidRDefault="00FB2DC7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9.3.</w:t>
      </w:r>
      <w:r w:rsidR="00774854" w:rsidRPr="00CB6296">
        <w:rPr>
          <w:sz w:val="28"/>
          <w:szCs w:val="28"/>
        </w:rPr>
        <w:t>При наличии индивидуальных (коллективных) трудовых споров их рассмотрение 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разрешение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производится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соответствии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Трудовым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кодексом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РФ,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федеральными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законами,</w:t>
      </w:r>
      <w:r w:rsidR="00774854" w:rsidRPr="00CB6296">
        <w:rPr>
          <w:spacing w:val="-5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настоящими</w:t>
      </w:r>
      <w:r w:rsidR="00774854" w:rsidRPr="00CB6296">
        <w:rPr>
          <w:spacing w:val="-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правилами,</w:t>
      </w:r>
      <w:r w:rsidR="00774854" w:rsidRPr="00CB6296">
        <w:rPr>
          <w:spacing w:val="-4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при</w:t>
      </w:r>
      <w:r w:rsidR="00774854" w:rsidRPr="00CB6296">
        <w:rPr>
          <w:spacing w:val="-4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этом</w:t>
      </w:r>
      <w:r w:rsidR="00774854" w:rsidRPr="00CB6296">
        <w:rPr>
          <w:spacing w:val="-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стороны</w:t>
      </w:r>
      <w:r w:rsidR="00774854" w:rsidRPr="00CB6296">
        <w:rPr>
          <w:spacing w:val="-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спора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должны</w:t>
      </w:r>
      <w:r w:rsidR="00774854" w:rsidRPr="00CB6296">
        <w:rPr>
          <w:spacing w:val="-4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принимать</w:t>
      </w:r>
      <w:r w:rsidR="00774854" w:rsidRPr="00CB6296">
        <w:rPr>
          <w:spacing w:val="-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все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необходимые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меры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для</w:t>
      </w:r>
      <w:r w:rsidR="00774854" w:rsidRPr="00CB6296">
        <w:rPr>
          <w:spacing w:val="-5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их</w:t>
      </w:r>
      <w:r w:rsidR="00774854" w:rsidRPr="00CB6296">
        <w:rPr>
          <w:spacing w:val="-5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разрешения,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первую очередь, путем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переговоров.</w:t>
      </w:r>
    </w:p>
    <w:p w:rsidR="00774854" w:rsidRPr="00CB6296" w:rsidRDefault="00FB2DC7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9.4.</w:t>
      </w:r>
      <w:r w:rsidR="00774854" w:rsidRPr="00CB6296">
        <w:rPr>
          <w:sz w:val="28"/>
          <w:szCs w:val="28"/>
        </w:rPr>
        <w:t>Работники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учреждения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выполнении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своих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трудовых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обязанностей</w:t>
      </w:r>
      <w:r w:rsidR="00774854" w:rsidRPr="00CB6296">
        <w:rPr>
          <w:spacing w:val="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должны соблюдать</w:t>
      </w:r>
      <w:r w:rsidR="00774854" w:rsidRPr="00CB6296">
        <w:rPr>
          <w:spacing w:val="-4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деловой стиль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одежды.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По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вопросам,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требующим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решений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директора,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работник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обращается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к директору</w:t>
      </w:r>
      <w:r w:rsidRPr="00CB6296">
        <w:rPr>
          <w:spacing w:val="-3"/>
          <w:sz w:val="28"/>
          <w:szCs w:val="28"/>
        </w:rPr>
        <w:t xml:space="preserve"> </w:t>
      </w:r>
      <w:r w:rsidRPr="00CB6296">
        <w:rPr>
          <w:sz w:val="28"/>
          <w:szCs w:val="28"/>
        </w:rPr>
        <w:t>Учреждения.</w:t>
      </w:r>
    </w:p>
    <w:p w:rsidR="00774854" w:rsidRPr="00CB6296" w:rsidRDefault="00FB2DC7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9.5.</w:t>
      </w:r>
      <w:r w:rsidR="00774854" w:rsidRPr="00CB6296">
        <w:rPr>
          <w:sz w:val="28"/>
          <w:szCs w:val="28"/>
        </w:rPr>
        <w:t>Перед</w:t>
      </w:r>
      <w:r w:rsidR="00774854" w:rsidRPr="00CB6296">
        <w:rPr>
          <w:spacing w:val="-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тем,</w:t>
      </w:r>
      <w:r w:rsidR="00774854" w:rsidRPr="00CB6296">
        <w:rPr>
          <w:spacing w:val="-1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как</w:t>
      </w:r>
      <w:r w:rsidR="00774854" w:rsidRPr="00CB6296">
        <w:rPr>
          <w:spacing w:val="-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покинуть</w:t>
      </w:r>
      <w:r w:rsidR="00774854" w:rsidRPr="00CB6296">
        <w:rPr>
          <w:spacing w:val="-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рабочее</w:t>
      </w:r>
      <w:r w:rsidR="00774854" w:rsidRPr="00CB6296">
        <w:rPr>
          <w:spacing w:val="-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место</w:t>
      </w:r>
      <w:r w:rsidR="00774854" w:rsidRPr="00CB6296">
        <w:rPr>
          <w:spacing w:val="-1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в</w:t>
      </w:r>
      <w:r w:rsidR="00774854" w:rsidRPr="00CB6296">
        <w:rPr>
          <w:spacing w:val="-1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конце</w:t>
      </w:r>
      <w:r w:rsidR="00774854" w:rsidRPr="00CB6296">
        <w:rPr>
          <w:spacing w:val="-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рабочего</w:t>
      </w:r>
      <w:r w:rsidR="00774854" w:rsidRPr="00CB6296">
        <w:rPr>
          <w:spacing w:val="-1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дня,</w:t>
      </w:r>
      <w:r w:rsidR="00774854" w:rsidRPr="00CB6296">
        <w:rPr>
          <w:spacing w:val="-10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</w:t>
      </w:r>
      <w:r w:rsidR="00774854" w:rsidRPr="00CB6296">
        <w:rPr>
          <w:spacing w:val="-1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должен</w:t>
      </w:r>
    </w:p>
    <w:p w:rsidR="00774854" w:rsidRPr="00CB6296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закрыть</w:t>
      </w:r>
      <w:r w:rsidRPr="00CB6296">
        <w:rPr>
          <w:spacing w:val="-53"/>
          <w:sz w:val="28"/>
          <w:szCs w:val="28"/>
        </w:rPr>
        <w:t xml:space="preserve"> </w:t>
      </w:r>
      <w:r w:rsidRPr="00CB6296">
        <w:rPr>
          <w:sz w:val="28"/>
          <w:szCs w:val="28"/>
        </w:rPr>
        <w:t>окна и двери своего кабинета, выключить свет, обесточить офисную технику, при необходимости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убедиться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в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убытии воспитанников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из</w:t>
      </w:r>
      <w:r w:rsidRPr="00CB6296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учреждения.</w:t>
      </w:r>
    </w:p>
    <w:p w:rsidR="00774854" w:rsidRPr="00CB6296" w:rsidRDefault="00FB2DC7" w:rsidP="0031566D">
      <w:pPr>
        <w:pStyle w:val="TableParagraph"/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9.6.</w:t>
      </w:r>
      <w:r w:rsidR="00774854" w:rsidRPr="00CB6296">
        <w:rPr>
          <w:sz w:val="28"/>
          <w:szCs w:val="28"/>
        </w:rPr>
        <w:t>Настоящие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правила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являются</w:t>
      </w:r>
      <w:r w:rsidR="00774854" w:rsidRPr="00CB6296">
        <w:rPr>
          <w:spacing w:val="-3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обязательными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для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работников,</w:t>
      </w:r>
      <w:r w:rsidR="00774854" w:rsidRPr="00CB6296">
        <w:rPr>
          <w:spacing w:val="-2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и</w:t>
      </w:r>
      <w:r w:rsidR="00774854" w:rsidRPr="00CB6296">
        <w:rPr>
          <w:spacing w:val="-1"/>
          <w:sz w:val="28"/>
          <w:szCs w:val="28"/>
        </w:rPr>
        <w:t xml:space="preserve"> </w:t>
      </w:r>
      <w:r w:rsidR="00774854" w:rsidRPr="00CB6296">
        <w:rPr>
          <w:sz w:val="28"/>
          <w:szCs w:val="28"/>
        </w:rPr>
        <w:t>Работодателя.</w:t>
      </w:r>
    </w:p>
    <w:p w:rsidR="00774854" w:rsidRDefault="00774854" w:rsidP="0031566D">
      <w:pPr>
        <w:pStyle w:val="TableParagraph"/>
        <w:ind w:right="340"/>
        <w:jc w:val="both"/>
        <w:rPr>
          <w:sz w:val="28"/>
          <w:szCs w:val="28"/>
        </w:rPr>
      </w:pPr>
      <w:r w:rsidRPr="00CB6296">
        <w:rPr>
          <w:sz w:val="28"/>
          <w:szCs w:val="28"/>
        </w:rPr>
        <w:t>Во всем остальном, что не предусмотрено настоящими правилами, работники и</w:t>
      </w:r>
      <w:r w:rsidRPr="00CB6296">
        <w:rPr>
          <w:spacing w:val="1"/>
          <w:sz w:val="28"/>
          <w:szCs w:val="28"/>
        </w:rPr>
        <w:t xml:space="preserve"> </w:t>
      </w:r>
      <w:r w:rsidRPr="00CB6296">
        <w:rPr>
          <w:sz w:val="28"/>
          <w:szCs w:val="28"/>
        </w:rPr>
        <w:t>работодатель</w:t>
      </w:r>
      <w:r w:rsidRPr="00CB6296">
        <w:rPr>
          <w:spacing w:val="52"/>
          <w:sz w:val="28"/>
          <w:szCs w:val="28"/>
        </w:rPr>
        <w:t xml:space="preserve"> </w:t>
      </w:r>
      <w:r w:rsidRPr="00CB6296">
        <w:rPr>
          <w:sz w:val="28"/>
          <w:szCs w:val="28"/>
        </w:rPr>
        <w:t>руководствуются</w:t>
      </w:r>
      <w:r w:rsidRPr="00CB6296">
        <w:rPr>
          <w:spacing w:val="-1"/>
          <w:sz w:val="28"/>
          <w:szCs w:val="28"/>
        </w:rPr>
        <w:t xml:space="preserve"> </w:t>
      </w:r>
      <w:r w:rsidRPr="00CB6296">
        <w:rPr>
          <w:sz w:val="28"/>
          <w:szCs w:val="28"/>
        </w:rPr>
        <w:t>действующим</w:t>
      </w:r>
      <w:r w:rsidRPr="00CB6296">
        <w:rPr>
          <w:spacing w:val="-2"/>
          <w:sz w:val="28"/>
          <w:szCs w:val="28"/>
        </w:rPr>
        <w:t xml:space="preserve"> </w:t>
      </w:r>
      <w:r w:rsidRPr="00CB6296">
        <w:rPr>
          <w:sz w:val="28"/>
          <w:szCs w:val="28"/>
        </w:rPr>
        <w:t>законодательством РФ.</w:t>
      </w:r>
    </w:p>
    <w:p w:rsidR="0000421E" w:rsidRDefault="0000421E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0421E" w:rsidRDefault="0000421E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0421E" w:rsidRDefault="0000421E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0421E" w:rsidRDefault="0000421E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0421E" w:rsidRDefault="0000421E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0421E" w:rsidRDefault="0000421E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0421E" w:rsidRDefault="0000421E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0421E" w:rsidRDefault="0000421E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0421E" w:rsidRDefault="0000421E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0421E" w:rsidRDefault="0000421E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0421E" w:rsidRDefault="0000421E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0421E" w:rsidRDefault="0000421E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0421E" w:rsidRDefault="0000421E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0421E" w:rsidRDefault="0000421E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0421E" w:rsidRDefault="0000421E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0421E" w:rsidRDefault="0000421E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0421E" w:rsidRDefault="0000421E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0421E" w:rsidRDefault="0000421E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0421E" w:rsidRDefault="0000421E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13655" w:rsidRDefault="00713655" w:rsidP="00736572">
      <w:pPr>
        <w:tabs>
          <w:tab w:val="left" w:pos="2500"/>
          <w:tab w:val="left" w:pos="3480"/>
          <w:tab w:val="right" w:pos="10490"/>
        </w:tabs>
        <w:ind w:right="340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791A0D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sz w:val="28"/>
          <w:szCs w:val="28"/>
        </w:rPr>
      </w:pPr>
    </w:p>
    <w:p w:rsidR="00791A0D" w:rsidRPr="00791A0D" w:rsidRDefault="00791A0D" w:rsidP="00791A0D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91A0D">
        <w:rPr>
          <w:rFonts w:ascii="Times New Roman" w:hAnsi="Times New Roman" w:cs="Times New Roman"/>
          <w:b/>
          <w:sz w:val="28"/>
          <w:szCs w:val="28"/>
        </w:rPr>
        <w:t>Приложение № 3</w:t>
      </w:r>
    </w:p>
    <w:p w:rsidR="00791A0D" w:rsidRPr="002D71D0" w:rsidRDefault="00791A0D" w:rsidP="00791A0D">
      <w:pPr>
        <w:pStyle w:val="afc"/>
        <w:spacing w:beforeLines="120" w:before="288" w:beforeAutospacing="0" w:after="0" w:afterAutospacing="0"/>
        <w:ind w:left="-426" w:firstLine="426"/>
        <w:rPr>
          <w:sz w:val="28"/>
          <w:szCs w:val="28"/>
        </w:rPr>
      </w:pPr>
      <w:r w:rsidRPr="002D71D0">
        <w:rPr>
          <w:sz w:val="28"/>
          <w:szCs w:val="28"/>
        </w:rPr>
        <w:t xml:space="preserve">Представитель работодателя                            </w:t>
      </w:r>
      <w:r>
        <w:rPr>
          <w:sz w:val="28"/>
          <w:szCs w:val="28"/>
        </w:rPr>
        <w:t xml:space="preserve">  Представитель работников председатель </w:t>
      </w:r>
    </w:p>
    <w:p w:rsidR="00791A0D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Руководитель Учреждения   </w:t>
      </w:r>
      <w:r>
        <w:rPr>
          <w:sz w:val="28"/>
          <w:szCs w:val="28"/>
        </w:rPr>
        <w:t xml:space="preserve">                              первичной профсоюзной организации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ГБУ ДО «РСШОР по дзюдо г. Аргун» </w:t>
      </w:r>
      <w:r w:rsidRPr="002D71D0">
        <w:rPr>
          <w:sz w:val="28"/>
          <w:szCs w:val="28"/>
        </w:rPr>
        <w:t xml:space="preserve">                                 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          </w:t>
      </w:r>
      <w:r w:rsidRPr="002D71D0">
        <w:rPr>
          <w:sz w:val="28"/>
          <w:szCs w:val="28"/>
        </w:rPr>
        <w:t xml:space="preserve">                               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 Директор ГБУ </w:t>
      </w:r>
      <w:r>
        <w:rPr>
          <w:sz w:val="28"/>
          <w:szCs w:val="28"/>
        </w:rPr>
        <w:t>ДО</w:t>
      </w:r>
    </w:p>
    <w:p w:rsidR="00791A0D" w:rsidRPr="002D71D0" w:rsidRDefault="00791A0D" w:rsidP="00791A0D">
      <w:pPr>
        <w:pStyle w:val="afc"/>
        <w:tabs>
          <w:tab w:val="left" w:pos="6285"/>
        </w:tabs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>«РСШОР по дзюдо г. Аргун»</w:t>
      </w:r>
    </w:p>
    <w:p w:rsidR="00791A0D" w:rsidRPr="002D71D0" w:rsidRDefault="00791A0D" w:rsidP="00791A0D">
      <w:pPr>
        <w:pStyle w:val="afc"/>
        <w:tabs>
          <w:tab w:val="left" w:pos="6285"/>
        </w:tabs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ab/>
        <w:t xml:space="preserve">                 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_______________ Сетиев А.А.                            </w:t>
      </w:r>
      <w:r>
        <w:rPr>
          <w:sz w:val="28"/>
          <w:szCs w:val="28"/>
        </w:rPr>
        <w:t xml:space="preserve">          </w:t>
      </w:r>
      <w:r w:rsidRPr="002D71D0">
        <w:rPr>
          <w:sz w:val="28"/>
          <w:szCs w:val="28"/>
        </w:rPr>
        <w:t>___________ Садулаева Б.К.</w:t>
      </w:r>
    </w:p>
    <w:p w:rsidR="00791A0D" w:rsidRPr="002D71D0" w:rsidRDefault="00791A0D" w:rsidP="00791A0D">
      <w:pPr>
        <w:pStyle w:val="afc"/>
        <w:spacing w:beforeLines="120" w:before="288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« _____» ______________ 2025</w:t>
      </w:r>
      <w:r w:rsidRPr="002D71D0">
        <w:rPr>
          <w:sz w:val="28"/>
          <w:szCs w:val="28"/>
        </w:rPr>
        <w:t xml:space="preserve"> г.                         </w:t>
      </w:r>
      <w:r>
        <w:rPr>
          <w:sz w:val="28"/>
          <w:szCs w:val="28"/>
        </w:rPr>
        <w:t xml:space="preserve">       « _____» ______________ 2025</w:t>
      </w:r>
      <w:r w:rsidRPr="002D71D0">
        <w:rPr>
          <w:sz w:val="28"/>
          <w:szCs w:val="28"/>
        </w:rPr>
        <w:t xml:space="preserve"> г.</w:t>
      </w:r>
    </w:p>
    <w:p w:rsidR="00791A0D" w:rsidRPr="00CB6296" w:rsidRDefault="00791A0D" w:rsidP="00791A0D">
      <w:pPr>
        <w:pStyle w:val="TableParagraph"/>
        <w:ind w:right="340"/>
        <w:jc w:val="both"/>
        <w:rPr>
          <w:sz w:val="28"/>
          <w:szCs w:val="28"/>
        </w:rPr>
      </w:pPr>
    </w:p>
    <w:p w:rsidR="00791A0D" w:rsidRDefault="00791A0D" w:rsidP="00791A0D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791A0D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791A0D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791A0D">
      <w:pPr>
        <w:pStyle w:val="TableParagraph"/>
        <w:ind w:right="340"/>
        <w:jc w:val="center"/>
        <w:rPr>
          <w:b/>
          <w:sz w:val="28"/>
          <w:szCs w:val="28"/>
        </w:rPr>
      </w:pPr>
    </w:p>
    <w:p w:rsidR="00791A0D" w:rsidRDefault="00791A0D" w:rsidP="0000421E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sz w:val="28"/>
          <w:szCs w:val="28"/>
        </w:rPr>
      </w:pPr>
    </w:p>
    <w:p w:rsidR="00B225A0" w:rsidRDefault="00B225A0" w:rsidP="0031566D">
      <w:pPr>
        <w:ind w:right="3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25A0" w:rsidRDefault="00B225A0" w:rsidP="0031566D">
      <w:pPr>
        <w:ind w:right="3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4854" w:rsidRPr="00CB6296" w:rsidRDefault="00774854" w:rsidP="00B225A0">
      <w:pPr>
        <w:ind w:right="3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296">
        <w:rPr>
          <w:rFonts w:ascii="Times New Roman" w:hAnsi="Times New Roman" w:cs="Times New Roman"/>
          <w:b/>
          <w:sz w:val="28"/>
          <w:szCs w:val="28"/>
        </w:rPr>
        <w:t>СОГЛАШЕНИЕ</w:t>
      </w:r>
    </w:p>
    <w:p w:rsidR="00774854" w:rsidRPr="00CB6296" w:rsidRDefault="00774854" w:rsidP="00B225A0">
      <w:pPr>
        <w:ind w:right="3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296">
        <w:rPr>
          <w:rFonts w:ascii="Times New Roman" w:hAnsi="Times New Roman" w:cs="Times New Roman"/>
          <w:b/>
          <w:sz w:val="28"/>
          <w:szCs w:val="28"/>
        </w:rPr>
        <w:t>по охране труда и технике безопасности</w:t>
      </w:r>
    </w:p>
    <w:p w:rsidR="00774854" w:rsidRPr="00CB6296" w:rsidRDefault="00774854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74854" w:rsidRPr="00CB6296" w:rsidRDefault="00774854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и </w:t>
      </w:r>
      <w:r w:rsidR="00B225A0">
        <w:rPr>
          <w:rFonts w:ascii="Times New Roman" w:hAnsi="Times New Roman" w:cs="Times New Roman"/>
          <w:sz w:val="28"/>
          <w:szCs w:val="28"/>
        </w:rPr>
        <w:t xml:space="preserve">представитель </w:t>
      </w:r>
      <w:r w:rsidR="00B225A0" w:rsidRPr="00CB6296">
        <w:rPr>
          <w:rFonts w:ascii="Times New Roman" w:hAnsi="Times New Roman" w:cs="Times New Roman"/>
          <w:sz w:val="28"/>
          <w:szCs w:val="28"/>
        </w:rPr>
        <w:t>работников</w:t>
      </w:r>
      <w:r w:rsidRPr="00CB6296">
        <w:rPr>
          <w:rFonts w:ascii="Times New Roman" w:hAnsi="Times New Roman" w:cs="Times New Roman"/>
          <w:sz w:val="28"/>
          <w:szCs w:val="28"/>
        </w:rPr>
        <w:t xml:space="preserve"> </w:t>
      </w:r>
      <w:r w:rsidRPr="00CB629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ГБУ</w:t>
      </w:r>
      <w:r w:rsidR="0000421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ДО</w:t>
      </w:r>
      <w:r w:rsidRPr="00CB629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«РСШОР по дзюдо г. Аргун» заключили</w:t>
      </w:r>
      <w:r w:rsidRPr="00CB6296">
        <w:rPr>
          <w:rFonts w:ascii="Times New Roman" w:hAnsi="Times New Roman" w:cs="Times New Roman"/>
          <w:sz w:val="28"/>
          <w:szCs w:val="28"/>
        </w:rPr>
        <w:t xml:space="preserve"> настоящее соглашение в том, что будут выполнены следующие мероприятия по охране труда работников школы:</w:t>
      </w:r>
    </w:p>
    <w:p w:rsidR="00774854" w:rsidRPr="00CB6296" w:rsidRDefault="00774854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80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685"/>
        <w:gridCol w:w="1843"/>
        <w:gridCol w:w="2410"/>
        <w:gridCol w:w="2154"/>
      </w:tblGrid>
      <w:tr w:rsidR="00774854" w:rsidRPr="00CB6296" w:rsidTr="00B225A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B225A0" w:rsidRDefault="00774854" w:rsidP="00B225A0">
            <w:pPr>
              <w:spacing w:line="276" w:lineRule="auto"/>
              <w:ind w:right="-106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225A0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B225A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225A0">
              <w:rPr>
                <w:rFonts w:ascii="Times New Roman" w:hAnsi="Times New Roman" w:cs="Times New Roman"/>
                <w:sz w:val="28"/>
                <w:szCs w:val="28"/>
              </w:rPr>
              <w:t>Мероприятия, предусмотренные соглашением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B225A0" w:rsidRDefault="00774854" w:rsidP="00B225A0">
            <w:pPr>
              <w:spacing w:line="276" w:lineRule="auto"/>
              <w:ind w:right="134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225A0"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B225A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225A0">
              <w:rPr>
                <w:rFonts w:ascii="Times New Roman" w:hAnsi="Times New Roman" w:cs="Times New Roman"/>
                <w:sz w:val="28"/>
                <w:szCs w:val="28"/>
              </w:rPr>
              <w:t>Сроки  выполнения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B225A0" w:rsidRDefault="00774854" w:rsidP="00B225A0">
            <w:pPr>
              <w:spacing w:line="276" w:lineRule="auto"/>
              <w:ind w:left="38" w:right="-106" w:hanging="38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225A0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774854" w:rsidRPr="00CB6296" w:rsidTr="00B225A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854" w:rsidRPr="00CB6296" w:rsidRDefault="00B225A0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B225A0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B225A0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B225A0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B225A0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B225A0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B225A0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Медицинские осмотры сотрудников;</w:t>
            </w:r>
          </w:p>
          <w:p w:rsidR="00774854" w:rsidRPr="00CB6296" w:rsidRDefault="00B225A0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обследования в СЭС;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>- сдача сан минимума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>Соблюдение норм санитарно-гигиенического состояния бытовых и вспомогательных помещений.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>Регулярная проверка освещения и содержание в рабочем состоянии осветительной арматуры (замена ламп, ремонт электропроводки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 xml:space="preserve">Своевременное обеспечение спецодеждой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инвентарем</w:t>
            </w: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>, моющими средствами, средствами индивидуальной защиты.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>Регулярное пополнение аптечек первой медицинской помощи.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>Текущий   ремонт учреждения.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spacing w:line="276" w:lineRule="auto"/>
              <w:ind w:right="34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Проверка работоспособности огнетушителей и их перезарядка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>7000</w:t>
            </w: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B225A0">
            <w:pPr>
              <w:ind w:right="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B225A0">
            <w:pPr>
              <w:ind w:right="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>6000</w:t>
            </w: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B225A0">
            <w:pPr>
              <w:ind w:right="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7000</w:t>
            </w:r>
          </w:p>
          <w:p w:rsidR="00B225A0" w:rsidRDefault="00B225A0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Default="00774854" w:rsidP="00B225A0">
            <w:pPr>
              <w:ind w:right="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50000</w:t>
            </w:r>
          </w:p>
          <w:p w:rsidR="0077485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>8000</w:t>
            </w: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Один раз в год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>Один раз в год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>Один раз в два года (по плану)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B225A0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мере необходимости 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>Июнь-август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мере       выделения средств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spacing w:line="276" w:lineRule="auto"/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spacing w:line="276" w:lineRule="auto"/>
              <w:ind w:right="34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854" w:rsidRPr="00CB6296" w:rsidRDefault="00B225A0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Администрация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>Завхоз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 w:rsidR="00B225A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>Завхоз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>Завхоз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>Завхоз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>авхоз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5A0" w:rsidRDefault="00B225A0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>Администрация,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>Завхоз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Администрация,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CB6296">
              <w:rPr>
                <w:rFonts w:ascii="Times New Roman" w:hAnsi="Times New Roman" w:cs="Times New Roman"/>
                <w:sz w:val="28"/>
                <w:szCs w:val="28"/>
              </w:rPr>
              <w:t>Завхоз</w:t>
            </w: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854" w:rsidRPr="00CB6296" w:rsidRDefault="00774854" w:rsidP="00B225A0">
            <w:pPr>
              <w:spacing w:line="276" w:lineRule="auto"/>
              <w:ind w:right="34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774854" w:rsidRPr="002D71D0" w:rsidRDefault="00774854" w:rsidP="00B225A0">
      <w:pPr>
        <w:tabs>
          <w:tab w:val="left" w:pos="2500"/>
          <w:tab w:val="left" w:pos="3480"/>
          <w:tab w:val="right" w:pos="10490"/>
        </w:tabs>
        <w:ind w:right="340"/>
        <w:jc w:val="right"/>
        <w:rPr>
          <w:sz w:val="28"/>
          <w:szCs w:val="28"/>
        </w:rPr>
      </w:pPr>
    </w:p>
    <w:p w:rsidR="00791A0D" w:rsidRDefault="00791A0D" w:rsidP="00B225A0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</w:rPr>
      </w:pPr>
    </w:p>
    <w:p w:rsidR="00791A0D" w:rsidRDefault="00791A0D" w:rsidP="00B225A0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</w:rPr>
      </w:pPr>
    </w:p>
    <w:p w:rsidR="00774854" w:rsidRPr="00791A0D" w:rsidRDefault="00774854" w:rsidP="00B225A0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91A0D">
        <w:rPr>
          <w:rFonts w:ascii="Times New Roman" w:hAnsi="Times New Roman" w:cs="Times New Roman"/>
          <w:b/>
          <w:sz w:val="28"/>
          <w:szCs w:val="28"/>
        </w:rPr>
        <w:t>Приложение № 4</w:t>
      </w:r>
    </w:p>
    <w:p w:rsidR="00791A0D" w:rsidRDefault="00791A0D" w:rsidP="00B225A0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</w:rPr>
      </w:pPr>
    </w:p>
    <w:p w:rsidR="00791A0D" w:rsidRPr="002D71D0" w:rsidRDefault="00791A0D" w:rsidP="00791A0D">
      <w:pPr>
        <w:pStyle w:val="afc"/>
        <w:spacing w:beforeLines="120" w:before="288" w:beforeAutospacing="0" w:after="0" w:afterAutospacing="0"/>
        <w:ind w:left="-426" w:firstLine="426"/>
        <w:rPr>
          <w:sz w:val="28"/>
          <w:szCs w:val="28"/>
        </w:rPr>
      </w:pPr>
      <w:r w:rsidRPr="002D71D0">
        <w:rPr>
          <w:sz w:val="28"/>
          <w:szCs w:val="28"/>
        </w:rPr>
        <w:t xml:space="preserve">Представитель работодателя                            </w:t>
      </w:r>
      <w:r>
        <w:rPr>
          <w:sz w:val="28"/>
          <w:szCs w:val="28"/>
        </w:rPr>
        <w:t xml:space="preserve">  Представитель работников председатель </w:t>
      </w:r>
    </w:p>
    <w:p w:rsidR="00791A0D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Руководитель Учреждения   </w:t>
      </w:r>
      <w:r>
        <w:rPr>
          <w:sz w:val="28"/>
          <w:szCs w:val="28"/>
        </w:rPr>
        <w:t xml:space="preserve">                              первичной профсоюзной организации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ГБУ ДО «РСШОР по дзюдо г. Аргун» </w:t>
      </w:r>
      <w:r w:rsidRPr="002D71D0">
        <w:rPr>
          <w:sz w:val="28"/>
          <w:szCs w:val="28"/>
        </w:rPr>
        <w:t xml:space="preserve">                                 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          </w:t>
      </w:r>
      <w:r w:rsidRPr="002D71D0">
        <w:rPr>
          <w:sz w:val="28"/>
          <w:szCs w:val="28"/>
        </w:rPr>
        <w:t xml:space="preserve">                               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 Директор ГБУ </w:t>
      </w:r>
      <w:r>
        <w:rPr>
          <w:sz w:val="28"/>
          <w:szCs w:val="28"/>
        </w:rPr>
        <w:t>ДО</w:t>
      </w:r>
    </w:p>
    <w:p w:rsidR="00791A0D" w:rsidRPr="002D71D0" w:rsidRDefault="00791A0D" w:rsidP="00791A0D">
      <w:pPr>
        <w:pStyle w:val="afc"/>
        <w:tabs>
          <w:tab w:val="left" w:pos="6285"/>
        </w:tabs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>«РСШОР по дзюдо г. Аргун»</w:t>
      </w:r>
    </w:p>
    <w:p w:rsidR="00791A0D" w:rsidRPr="002D71D0" w:rsidRDefault="00791A0D" w:rsidP="00791A0D">
      <w:pPr>
        <w:pStyle w:val="afc"/>
        <w:tabs>
          <w:tab w:val="left" w:pos="6285"/>
        </w:tabs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ab/>
        <w:t xml:space="preserve">                 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_______________ Сетиев А.А.                            </w:t>
      </w:r>
      <w:r>
        <w:rPr>
          <w:sz w:val="28"/>
          <w:szCs w:val="28"/>
        </w:rPr>
        <w:t xml:space="preserve">          </w:t>
      </w:r>
      <w:r w:rsidRPr="002D71D0">
        <w:rPr>
          <w:sz w:val="28"/>
          <w:szCs w:val="28"/>
        </w:rPr>
        <w:t>___________ Садулаева Б.К.</w:t>
      </w:r>
    </w:p>
    <w:p w:rsidR="00791A0D" w:rsidRPr="002D71D0" w:rsidRDefault="00791A0D" w:rsidP="00791A0D">
      <w:pPr>
        <w:pStyle w:val="afc"/>
        <w:spacing w:beforeLines="120" w:before="288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« _____» ______________ 2025</w:t>
      </w:r>
      <w:r w:rsidRPr="002D71D0">
        <w:rPr>
          <w:sz w:val="28"/>
          <w:szCs w:val="28"/>
        </w:rPr>
        <w:t xml:space="preserve"> г.                         </w:t>
      </w:r>
      <w:r>
        <w:rPr>
          <w:sz w:val="28"/>
          <w:szCs w:val="28"/>
        </w:rPr>
        <w:t xml:space="preserve">       « _____» ______________ 2025</w:t>
      </w:r>
      <w:r w:rsidRPr="002D71D0">
        <w:rPr>
          <w:sz w:val="28"/>
          <w:szCs w:val="28"/>
        </w:rPr>
        <w:t xml:space="preserve"> г.</w:t>
      </w:r>
    </w:p>
    <w:p w:rsidR="00791A0D" w:rsidRPr="00CB6296" w:rsidRDefault="00791A0D" w:rsidP="00791A0D">
      <w:pPr>
        <w:pStyle w:val="TableParagraph"/>
        <w:ind w:right="340"/>
        <w:jc w:val="both"/>
        <w:rPr>
          <w:sz w:val="28"/>
          <w:szCs w:val="28"/>
        </w:rPr>
      </w:pPr>
    </w:p>
    <w:p w:rsidR="00791A0D" w:rsidRDefault="00791A0D" w:rsidP="00B225A0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</w:rPr>
      </w:pPr>
    </w:p>
    <w:p w:rsidR="00791A0D" w:rsidRDefault="00791A0D" w:rsidP="00B225A0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</w:rPr>
      </w:pPr>
    </w:p>
    <w:p w:rsidR="00791A0D" w:rsidRPr="00856590" w:rsidRDefault="00791A0D" w:rsidP="00B225A0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</w:rPr>
      </w:pPr>
    </w:p>
    <w:p w:rsidR="00774854" w:rsidRPr="00856590" w:rsidRDefault="00774854" w:rsidP="0031566D">
      <w:pPr>
        <w:pStyle w:val="6"/>
        <w:ind w:right="340"/>
        <w:jc w:val="both"/>
        <w:rPr>
          <w:b w:val="0"/>
          <w:sz w:val="24"/>
          <w:szCs w:val="24"/>
        </w:rPr>
      </w:pPr>
    </w:p>
    <w:p w:rsidR="00774854" w:rsidRPr="00856590" w:rsidRDefault="00774854" w:rsidP="000E18D4">
      <w:pPr>
        <w:pStyle w:val="6"/>
        <w:ind w:right="340"/>
        <w:jc w:val="center"/>
        <w:rPr>
          <w:sz w:val="24"/>
          <w:szCs w:val="24"/>
        </w:rPr>
      </w:pPr>
      <w:r w:rsidRPr="00856590">
        <w:rPr>
          <w:sz w:val="24"/>
          <w:szCs w:val="24"/>
        </w:rPr>
        <w:t>Перечень</w:t>
      </w:r>
    </w:p>
    <w:p w:rsidR="00774854" w:rsidRPr="00856590" w:rsidRDefault="00774854" w:rsidP="000E18D4">
      <w:pPr>
        <w:pStyle w:val="7"/>
        <w:ind w:right="340"/>
        <w:jc w:val="center"/>
        <w:rPr>
          <w:b/>
          <w:sz w:val="24"/>
          <w:szCs w:val="24"/>
        </w:rPr>
      </w:pPr>
      <w:r w:rsidRPr="00856590">
        <w:rPr>
          <w:b/>
          <w:sz w:val="24"/>
          <w:szCs w:val="24"/>
        </w:rPr>
        <w:t>профессий и должностей работников,</w:t>
      </w:r>
    </w:p>
    <w:p w:rsidR="00774854" w:rsidRPr="00856590" w:rsidRDefault="00774854" w:rsidP="000E18D4">
      <w:pPr>
        <w:pStyle w:val="7"/>
        <w:ind w:right="340"/>
        <w:jc w:val="center"/>
        <w:rPr>
          <w:b/>
          <w:sz w:val="24"/>
          <w:szCs w:val="24"/>
        </w:rPr>
      </w:pPr>
      <w:r w:rsidRPr="00856590">
        <w:rPr>
          <w:b/>
          <w:sz w:val="24"/>
          <w:szCs w:val="24"/>
        </w:rPr>
        <w:t>имеющих право на обеспечение специальной одеждой,</w:t>
      </w:r>
    </w:p>
    <w:p w:rsidR="00774854" w:rsidRPr="00856590" w:rsidRDefault="00774854" w:rsidP="000E18D4">
      <w:pPr>
        <w:pStyle w:val="7"/>
        <w:ind w:right="340"/>
        <w:jc w:val="center"/>
        <w:rPr>
          <w:b/>
          <w:sz w:val="24"/>
          <w:szCs w:val="24"/>
        </w:rPr>
      </w:pPr>
      <w:r w:rsidRPr="00856590">
        <w:rPr>
          <w:b/>
          <w:sz w:val="24"/>
          <w:szCs w:val="24"/>
        </w:rPr>
        <w:t>а также моющими и обезвреживающими средствами.</w:t>
      </w:r>
    </w:p>
    <w:p w:rsidR="00774854" w:rsidRPr="00856590" w:rsidRDefault="00774854" w:rsidP="000E18D4">
      <w:pPr>
        <w:pStyle w:val="7"/>
        <w:ind w:right="340"/>
        <w:jc w:val="center"/>
        <w:rPr>
          <w:b/>
          <w:sz w:val="24"/>
          <w:szCs w:val="24"/>
        </w:rPr>
      </w:pPr>
      <w:r w:rsidRPr="00856590">
        <w:rPr>
          <w:b/>
          <w:sz w:val="24"/>
          <w:szCs w:val="24"/>
        </w:rPr>
        <w:t>(Утверждены Минтрудом РФ от 30 декабря 1997 г. № 69).</w:t>
      </w:r>
    </w:p>
    <w:p w:rsidR="00774854" w:rsidRPr="00856590" w:rsidRDefault="00774854" w:rsidP="0031566D">
      <w:pPr>
        <w:ind w:right="340"/>
        <w:jc w:val="both"/>
        <w:rPr>
          <w:rFonts w:ascii="Times New Roman" w:hAnsi="Times New Roman" w:cs="Times New Roman"/>
        </w:rPr>
      </w:pPr>
    </w:p>
    <w:p w:rsidR="00774854" w:rsidRDefault="00774854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p w:rsidR="00791A0D" w:rsidRPr="00856590" w:rsidRDefault="00791A0D" w:rsidP="0031566D">
      <w:pPr>
        <w:ind w:right="340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bottomFromText="200" w:vertAnchor="text" w:horzAnchor="margin" w:tblpXSpec="center" w:tblpY="443"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42"/>
        <w:gridCol w:w="3985"/>
        <w:gridCol w:w="2534"/>
      </w:tblGrid>
      <w:tr w:rsidR="00774854" w:rsidRPr="00856590" w:rsidTr="002B7D10">
        <w:trPr>
          <w:trHeight w:val="5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b/>
              </w:rPr>
            </w:pPr>
            <w:r w:rsidRPr="00856590">
              <w:rPr>
                <w:rFonts w:ascii="Times New Roman" w:hAnsi="Times New Roman" w:cs="Times New Roman"/>
                <w:b/>
              </w:rPr>
              <w:t>№</w:t>
            </w:r>
          </w:p>
          <w:p w:rsidR="00774854" w:rsidRPr="00856590" w:rsidRDefault="00774854" w:rsidP="000E18D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856590">
              <w:rPr>
                <w:rFonts w:ascii="Times New Roman" w:hAnsi="Times New Roman" w:cs="Times New Roman"/>
                <w:b/>
              </w:rPr>
              <w:t>п/п.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856590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856590">
              <w:rPr>
                <w:rFonts w:ascii="Times New Roman" w:hAnsi="Times New Roman" w:cs="Times New Roman"/>
                <w:b/>
              </w:rPr>
              <w:t>Наименование средств индивидуальной защиты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856590">
              <w:rPr>
                <w:rFonts w:ascii="Times New Roman" w:hAnsi="Times New Roman" w:cs="Times New Roman"/>
                <w:b/>
              </w:rPr>
              <w:t>норма выдачи на год</w:t>
            </w:r>
          </w:p>
        </w:tc>
      </w:tr>
      <w:tr w:rsidR="00774854" w:rsidRPr="00856590" w:rsidTr="002B7D10">
        <w:trPr>
          <w:trHeight w:val="5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0E18D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56590">
              <w:rPr>
                <w:rFonts w:ascii="Times New Roman" w:hAnsi="Times New Roman" w:cs="Times New Roman"/>
              </w:rPr>
              <w:t>Заведующий  хозяйством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854" w:rsidRPr="00856590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856590">
              <w:rPr>
                <w:rFonts w:ascii="Times New Roman" w:hAnsi="Times New Roman" w:cs="Times New Roman"/>
              </w:rPr>
              <w:t>халат хлопчатобумажный,</w:t>
            </w:r>
          </w:p>
          <w:p w:rsidR="00774854" w:rsidRPr="00856590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56590">
              <w:rPr>
                <w:rFonts w:ascii="Times New Roman" w:hAnsi="Times New Roman" w:cs="Times New Roman"/>
              </w:rPr>
              <w:t>рукавицы комбинированные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854" w:rsidRPr="00856590" w:rsidRDefault="00774854" w:rsidP="000E18D4">
            <w:pPr>
              <w:ind w:right="340"/>
              <w:jc w:val="center"/>
              <w:rPr>
                <w:rFonts w:ascii="Times New Roman" w:hAnsi="Times New Roman" w:cs="Times New Roman"/>
              </w:rPr>
            </w:pPr>
            <w:r w:rsidRPr="00856590">
              <w:rPr>
                <w:rFonts w:ascii="Times New Roman" w:hAnsi="Times New Roman" w:cs="Times New Roman"/>
              </w:rPr>
              <w:t>1</w:t>
            </w:r>
          </w:p>
          <w:p w:rsidR="00774854" w:rsidRPr="00856590" w:rsidRDefault="00774854" w:rsidP="000E18D4">
            <w:pPr>
              <w:ind w:right="340"/>
              <w:jc w:val="center"/>
              <w:rPr>
                <w:rFonts w:ascii="Times New Roman" w:hAnsi="Times New Roman" w:cs="Times New Roman"/>
              </w:rPr>
            </w:pPr>
          </w:p>
          <w:p w:rsidR="00774854" w:rsidRPr="00856590" w:rsidRDefault="00774854" w:rsidP="000E18D4">
            <w:pPr>
              <w:spacing w:line="276" w:lineRule="auto"/>
              <w:ind w:right="34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56590">
              <w:rPr>
                <w:rFonts w:ascii="Times New Roman" w:hAnsi="Times New Roman" w:cs="Times New Roman"/>
              </w:rPr>
              <w:t>6 пар</w:t>
            </w:r>
          </w:p>
        </w:tc>
      </w:tr>
      <w:tr w:rsidR="00774854" w:rsidRPr="00856590" w:rsidTr="002B7D10">
        <w:trPr>
          <w:trHeight w:val="8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0E18D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56590">
              <w:rPr>
                <w:rFonts w:ascii="Times New Roman" w:hAnsi="Times New Roman" w:cs="Times New Roman"/>
              </w:rPr>
              <w:t>Уборщица служебных помещений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854" w:rsidRPr="00856590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856590">
              <w:rPr>
                <w:rFonts w:ascii="Times New Roman" w:hAnsi="Times New Roman" w:cs="Times New Roman"/>
              </w:rPr>
              <w:t>халат хлопчатобумажный,</w:t>
            </w:r>
          </w:p>
          <w:p w:rsidR="00774854" w:rsidRPr="00856590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  <w:p w:rsidR="00774854" w:rsidRPr="00856590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856590">
              <w:rPr>
                <w:rFonts w:ascii="Times New Roman" w:hAnsi="Times New Roman" w:cs="Times New Roman"/>
              </w:rPr>
              <w:t>рукавицы комбинированные,</w:t>
            </w:r>
          </w:p>
          <w:p w:rsidR="00774854" w:rsidRPr="00856590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56590">
              <w:rPr>
                <w:rFonts w:ascii="Times New Roman" w:hAnsi="Times New Roman" w:cs="Times New Roman"/>
              </w:rPr>
              <w:t>перчатки резиновые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854" w:rsidRPr="00856590" w:rsidRDefault="00774854" w:rsidP="000E18D4">
            <w:pPr>
              <w:ind w:right="340"/>
              <w:jc w:val="center"/>
              <w:rPr>
                <w:rFonts w:ascii="Times New Roman" w:hAnsi="Times New Roman" w:cs="Times New Roman"/>
              </w:rPr>
            </w:pPr>
            <w:r w:rsidRPr="00856590">
              <w:rPr>
                <w:rFonts w:ascii="Times New Roman" w:hAnsi="Times New Roman" w:cs="Times New Roman"/>
              </w:rPr>
              <w:t>1</w:t>
            </w:r>
          </w:p>
          <w:p w:rsidR="00774854" w:rsidRPr="00856590" w:rsidRDefault="00774854" w:rsidP="000E18D4">
            <w:pPr>
              <w:ind w:right="340"/>
              <w:jc w:val="center"/>
              <w:rPr>
                <w:rFonts w:ascii="Times New Roman" w:hAnsi="Times New Roman" w:cs="Times New Roman"/>
              </w:rPr>
            </w:pPr>
          </w:p>
          <w:p w:rsidR="00774854" w:rsidRPr="00856590" w:rsidRDefault="00774854" w:rsidP="000E18D4">
            <w:pPr>
              <w:ind w:right="340"/>
              <w:jc w:val="center"/>
              <w:rPr>
                <w:rFonts w:ascii="Times New Roman" w:hAnsi="Times New Roman" w:cs="Times New Roman"/>
              </w:rPr>
            </w:pPr>
            <w:r w:rsidRPr="00856590">
              <w:rPr>
                <w:rFonts w:ascii="Times New Roman" w:hAnsi="Times New Roman" w:cs="Times New Roman"/>
              </w:rPr>
              <w:t>6 пар</w:t>
            </w:r>
          </w:p>
          <w:p w:rsidR="00774854" w:rsidRPr="00856590" w:rsidRDefault="00774854" w:rsidP="000E18D4">
            <w:pPr>
              <w:ind w:right="340"/>
              <w:jc w:val="center"/>
              <w:rPr>
                <w:rFonts w:ascii="Times New Roman" w:hAnsi="Times New Roman" w:cs="Times New Roman"/>
              </w:rPr>
            </w:pPr>
          </w:p>
          <w:p w:rsidR="00774854" w:rsidRPr="00856590" w:rsidRDefault="00774854" w:rsidP="000E18D4">
            <w:pPr>
              <w:spacing w:line="276" w:lineRule="auto"/>
              <w:ind w:right="34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56590">
              <w:rPr>
                <w:rFonts w:ascii="Times New Roman" w:hAnsi="Times New Roman" w:cs="Times New Roman"/>
              </w:rPr>
              <w:t>2 пары</w:t>
            </w:r>
          </w:p>
        </w:tc>
      </w:tr>
    </w:tbl>
    <w:p w:rsidR="00774854" w:rsidRDefault="00774854" w:rsidP="0031566D">
      <w:pPr>
        <w:ind w:right="340"/>
        <w:jc w:val="both"/>
        <w:rPr>
          <w:rFonts w:ascii="Times New Roman" w:hAnsi="Times New Roman" w:cs="Times New Roman"/>
          <w:lang w:eastAsia="en-US"/>
        </w:rPr>
      </w:pPr>
    </w:p>
    <w:p w:rsidR="00791A0D" w:rsidRPr="00856590" w:rsidRDefault="00791A0D" w:rsidP="0031566D">
      <w:pPr>
        <w:ind w:right="340"/>
        <w:jc w:val="both"/>
        <w:rPr>
          <w:rFonts w:ascii="Times New Roman" w:hAnsi="Times New Roman" w:cs="Times New Roman"/>
          <w:lang w:eastAsia="en-US"/>
        </w:rPr>
      </w:pPr>
    </w:p>
    <w:p w:rsidR="00774854" w:rsidRPr="00856590" w:rsidRDefault="00774854" w:rsidP="0031566D">
      <w:pPr>
        <w:ind w:right="340"/>
        <w:jc w:val="both"/>
        <w:rPr>
          <w:rFonts w:ascii="Times New Roman" w:hAnsi="Times New Roman" w:cs="Times New Roman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124"/>
        <w:gridCol w:w="4111"/>
        <w:gridCol w:w="2262"/>
      </w:tblGrid>
      <w:tr w:rsidR="00774854" w:rsidRPr="00856590" w:rsidTr="00791A0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0E18D4" w:rsidRDefault="00774854" w:rsidP="00791A0D">
            <w:pPr>
              <w:framePr w:hSpace="180" w:wrap="around" w:vAnchor="text" w:hAnchor="page" w:x="1224" w:y="392"/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№</w:t>
            </w:r>
          </w:p>
          <w:p w:rsidR="00774854" w:rsidRPr="000E18D4" w:rsidRDefault="00774854" w:rsidP="00791A0D">
            <w:pPr>
              <w:framePr w:hSpace="180" w:wrap="around" w:vAnchor="text" w:hAnchor="page" w:x="1224" w:y="392"/>
              <w:spacing w:line="276" w:lineRule="auto"/>
              <w:ind w:left="147" w:hanging="164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E18D4">
              <w:rPr>
                <w:rFonts w:ascii="Times New Roman" w:hAnsi="Times New Roman" w:cs="Times New Roman"/>
              </w:rPr>
              <w:t>п/п.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0E18D4" w:rsidRDefault="00774854" w:rsidP="00791A0D">
            <w:pPr>
              <w:framePr w:hSpace="180" w:wrap="around" w:vAnchor="text" w:hAnchor="page" w:x="1224" w:y="392"/>
              <w:spacing w:line="276" w:lineRule="auto"/>
              <w:ind w:right="34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E18D4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0E18D4" w:rsidRDefault="00774854" w:rsidP="00791A0D">
            <w:pPr>
              <w:framePr w:hSpace="180" w:wrap="around" w:vAnchor="text" w:hAnchor="page" w:x="1224" w:y="392"/>
              <w:spacing w:line="276" w:lineRule="auto"/>
              <w:ind w:right="340"/>
              <w:rPr>
                <w:rFonts w:ascii="Times New Roman" w:hAnsi="Times New Roman" w:cs="Times New Roman"/>
                <w:lang w:eastAsia="en-US"/>
              </w:rPr>
            </w:pPr>
            <w:r w:rsidRPr="000E18D4">
              <w:rPr>
                <w:rFonts w:ascii="Times New Roman" w:hAnsi="Times New Roman" w:cs="Times New Roman"/>
              </w:rPr>
              <w:t>виды смывающих и обезвреживающих средств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0E18D4" w:rsidRDefault="00774854" w:rsidP="00791A0D">
            <w:pPr>
              <w:framePr w:hSpace="180" w:wrap="around" w:vAnchor="text" w:hAnchor="page" w:x="1224" w:y="392"/>
              <w:spacing w:line="276" w:lineRule="auto"/>
              <w:ind w:right="340"/>
              <w:rPr>
                <w:rFonts w:ascii="Times New Roman" w:hAnsi="Times New Roman" w:cs="Times New Roman"/>
                <w:lang w:eastAsia="en-US"/>
              </w:rPr>
            </w:pPr>
            <w:r w:rsidRPr="000E18D4">
              <w:rPr>
                <w:rFonts w:ascii="Times New Roman" w:hAnsi="Times New Roman" w:cs="Times New Roman"/>
              </w:rPr>
              <w:t>норма выдачи на 2 месяц</w:t>
            </w:r>
          </w:p>
        </w:tc>
      </w:tr>
      <w:tr w:rsidR="00774854" w:rsidRPr="00856590" w:rsidTr="00791A0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0E18D4" w:rsidP="00791A0D">
            <w:pPr>
              <w:framePr w:hSpace="180" w:wrap="around" w:vAnchor="text" w:hAnchor="page" w:x="1224" w:y="392"/>
              <w:spacing w:line="276" w:lineRule="auto"/>
              <w:ind w:right="34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791A0D">
            <w:pPr>
              <w:framePr w:hSpace="180" w:wrap="around" w:vAnchor="text" w:hAnchor="page" w:x="1224" w:y="392"/>
              <w:spacing w:line="276" w:lineRule="auto"/>
              <w:ind w:right="34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56590">
              <w:rPr>
                <w:rFonts w:ascii="Times New Roman" w:hAnsi="Times New Roman" w:cs="Times New Roman"/>
              </w:rPr>
              <w:t>Заведующий  хозяйством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854" w:rsidRPr="00856590" w:rsidRDefault="00774854" w:rsidP="00791A0D">
            <w:pPr>
              <w:framePr w:hSpace="180" w:wrap="around" w:vAnchor="text" w:hAnchor="page" w:x="1224" w:y="392"/>
              <w:ind w:right="340"/>
              <w:jc w:val="both"/>
              <w:rPr>
                <w:rFonts w:ascii="Times New Roman" w:hAnsi="Times New Roman" w:cs="Times New Roman"/>
              </w:rPr>
            </w:pPr>
            <w:r w:rsidRPr="00856590">
              <w:rPr>
                <w:rFonts w:ascii="Times New Roman" w:hAnsi="Times New Roman" w:cs="Times New Roman"/>
              </w:rPr>
              <w:t>мыло</w:t>
            </w:r>
          </w:p>
          <w:p w:rsidR="00774854" w:rsidRPr="00856590" w:rsidRDefault="00774854" w:rsidP="00791A0D">
            <w:pPr>
              <w:framePr w:hSpace="180" w:wrap="around" w:vAnchor="text" w:hAnchor="page" w:x="1224" w:y="392"/>
              <w:spacing w:line="276" w:lineRule="auto"/>
              <w:ind w:right="34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791A0D">
            <w:pPr>
              <w:framePr w:hSpace="180" w:wrap="around" w:vAnchor="text" w:hAnchor="page" w:x="1224" w:y="392"/>
              <w:spacing w:line="276" w:lineRule="auto"/>
              <w:ind w:right="34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56590">
              <w:rPr>
                <w:rFonts w:ascii="Times New Roman" w:hAnsi="Times New Roman" w:cs="Times New Roman"/>
              </w:rPr>
              <w:t>100 г.</w:t>
            </w:r>
          </w:p>
        </w:tc>
      </w:tr>
      <w:tr w:rsidR="00774854" w:rsidRPr="00856590" w:rsidTr="00791A0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0E18D4" w:rsidP="00791A0D">
            <w:pPr>
              <w:framePr w:hSpace="180" w:wrap="around" w:vAnchor="text" w:hAnchor="page" w:x="1224" w:y="392"/>
              <w:spacing w:line="276" w:lineRule="auto"/>
              <w:ind w:right="34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791A0D">
            <w:pPr>
              <w:framePr w:hSpace="180" w:wrap="around" w:vAnchor="text" w:hAnchor="page" w:x="1224" w:y="392"/>
              <w:spacing w:line="276" w:lineRule="auto"/>
              <w:ind w:right="34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56590">
              <w:rPr>
                <w:rFonts w:ascii="Times New Roman" w:hAnsi="Times New Roman" w:cs="Times New Roman"/>
              </w:rPr>
              <w:t>Уборщица служебных помещений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854" w:rsidRPr="00856590" w:rsidRDefault="00774854" w:rsidP="00791A0D">
            <w:pPr>
              <w:framePr w:hSpace="180" w:wrap="around" w:vAnchor="text" w:hAnchor="page" w:x="1224" w:y="392"/>
              <w:ind w:right="340"/>
              <w:jc w:val="both"/>
              <w:rPr>
                <w:rFonts w:ascii="Times New Roman" w:hAnsi="Times New Roman" w:cs="Times New Roman"/>
              </w:rPr>
            </w:pPr>
            <w:r w:rsidRPr="00856590">
              <w:rPr>
                <w:rFonts w:ascii="Times New Roman" w:hAnsi="Times New Roman" w:cs="Times New Roman"/>
              </w:rPr>
              <w:t>мыло</w:t>
            </w:r>
          </w:p>
          <w:p w:rsidR="00774854" w:rsidRPr="00856590" w:rsidRDefault="00774854" w:rsidP="00791A0D">
            <w:pPr>
              <w:framePr w:hSpace="180" w:wrap="around" w:vAnchor="text" w:hAnchor="page" w:x="1224" w:y="392"/>
              <w:spacing w:line="276" w:lineRule="auto"/>
              <w:ind w:right="34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791A0D">
            <w:pPr>
              <w:framePr w:hSpace="180" w:wrap="around" w:vAnchor="text" w:hAnchor="page" w:x="1224" w:y="392"/>
              <w:spacing w:line="276" w:lineRule="auto"/>
              <w:ind w:right="34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56590">
              <w:rPr>
                <w:rFonts w:ascii="Times New Roman" w:hAnsi="Times New Roman" w:cs="Times New Roman"/>
              </w:rPr>
              <w:t>100 г.</w:t>
            </w:r>
          </w:p>
        </w:tc>
      </w:tr>
    </w:tbl>
    <w:p w:rsidR="00774854" w:rsidRPr="00856590" w:rsidRDefault="00774854" w:rsidP="0031566D">
      <w:pPr>
        <w:ind w:right="340"/>
        <w:jc w:val="both"/>
        <w:rPr>
          <w:rFonts w:ascii="Times New Roman" w:hAnsi="Times New Roman" w:cs="Times New Roman"/>
          <w:lang w:eastAsia="en-US"/>
        </w:rPr>
      </w:pPr>
    </w:p>
    <w:p w:rsidR="000E18D4" w:rsidRDefault="000E18D4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74854" w:rsidRPr="00791A0D" w:rsidRDefault="00774854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91A0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Приложение № 5</w:t>
      </w: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91A0D" w:rsidRPr="002D71D0" w:rsidRDefault="00791A0D" w:rsidP="00791A0D">
      <w:pPr>
        <w:pStyle w:val="afc"/>
        <w:spacing w:beforeLines="120" w:before="288" w:beforeAutospacing="0" w:after="0" w:afterAutospacing="0"/>
        <w:ind w:left="-426" w:firstLine="426"/>
        <w:rPr>
          <w:sz w:val="28"/>
          <w:szCs w:val="28"/>
        </w:rPr>
      </w:pPr>
      <w:r w:rsidRPr="002D71D0">
        <w:rPr>
          <w:sz w:val="28"/>
          <w:szCs w:val="28"/>
        </w:rPr>
        <w:t xml:space="preserve">Представитель работодателя                            </w:t>
      </w:r>
      <w:r>
        <w:rPr>
          <w:sz w:val="28"/>
          <w:szCs w:val="28"/>
        </w:rPr>
        <w:t xml:space="preserve">  Представитель работников председатель </w:t>
      </w:r>
    </w:p>
    <w:p w:rsidR="00791A0D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Руководитель Учреждения   </w:t>
      </w:r>
      <w:r>
        <w:rPr>
          <w:sz w:val="28"/>
          <w:szCs w:val="28"/>
        </w:rPr>
        <w:t xml:space="preserve">                              первичной профсоюзной организации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ГБУ ДО «РСШОР по дзюдо г. Аргун» </w:t>
      </w:r>
      <w:r w:rsidRPr="002D71D0">
        <w:rPr>
          <w:sz w:val="28"/>
          <w:szCs w:val="28"/>
        </w:rPr>
        <w:t xml:space="preserve">                                 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          </w:t>
      </w:r>
      <w:r w:rsidRPr="002D71D0">
        <w:rPr>
          <w:sz w:val="28"/>
          <w:szCs w:val="28"/>
        </w:rPr>
        <w:t xml:space="preserve">                               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 Директор ГБУ </w:t>
      </w:r>
      <w:r>
        <w:rPr>
          <w:sz w:val="28"/>
          <w:szCs w:val="28"/>
        </w:rPr>
        <w:t>ДО</w:t>
      </w:r>
    </w:p>
    <w:p w:rsidR="00791A0D" w:rsidRPr="002D71D0" w:rsidRDefault="00791A0D" w:rsidP="00791A0D">
      <w:pPr>
        <w:pStyle w:val="afc"/>
        <w:tabs>
          <w:tab w:val="left" w:pos="6285"/>
        </w:tabs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>«РСШОР по дзюдо г. Аргун»</w:t>
      </w:r>
    </w:p>
    <w:p w:rsidR="00791A0D" w:rsidRPr="002D71D0" w:rsidRDefault="00791A0D" w:rsidP="00791A0D">
      <w:pPr>
        <w:pStyle w:val="afc"/>
        <w:tabs>
          <w:tab w:val="left" w:pos="6285"/>
        </w:tabs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ab/>
        <w:t xml:space="preserve">                 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_______________ Сетиев А.А.                            </w:t>
      </w:r>
      <w:r>
        <w:rPr>
          <w:sz w:val="28"/>
          <w:szCs w:val="28"/>
        </w:rPr>
        <w:t xml:space="preserve">          </w:t>
      </w:r>
      <w:r w:rsidRPr="002D71D0">
        <w:rPr>
          <w:sz w:val="28"/>
          <w:szCs w:val="28"/>
        </w:rPr>
        <w:t>___________ Садулаева Б.К.</w:t>
      </w:r>
    </w:p>
    <w:p w:rsidR="00791A0D" w:rsidRPr="002D71D0" w:rsidRDefault="00791A0D" w:rsidP="00791A0D">
      <w:pPr>
        <w:pStyle w:val="afc"/>
        <w:spacing w:beforeLines="120" w:before="288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« _____» ______________ 2025</w:t>
      </w:r>
      <w:r w:rsidRPr="002D71D0">
        <w:rPr>
          <w:sz w:val="28"/>
          <w:szCs w:val="28"/>
        </w:rPr>
        <w:t xml:space="preserve"> г.                         </w:t>
      </w:r>
      <w:r>
        <w:rPr>
          <w:sz w:val="28"/>
          <w:szCs w:val="28"/>
        </w:rPr>
        <w:t xml:space="preserve">       « _____» ______________ 2025</w:t>
      </w:r>
      <w:r w:rsidRPr="002D71D0">
        <w:rPr>
          <w:sz w:val="28"/>
          <w:szCs w:val="28"/>
        </w:rPr>
        <w:t xml:space="preserve"> г.</w:t>
      </w:r>
    </w:p>
    <w:p w:rsidR="00791A0D" w:rsidRPr="00CB6296" w:rsidRDefault="00791A0D" w:rsidP="00791A0D">
      <w:pPr>
        <w:pStyle w:val="TableParagraph"/>
        <w:ind w:right="340"/>
        <w:jc w:val="both"/>
        <w:rPr>
          <w:sz w:val="28"/>
          <w:szCs w:val="28"/>
        </w:rPr>
      </w:pPr>
    </w:p>
    <w:p w:rsidR="00791A0D" w:rsidRPr="00856590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774854" w:rsidRPr="00856590" w:rsidRDefault="00774854" w:rsidP="0031566D">
      <w:pPr>
        <w:pStyle w:val="4"/>
        <w:ind w:right="340"/>
        <w:jc w:val="both"/>
        <w:rPr>
          <w:rFonts w:ascii="Times New Roman" w:hAnsi="Times New Roman"/>
          <w:b w:val="0"/>
          <w:i w:val="0"/>
          <w:color w:val="auto"/>
        </w:rPr>
      </w:pPr>
    </w:p>
    <w:p w:rsidR="00774854" w:rsidRPr="00856590" w:rsidRDefault="00774854" w:rsidP="0031566D">
      <w:pPr>
        <w:pStyle w:val="27"/>
        <w:spacing w:line="240" w:lineRule="auto"/>
        <w:ind w:right="340"/>
        <w:jc w:val="both"/>
        <w:rPr>
          <w:sz w:val="28"/>
          <w:szCs w:val="28"/>
        </w:rPr>
      </w:pPr>
    </w:p>
    <w:p w:rsidR="00774854" w:rsidRPr="000E18D4" w:rsidRDefault="00774854" w:rsidP="000E18D4">
      <w:pPr>
        <w:pStyle w:val="4"/>
        <w:spacing w:before="0"/>
        <w:ind w:right="340"/>
        <w:jc w:val="center"/>
        <w:rPr>
          <w:rFonts w:ascii="Times New Roman" w:hAnsi="Times New Roman"/>
          <w:i w:val="0"/>
          <w:color w:val="auto"/>
        </w:rPr>
      </w:pPr>
      <w:r w:rsidRPr="000E18D4">
        <w:rPr>
          <w:rFonts w:ascii="Times New Roman" w:hAnsi="Times New Roman"/>
          <w:i w:val="0"/>
          <w:color w:val="auto"/>
        </w:rPr>
        <w:t>Перечень</w:t>
      </w:r>
    </w:p>
    <w:p w:rsidR="00774854" w:rsidRPr="000E18D4" w:rsidRDefault="00774854" w:rsidP="000E18D4">
      <w:pPr>
        <w:pStyle w:val="4"/>
        <w:spacing w:before="0"/>
        <w:ind w:right="340"/>
        <w:jc w:val="center"/>
        <w:rPr>
          <w:rFonts w:ascii="Times New Roman" w:hAnsi="Times New Roman"/>
          <w:i w:val="0"/>
          <w:color w:val="auto"/>
        </w:rPr>
      </w:pPr>
      <w:r w:rsidRPr="000E18D4">
        <w:rPr>
          <w:rFonts w:ascii="Times New Roman" w:hAnsi="Times New Roman"/>
          <w:i w:val="0"/>
          <w:color w:val="auto"/>
        </w:rPr>
        <w:t>оснований предоставления материальной помощи</w:t>
      </w:r>
    </w:p>
    <w:p w:rsidR="00774854" w:rsidRPr="000E18D4" w:rsidRDefault="00774854" w:rsidP="000E18D4">
      <w:pPr>
        <w:pStyle w:val="4"/>
        <w:spacing w:before="0"/>
        <w:ind w:right="340"/>
        <w:jc w:val="center"/>
        <w:rPr>
          <w:rFonts w:ascii="Times New Roman" w:hAnsi="Times New Roman"/>
          <w:i w:val="0"/>
          <w:color w:val="auto"/>
        </w:rPr>
      </w:pPr>
      <w:r w:rsidRPr="000E18D4">
        <w:rPr>
          <w:rFonts w:ascii="Times New Roman" w:hAnsi="Times New Roman"/>
          <w:i w:val="0"/>
          <w:color w:val="auto"/>
        </w:rPr>
        <w:t>работникам и её размеры</w:t>
      </w:r>
    </w:p>
    <w:p w:rsidR="00774854" w:rsidRPr="00856590" w:rsidRDefault="00774854" w:rsidP="0031566D">
      <w:pPr>
        <w:pStyle w:val="27"/>
        <w:spacing w:line="240" w:lineRule="auto"/>
        <w:ind w:right="340"/>
        <w:jc w:val="both"/>
        <w:rPr>
          <w:sz w:val="28"/>
          <w:szCs w:val="28"/>
        </w:rPr>
      </w:pPr>
    </w:p>
    <w:p w:rsidR="00774854" w:rsidRDefault="00774854" w:rsidP="0031566D">
      <w:pPr>
        <w:pStyle w:val="27"/>
        <w:spacing w:line="240" w:lineRule="auto"/>
        <w:ind w:right="340"/>
        <w:jc w:val="both"/>
        <w:rPr>
          <w:sz w:val="28"/>
          <w:szCs w:val="28"/>
        </w:rPr>
      </w:pPr>
    </w:p>
    <w:p w:rsidR="00791A0D" w:rsidRPr="00856590" w:rsidRDefault="00791A0D" w:rsidP="0031566D">
      <w:pPr>
        <w:pStyle w:val="27"/>
        <w:spacing w:line="240" w:lineRule="auto"/>
        <w:ind w:right="340"/>
        <w:jc w:val="both"/>
        <w:rPr>
          <w:sz w:val="28"/>
          <w:szCs w:val="28"/>
        </w:rPr>
      </w:pPr>
    </w:p>
    <w:p w:rsidR="00774854" w:rsidRPr="00856590" w:rsidRDefault="00774854" w:rsidP="000E18D4">
      <w:pPr>
        <w:pStyle w:val="27"/>
        <w:spacing w:line="240" w:lineRule="auto"/>
        <w:ind w:right="340"/>
        <w:rPr>
          <w:sz w:val="28"/>
          <w:szCs w:val="28"/>
        </w:rPr>
      </w:pPr>
      <w:r w:rsidRPr="00856590">
        <w:rPr>
          <w:sz w:val="28"/>
          <w:szCs w:val="28"/>
        </w:rPr>
        <w:t>1.  Продолжительная болезнь (более 1 месяца)</w:t>
      </w:r>
      <w:r w:rsidR="000E18D4">
        <w:rPr>
          <w:sz w:val="28"/>
          <w:szCs w:val="28"/>
        </w:rPr>
        <w:t>-</w:t>
      </w:r>
      <w:r w:rsidRPr="00856590">
        <w:rPr>
          <w:sz w:val="28"/>
          <w:szCs w:val="28"/>
        </w:rPr>
        <w:t>5000 рублей;</w:t>
      </w:r>
      <w:r w:rsidRPr="00856590">
        <w:rPr>
          <w:sz w:val="28"/>
          <w:szCs w:val="28"/>
        </w:rPr>
        <w:tab/>
        <w:t xml:space="preserve">                                                               2.  Юбилейные даты - 55 </w:t>
      </w:r>
      <w:r w:rsidR="000E18D4">
        <w:rPr>
          <w:sz w:val="28"/>
          <w:szCs w:val="28"/>
        </w:rPr>
        <w:t xml:space="preserve">лет и 60 лет– </w:t>
      </w:r>
      <w:r w:rsidRPr="00856590">
        <w:rPr>
          <w:sz w:val="28"/>
          <w:szCs w:val="28"/>
        </w:rPr>
        <w:t xml:space="preserve">5000 рублей:                                                                                                                                                                                                                                                3.  По потери близких родственников </w:t>
      </w:r>
      <w:r w:rsidR="000E18D4">
        <w:rPr>
          <w:sz w:val="28"/>
          <w:szCs w:val="28"/>
        </w:rPr>
        <w:t>-</w:t>
      </w:r>
      <w:r w:rsidRPr="00856590">
        <w:rPr>
          <w:sz w:val="28"/>
          <w:szCs w:val="28"/>
        </w:rPr>
        <w:t xml:space="preserve">5000 рублей;                                                                                                       4.  Семейные торжества </w:t>
      </w:r>
      <w:r w:rsidR="000E18D4">
        <w:rPr>
          <w:sz w:val="28"/>
          <w:szCs w:val="28"/>
        </w:rPr>
        <w:t xml:space="preserve"> (свадьба, рождение  ребенка)-</w:t>
      </w:r>
      <w:r w:rsidRPr="00856590">
        <w:rPr>
          <w:sz w:val="28"/>
          <w:szCs w:val="28"/>
        </w:rPr>
        <w:t xml:space="preserve"> 5000 рублей.</w:t>
      </w:r>
    </w:p>
    <w:p w:rsidR="00774854" w:rsidRPr="00CB6296" w:rsidRDefault="00774854" w:rsidP="000E18D4">
      <w:pPr>
        <w:pStyle w:val="TableParagraph"/>
        <w:ind w:right="340"/>
        <w:rPr>
          <w:sz w:val="28"/>
          <w:szCs w:val="28"/>
        </w:rPr>
      </w:pPr>
    </w:p>
    <w:p w:rsidR="00774854" w:rsidRPr="00CB6296" w:rsidRDefault="00774854" w:rsidP="0031566D">
      <w:pPr>
        <w:pStyle w:val="aff9"/>
        <w:tabs>
          <w:tab w:val="left" w:pos="851"/>
          <w:tab w:val="left" w:pos="2141"/>
        </w:tabs>
        <w:autoSpaceDE w:val="0"/>
        <w:autoSpaceDN w:val="0"/>
        <w:ind w:left="426" w:right="3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0E18D4" w:rsidRDefault="000E18D4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E18D4" w:rsidRDefault="000E18D4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E18D4" w:rsidRDefault="000E18D4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E18D4" w:rsidRDefault="000E18D4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E18D4" w:rsidRDefault="000E18D4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E18D4" w:rsidRDefault="000E18D4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E18D4" w:rsidRDefault="000E18D4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91A0D" w:rsidRDefault="00791A0D" w:rsidP="007762C2">
      <w:pPr>
        <w:tabs>
          <w:tab w:val="left" w:pos="2500"/>
          <w:tab w:val="left" w:pos="3480"/>
          <w:tab w:val="right" w:pos="10490"/>
        </w:tabs>
        <w:ind w:right="340"/>
        <w:rPr>
          <w:rFonts w:ascii="Times New Roman" w:hAnsi="Times New Roman" w:cs="Times New Roman"/>
          <w:b/>
          <w:sz w:val="28"/>
          <w:szCs w:val="28"/>
        </w:rPr>
      </w:pPr>
    </w:p>
    <w:p w:rsidR="00774854" w:rsidRPr="00791A0D" w:rsidRDefault="00774854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91A0D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6</w:t>
      </w:r>
    </w:p>
    <w:p w:rsidR="00791A0D" w:rsidRPr="002D71D0" w:rsidRDefault="00791A0D" w:rsidP="00791A0D">
      <w:pPr>
        <w:pStyle w:val="afc"/>
        <w:spacing w:beforeLines="120" w:before="288" w:beforeAutospacing="0" w:after="0" w:afterAutospacing="0"/>
        <w:ind w:left="-426" w:firstLine="426"/>
        <w:rPr>
          <w:sz w:val="28"/>
          <w:szCs w:val="28"/>
        </w:rPr>
      </w:pPr>
      <w:r w:rsidRPr="002D71D0">
        <w:rPr>
          <w:sz w:val="28"/>
          <w:szCs w:val="28"/>
        </w:rPr>
        <w:t xml:space="preserve">Представитель работодателя                            </w:t>
      </w:r>
      <w:r>
        <w:rPr>
          <w:sz w:val="28"/>
          <w:szCs w:val="28"/>
        </w:rPr>
        <w:t xml:space="preserve">  Представитель работников председатель </w:t>
      </w:r>
    </w:p>
    <w:p w:rsidR="00791A0D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Руководитель Учреждения   </w:t>
      </w:r>
      <w:r>
        <w:rPr>
          <w:sz w:val="28"/>
          <w:szCs w:val="28"/>
        </w:rPr>
        <w:t xml:space="preserve">                              первичной профсоюзной организации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ГБУ ДО «РСШОР по дзюдо г. Аргун» </w:t>
      </w:r>
      <w:r w:rsidRPr="002D71D0">
        <w:rPr>
          <w:sz w:val="28"/>
          <w:szCs w:val="28"/>
        </w:rPr>
        <w:t xml:space="preserve">                                 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          </w:t>
      </w:r>
      <w:r w:rsidRPr="002D71D0">
        <w:rPr>
          <w:sz w:val="28"/>
          <w:szCs w:val="28"/>
        </w:rPr>
        <w:t xml:space="preserve">                               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 Директор ГБУ </w:t>
      </w:r>
      <w:r>
        <w:rPr>
          <w:sz w:val="28"/>
          <w:szCs w:val="28"/>
        </w:rPr>
        <w:t>ДО</w:t>
      </w:r>
    </w:p>
    <w:p w:rsidR="00791A0D" w:rsidRPr="002D71D0" w:rsidRDefault="00791A0D" w:rsidP="00791A0D">
      <w:pPr>
        <w:pStyle w:val="afc"/>
        <w:tabs>
          <w:tab w:val="left" w:pos="6285"/>
        </w:tabs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>«РСШОР по дзюдо г. Аргун»</w:t>
      </w:r>
    </w:p>
    <w:p w:rsidR="00791A0D" w:rsidRPr="002D71D0" w:rsidRDefault="00791A0D" w:rsidP="00791A0D">
      <w:pPr>
        <w:pStyle w:val="afc"/>
        <w:tabs>
          <w:tab w:val="left" w:pos="6285"/>
        </w:tabs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ab/>
        <w:t xml:space="preserve">                 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_______________ Сетиев А.А.                            </w:t>
      </w:r>
      <w:r>
        <w:rPr>
          <w:sz w:val="28"/>
          <w:szCs w:val="28"/>
        </w:rPr>
        <w:t xml:space="preserve">          </w:t>
      </w:r>
      <w:r w:rsidRPr="002D71D0">
        <w:rPr>
          <w:sz w:val="28"/>
          <w:szCs w:val="28"/>
        </w:rPr>
        <w:t>___________ Садулаева Б.К.</w:t>
      </w:r>
    </w:p>
    <w:p w:rsidR="00791A0D" w:rsidRPr="002D71D0" w:rsidRDefault="00791A0D" w:rsidP="00791A0D">
      <w:pPr>
        <w:pStyle w:val="afc"/>
        <w:spacing w:beforeLines="120" w:before="288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« _____» ______________ 2025</w:t>
      </w:r>
      <w:r w:rsidRPr="002D71D0">
        <w:rPr>
          <w:sz w:val="28"/>
          <w:szCs w:val="28"/>
        </w:rPr>
        <w:t xml:space="preserve"> г.                         </w:t>
      </w:r>
      <w:r>
        <w:rPr>
          <w:sz w:val="28"/>
          <w:szCs w:val="28"/>
        </w:rPr>
        <w:t xml:space="preserve">       « _____» ______________ 2025</w:t>
      </w:r>
      <w:r w:rsidRPr="002D71D0">
        <w:rPr>
          <w:sz w:val="28"/>
          <w:szCs w:val="28"/>
        </w:rPr>
        <w:t xml:space="preserve"> г.</w:t>
      </w:r>
    </w:p>
    <w:p w:rsidR="00791A0D" w:rsidRPr="00CB6296" w:rsidRDefault="00791A0D" w:rsidP="00791A0D">
      <w:pPr>
        <w:pStyle w:val="TableParagraph"/>
        <w:ind w:right="340"/>
        <w:jc w:val="both"/>
        <w:rPr>
          <w:sz w:val="28"/>
          <w:szCs w:val="28"/>
        </w:rPr>
      </w:pPr>
    </w:p>
    <w:p w:rsidR="00774854" w:rsidRPr="000E18D4" w:rsidRDefault="00774854" w:rsidP="0031566D">
      <w:pPr>
        <w:pStyle w:val="afc"/>
        <w:spacing w:beforeLines="120" w:before="288" w:beforeAutospacing="0" w:after="0" w:afterAutospacing="0"/>
        <w:ind w:right="340"/>
        <w:jc w:val="both"/>
        <w:rPr>
          <w:sz w:val="28"/>
          <w:szCs w:val="28"/>
        </w:rPr>
      </w:pPr>
    </w:p>
    <w:p w:rsidR="00774854" w:rsidRPr="000E18D4" w:rsidRDefault="00774854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74854" w:rsidRPr="000E18D4" w:rsidRDefault="00774854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74854" w:rsidRPr="000E18D4" w:rsidRDefault="00774854" w:rsidP="000E18D4">
      <w:pPr>
        <w:pStyle w:val="7"/>
        <w:ind w:right="340"/>
        <w:jc w:val="center"/>
        <w:rPr>
          <w:szCs w:val="28"/>
        </w:rPr>
      </w:pPr>
      <w:r w:rsidRPr="000E18D4">
        <w:rPr>
          <w:szCs w:val="28"/>
        </w:rPr>
        <w:t>Перечень</w:t>
      </w:r>
    </w:p>
    <w:p w:rsidR="00774854" w:rsidRPr="000E18D4" w:rsidRDefault="00774854" w:rsidP="000E18D4">
      <w:pPr>
        <w:ind w:right="340"/>
        <w:jc w:val="center"/>
        <w:rPr>
          <w:rFonts w:ascii="Times New Roman" w:hAnsi="Times New Roman" w:cs="Times New Roman"/>
          <w:sz w:val="28"/>
          <w:szCs w:val="28"/>
        </w:rPr>
      </w:pPr>
      <w:r w:rsidRPr="000E18D4">
        <w:rPr>
          <w:rFonts w:ascii="Times New Roman" w:hAnsi="Times New Roman" w:cs="Times New Roman"/>
          <w:sz w:val="28"/>
          <w:szCs w:val="28"/>
        </w:rPr>
        <w:t>профессий и должностей работников, занятых</w:t>
      </w:r>
    </w:p>
    <w:p w:rsidR="00774854" w:rsidRPr="000E18D4" w:rsidRDefault="00774854" w:rsidP="000E18D4">
      <w:pPr>
        <w:ind w:right="340"/>
        <w:jc w:val="center"/>
        <w:rPr>
          <w:rFonts w:ascii="Times New Roman" w:hAnsi="Times New Roman" w:cs="Times New Roman"/>
          <w:sz w:val="28"/>
          <w:szCs w:val="28"/>
        </w:rPr>
      </w:pPr>
      <w:r w:rsidRPr="000E18D4">
        <w:rPr>
          <w:rFonts w:ascii="Times New Roman" w:hAnsi="Times New Roman" w:cs="Times New Roman"/>
          <w:sz w:val="28"/>
          <w:szCs w:val="28"/>
        </w:rPr>
        <w:t>на работах с вредными условиями труда</w:t>
      </w:r>
    </w:p>
    <w:p w:rsidR="00774854" w:rsidRPr="000E18D4" w:rsidRDefault="00774854" w:rsidP="000E18D4">
      <w:pPr>
        <w:ind w:right="340"/>
        <w:jc w:val="center"/>
        <w:rPr>
          <w:rFonts w:ascii="Times New Roman" w:hAnsi="Times New Roman" w:cs="Times New Roman"/>
          <w:sz w:val="28"/>
          <w:szCs w:val="28"/>
        </w:rPr>
      </w:pPr>
      <w:r w:rsidRPr="000E18D4">
        <w:rPr>
          <w:rFonts w:ascii="Times New Roman" w:hAnsi="Times New Roman" w:cs="Times New Roman"/>
          <w:sz w:val="28"/>
          <w:szCs w:val="28"/>
        </w:rPr>
        <w:t>(для предоставления им надбавок за вредные условия труда)</w:t>
      </w:r>
    </w:p>
    <w:p w:rsidR="00774854" w:rsidRPr="000E18D4" w:rsidRDefault="00774854" w:rsidP="000E18D4">
      <w:pPr>
        <w:ind w:right="34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74854" w:rsidRPr="000E18D4" w:rsidRDefault="00774854" w:rsidP="000E18D4">
      <w:pPr>
        <w:ind w:right="340"/>
        <w:jc w:val="center"/>
        <w:rPr>
          <w:rFonts w:ascii="Times New Roman" w:hAnsi="Times New Roman" w:cs="Times New Roman"/>
          <w:sz w:val="28"/>
          <w:szCs w:val="28"/>
        </w:rPr>
      </w:pPr>
    </w:p>
    <w:p w:rsidR="00774854" w:rsidRPr="000E18D4" w:rsidRDefault="00774854" w:rsidP="000E18D4">
      <w:pPr>
        <w:ind w:right="340"/>
        <w:rPr>
          <w:rFonts w:ascii="Times New Roman" w:hAnsi="Times New Roman" w:cs="Times New Roman"/>
          <w:sz w:val="28"/>
          <w:szCs w:val="28"/>
        </w:rPr>
      </w:pPr>
      <w:r w:rsidRPr="000E18D4">
        <w:rPr>
          <w:rFonts w:ascii="Times New Roman" w:hAnsi="Times New Roman" w:cs="Times New Roman"/>
          <w:sz w:val="28"/>
          <w:szCs w:val="28"/>
        </w:rPr>
        <w:t>В соответствии специальной оценки условий труда.</w:t>
      </w:r>
    </w:p>
    <w:p w:rsidR="00774854" w:rsidRPr="000E18D4" w:rsidRDefault="00774854" w:rsidP="000E18D4">
      <w:pPr>
        <w:ind w:right="340"/>
        <w:jc w:val="center"/>
        <w:rPr>
          <w:rFonts w:ascii="Times New Roman" w:hAnsi="Times New Roman" w:cs="Times New Roman"/>
          <w:sz w:val="28"/>
          <w:szCs w:val="28"/>
        </w:rPr>
      </w:pPr>
    </w:p>
    <w:p w:rsidR="00774854" w:rsidRPr="000E18D4" w:rsidRDefault="00774854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E18D4" w:rsidRDefault="000E18D4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E18D4" w:rsidRDefault="000E18D4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E18D4" w:rsidRDefault="000E18D4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E18D4" w:rsidRDefault="000E18D4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E18D4" w:rsidRDefault="000E18D4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E18D4" w:rsidRDefault="000E18D4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0E18D4" w:rsidRDefault="000E18D4" w:rsidP="0031566D">
      <w:pPr>
        <w:tabs>
          <w:tab w:val="left" w:pos="2500"/>
          <w:tab w:val="left" w:pos="3480"/>
          <w:tab w:val="right" w:pos="1049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762C2" w:rsidRDefault="007762C2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62C2" w:rsidRDefault="007762C2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62C2" w:rsidRDefault="007762C2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62C2" w:rsidRDefault="007762C2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62C2" w:rsidRDefault="007762C2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62C2" w:rsidRDefault="007762C2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62C2" w:rsidRDefault="007762C2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62C2" w:rsidRDefault="007762C2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62C2" w:rsidRDefault="007762C2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62C2" w:rsidRDefault="007762C2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62C2" w:rsidRDefault="007762C2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62C2" w:rsidRDefault="007762C2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62C2" w:rsidRDefault="007762C2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62C2" w:rsidRDefault="007762C2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62C2" w:rsidRDefault="007762C2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62C2" w:rsidRDefault="007762C2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62C2" w:rsidRDefault="007762C2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4854" w:rsidRPr="00791A0D" w:rsidRDefault="00774854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91A0D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7</w:t>
      </w:r>
    </w:p>
    <w:p w:rsidR="00774854" w:rsidRPr="002D71D0" w:rsidRDefault="00774854" w:rsidP="0031566D">
      <w:pPr>
        <w:pStyle w:val="afc"/>
        <w:spacing w:beforeLines="120" w:before="288" w:beforeAutospacing="0" w:after="0" w:afterAutospacing="0"/>
        <w:ind w:right="340"/>
        <w:jc w:val="both"/>
        <w:rPr>
          <w:sz w:val="28"/>
          <w:szCs w:val="28"/>
        </w:rPr>
      </w:pPr>
    </w:p>
    <w:p w:rsidR="00791A0D" w:rsidRPr="002D71D0" w:rsidRDefault="00791A0D" w:rsidP="00791A0D">
      <w:pPr>
        <w:pStyle w:val="afc"/>
        <w:spacing w:beforeLines="120" w:before="288" w:beforeAutospacing="0" w:after="0" w:afterAutospacing="0"/>
        <w:ind w:left="-426" w:firstLine="426"/>
        <w:rPr>
          <w:sz w:val="28"/>
          <w:szCs w:val="28"/>
        </w:rPr>
      </w:pPr>
      <w:r w:rsidRPr="002D71D0">
        <w:rPr>
          <w:sz w:val="28"/>
          <w:szCs w:val="28"/>
        </w:rPr>
        <w:t xml:space="preserve">Представитель работодателя                            </w:t>
      </w:r>
      <w:r>
        <w:rPr>
          <w:sz w:val="28"/>
          <w:szCs w:val="28"/>
        </w:rPr>
        <w:t xml:space="preserve">  Представитель работников председатель </w:t>
      </w:r>
    </w:p>
    <w:p w:rsidR="00791A0D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Руководитель Учреждения   </w:t>
      </w:r>
      <w:r>
        <w:rPr>
          <w:sz w:val="28"/>
          <w:szCs w:val="28"/>
        </w:rPr>
        <w:t xml:space="preserve">                              первичной профсоюзной организации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ГБУ ДО «РСШОР по дзюдо г. Аргун» </w:t>
      </w:r>
      <w:r w:rsidRPr="002D71D0">
        <w:rPr>
          <w:sz w:val="28"/>
          <w:szCs w:val="28"/>
        </w:rPr>
        <w:t xml:space="preserve">                                 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          </w:t>
      </w:r>
      <w:r w:rsidRPr="002D71D0">
        <w:rPr>
          <w:sz w:val="28"/>
          <w:szCs w:val="28"/>
        </w:rPr>
        <w:t xml:space="preserve">                               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 Директор ГБУ </w:t>
      </w:r>
      <w:r>
        <w:rPr>
          <w:sz w:val="28"/>
          <w:szCs w:val="28"/>
        </w:rPr>
        <w:t>ДО</w:t>
      </w:r>
    </w:p>
    <w:p w:rsidR="00791A0D" w:rsidRPr="002D71D0" w:rsidRDefault="00791A0D" w:rsidP="00791A0D">
      <w:pPr>
        <w:pStyle w:val="afc"/>
        <w:tabs>
          <w:tab w:val="left" w:pos="6285"/>
        </w:tabs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>«РСШОР по дзюдо г. Аргун»</w:t>
      </w:r>
    </w:p>
    <w:p w:rsidR="00791A0D" w:rsidRPr="002D71D0" w:rsidRDefault="00791A0D" w:rsidP="00791A0D">
      <w:pPr>
        <w:pStyle w:val="afc"/>
        <w:tabs>
          <w:tab w:val="left" w:pos="6285"/>
        </w:tabs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ab/>
        <w:t xml:space="preserve">                 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_______________ Сетиев А.А.                            </w:t>
      </w:r>
      <w:r>
        <w:rPr>
          <w:sz w:val="28"/>
          <w:szCs w:val="28"/>
        </w:rPr>
        <w:t xml:space="preserve">          </w:t>
      </w:r>
      <w:r w:rsidRPr="002D71D0">
        <w:rPr>
          <w:sz w:val="28"/>
          <w:szCs w:val="28"/>
        </w:rPr>
        <w:t>___________ Садулаева Б.К.</w:t>
      </w:r>
    </w:p>
    <w:p w:rsidR="00791A0D" w:rsidRPr="002D71D0" w:rsidRDefault="00791A0D" w:rsidP="00791A0D">
      <w:pPr>
        <w:pStyle w:val="afc"/>
        <w:spacing w:beforeLines="120" w:before="288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« _____» ______________ 2025</w:t>
      </w:r>
      <w:r w:rsidRPr="002D71D0">
        <w:rPr>
          <w:sz w:val="28"/>
          <w:szCs w:val="28"/>
        </w:rPr>
        <w:t xml:space="preserve"> г.                         </w:t>
      </w:r>
      <w:r>
        <w:rPr>
          <w:sz w:val="28"/>
          <w:szCs w:val="28"/>
        </w:rPr>
        <w:t xml:space="preserve">       « _____» ______________ 2025</w:t>
      </w:r>
      <w:r w:rsidRPr="002D71D0">
        <w:rPr>
          <w:sz w:val="28"/>
          <w:szCs w:val="28"/>
        </w:rPr>
        <w:t xml:space="preserve"> г.</w:t>
      </w:r>
    </w:p>
    <w:p w:rsidR="00791A0D" w:rsidRPr="00CB6296" w:rsidRDefault="00791A0D" w:rsidP="00791A0D">
      <w:pPr>
        <w:pStyle w:val="TableParagraph"/>
        <w:ind w:right="340"/>
        <w:jc w:val="both"/>
        <w:rPr>
          <w:sz w:val="28"/>
          <w:szCs w:val="28"/>
        </w:rPr>
      </w:pPr>
    </w:p>
    <w:p w:rsidR="00774854" w:rsidRPr="00791A0D" w:rsidRDefault="00774854" w:rsidP="0031566D">
      <w:pPr>
        <w:pStyle w:val="4"/>
        <w:ind w:right="340"/>
        <w:jc w:val="both"/>
        <w:rPr>
          <w:rFonts w:ascii="Times New Roman" w:hAnsi="Times New Roman"/>
          <w:i w:val="0"/>
        </w:rPr>
      </w:pPr>
    </w:p>
    <w:p w:rsidR="00774854" w:rsidRPr="002D71D0" w:rsidRDefault="00774854" w:rsidP="0031566D">
      <w:pPr>
        <w:ind w:right="340"/>
        <w:jc w:val="both"/>
        <w:rPr>
          <w:sz w:val="28"/>
          <w:szCs w:val="28"/>
        </w:rPr>
      </w:pPr>
    </w:p>
    <w:p w:rsidR="00774854" w:rsidRPr="002D71D0" w:rsidRDefault="00774854" w:rsidP="000E18D4">
      <w:pPr>
        <w:pStyle w:val="6"/>
        <w:ind w:right="340"/>
        <w:jc w:val="center"/>
        <w:rPr>
          <w:sz w:val="28"/>
          <w:szCs w:val="28"/>
        </w:rPr>
      </w:pPr>
      <w:r w:rsidRPr="002D71D0">
        <w:rPr>
          <w:sz w:val="28"/>
          <w:szCs w:val="28"/>
        </w:rPr>
        <w:t>Форма</w:t>
      </w:r>
    </w:p>
    <w:p w:rsidR="00774854" w:rsidRPr="002D71D0" w:rsidRDefault="00774854" w:rsidP="000E18D4">
      <w:pPr>
        <w:pStyle w:val="7"/>
        <w:ind w:right="340"/>
        <w:jc w:val="center"/>
        <w:rPr>
          <w:b/>
          <w:szCs w:val="28"/>
        </w:rPr>
      </w:pPr>
      <w:r w:rsidRPr="002D71D0">
        <w:rPr>
          <w:b/>
          <w:szCs w:val="28"/>
        </w:rPr>
        <w:t>расчётного листка</w:t>
      </w:r>
    </w:p>
    <w:p w:rsidR="00774854" w:rsidRPr="002D71D0" w:rsidRDefault="00774854" w:rsidP="000E18D4">
      <w:pPr>
        <w:ind w:right="340"/>
        <w:jc w:val="center"/>
        <w:rPr>
          <w:sz w:val="28"/>
          <w:szCs w:val="28"/>
        </w:rPr>
      </w:pPr>
    </w:p>
    <w:p w:rsidR="00774854" w:rsidRPr="002D71D0" w:rsidRDefault="00774854" w:rsidP="0031566D">
      <w:pPr>
        <w:pStyle w:val="6"/>
        <w:ind w:right="340"/>
        <w:jc w:val="both"/>
        <w:rPr>
          <w:sz w:val="28"/>
          <w:szCs w:val="28"/>
        </w:rPr>
        <w:sectPr w:rsidR="00774854" w:rsidRPr="002D71D0" w:rsidSect="00D27F2D">
          <w:pgSz w:w="11906" w:h="16838"/>
          <w:pgMar w:top="426" w:right="991" w:bottom="0" w:left="284" w:header="708" w:footer="708" w:gutter="0"/>
          <w:cols w:space="708"/>
          <w:docGrid w:linePitch="360"/>
        </w:sectPr>
      </w:pPr>
    </w:p>
    <w:p w:rsidR="00774854" w:rsidRPr="002D71D0" w:rsidRDefault="00774854" w:rsidP="0031566D">
      <w:pPr>
        <w:ind w:right="340"/>
        <w:jc w:val="both"/>
        <w:rPr>
          <w:sz w:val="28"/>
          <w:szCs w:val="28"/>
        </w:rPr>
      </w:pPr>
    </w:p>
    <w:p w:rsidR="00774854" w:rsidRPr="002D71D0" w:rsidRDefault="00774854" w:rsidP="0031566D">
      <w:pPr>
        <w:ind w:left="-284" w:right="340" w:firstLine="284"/>
        <w:jc w:val="both"/>
        <w:rPr>
          <w:sz w:val="28"/>
          <w:szCs w:val="28"/>
        </w:rPr>
      </w:pPr>
    </w:p>
    <w:tbl>
      <w:tblPr>
        <w:tblW w:w="16716" w:type="dxa"/>
        <w:tblInd w:w="113" w:type="dxa"/>
        <w:tblLook w:val="04A0" w:firstRow="1" w:lastRow="0" w:firstColumn="1" w:lastColumn="0" w:noHBand="0" w:noVBand="1"/>
      </w:tblPr>
      <w:tblGrid>
        <w:gridCol w:w="4248"/>
        <w:gridCol w:w="1086"/>
        <w:gridCol w:w="1244"/>
        <w:gridCol w:w="859"/>
        <w:gridCol w:w="687"/>
        <w:gridCol w:w="814"/>
        <w:gridCol w:w="433"/>
        <w:gridCol w:w="3127"/>
        <w:gridCol w:w="417"/>
        <w:gridCol w:w="236"/>
        <w:gridCol w:w="533"/>
        <w:gridCol w:w="653"/>
        <w:gridCol w:w="198"/>
        <w:gridCol w:w="653"/>
        <w:gridCol w:w="880"/>
        <w:gridCol w:w="648"/>
      </w:tblGrid>
      <w:tr w:rsidR="00774854" w:rsidRPr="000E18D4" w:rsidTr="000E18D4">
        <w:trPr>
          <w:gridAfter w:val="1"/>
          <w:wAfter w:w="648" w:type="dxa"/>
          <w:trHeight w:val="315"/>
        </w:trPr>
        <w:tc>
          <w:tcPr>
            <w:tcW w:w="160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0E18D4">
              <w:rPr>
                <w:rFonts w:ascii="Times New Roman" w:hAnsi="Times New Roman" w:cs="Times New Roman"/>
                <w:b/>
                <w:bCs/>
                <w:u w:val="single"/>
              </w:rPr>
              <w:t>Расчетный листок за _______2025</w:t>
            </w:r>
          </w:p>
        </w:tc>
      </w:tr>
      <w:tr w:rsidR="00774854" w:rsidRPr="000E18D4" w:rsidTr="000E18D4">
        <w:trPr>
          <w:gridAfter w:val="1"/>
          <w:wAfter w:w="648" w:type="dxa"/>
          <w:trHeight w:val="300"/>
        </w:trPr>
        <w:tc>
          <w:tcPr>
            <w:tcW w:w="9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6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4854" w:rsidRPr="000E18D4" w:rsidTr="000E18D4">
        <w:trPr>
          <w:gridAfter w:val="1"/>
          <w:wAfter w:w="648" w:type="dxa"/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Сотрудник:</w:t>
            </w:r>
          </w:p>
        </w:tc>
        <w:tc>
          <w:tcPr>
            <w:tcW w:w="51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6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Default="00774854" w:rsidP="000E18D4">
            <w:pPr>
              <w:ind w:right="979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 xml:space="preserve">Подразделение: ГБУ ДО  "РСШОР по дзюдо                            </w:t>
            </w:r>
          </w:p>
          <w:p w:rsidR="00774854" w:rsidRPr="000E18D4" w:rsidRDefault="00774854" w:rsidP="000E18D4">
            <w:pPr>
              <w:ind w:right="979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г Аргун"</w:t>
            </w:r>
          </w:p>
        </w:tc>
      </w:tr>
      <w:tr w:rsidR="00774854" w:rsidRPr="000E18D4" w:rsidTr="000E18D4">
        <w:trPr>
          <w:gridAfter w:val="1"/>
          <w:wAfter w:w="648" w:type="dxa"/>
          <w:trHeight w:val="300"/>
        </w:trPr>
        <w:tc>
          <w:tcPr>
            <w:tcW w:w="9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0E18D4">
              <w:rPr>
                <w:rFonts w:ascii="Times New Roman" w:hAnsi="Times New Roman" w:cs="Times New Roman"/>
                <w:color w:val="FF0000"/>
              </w:rPr>
              <w:t>Табельный номер: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Должность:</w:t>
            </w:r>
          </w:p>
        </w:tc>
        <w:tc>
          <w:tcPr>
            <w:tcW w:w="31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0E18D4">
            <w:pPr>
              <w:ind w:right="836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уборщица служебных помещений</w:t>
            </w:r>
          </w:p>
        </w:tc>
      </w:tr>
      <w:tr w:rsidR="000E18D4" w:rsidRPr="000E18D4" w:rsidTr="000E18D4">
        <w:trPr>
          <w:gridAfter w:val="1"/>
          <w:wAfter w:w="653" w:type="dxa"/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4854" w:rsidRPr="000E18D4" w:rsidTr="000E18D4">
        <w:trPr>
          <w:gridAfter w:val="1"/>
          <w:wAfter w:w="653" w:type="dxa"/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0FFE0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Вид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FFE0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Дни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FFE0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Часы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FFE0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Период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FFE0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FFE0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Вид</w:t>
            </w:r>
          </w:p>
        </w:tc>
        <w:tc>
          <w:tcPr>
            <w:tcW w:w="20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FFE0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Период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FFE0"/>
            <w:noWrap/>
            <w:vAlign w:val="bottom"/>
            <w:hideMark/>
          </w:tcPr>
          <w:p w:rsidR="00774854" w:rsidRPr="000E18D4" w:rsidRDefault="00774854" w:rsidP="000E18D4">
            <w:pPr>
              <w:ind w:right="412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Сумма</w:t>
            </w:r>
          </w:p>
        </w:tc>
      </w:tr>
      <w:tr w:rsidR="00774854" w:rsidRPr="000E18D4" w:rsidTr="000E18D4">
        <w:trPr>
          <w:gridAfter w:val="1"/>
          <w:wAfter w:w="653" w:type="dxa"/>
          <w:trHeight w:val="31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18D4">
              <w:rPr>
                <w:rFonts w:ascii="Times New Roman" w:hAnsi="Times New Roman" w:cs="Times New Roman"/>
                <w:b/>
                <w:bCs/>
              </w:rPr>
              <w:t>1. Начислено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18D4">
              <w:rPr>
                <w:rFonts w:ascii="Times New Roman" w:hAnsi="Times New Roman" w:cs="Times New Roman"/>
                <w:b/>
                <w:bCs/>
              </w:rPr>
              <w:t>2. Удержано</w:t>
            </w:r>
          </w:p>
        </w:tc>
        <w:tc>
          <w:tcPr>
            <w:tcW w:w="11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4854" w:rsidRPr="000E18D4" w:rsidTr="000E18D4">
        <w:trPr>
          <w:gridAfter w:val="1"/>
          <w:wAfter w:w="653" w:type="dxa"/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Оплата по окладу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июн.21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НДФЛ</w:t>
            </w:r>
          </w:p>
        </w:tc>
        <w:tc>
          <w:tcPr>
            <w:tcW w:w="20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июн.21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0E18D4" w:rsidRPr="000E18D4" w:rsidTr="000E18D4">
        <w:trPr>
          <w:gridAfter w:val="1"/>
          <w:wAfter w:w="653" w:type="dxa"/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Однодневныый заработок</w:t>
            </w:r>
          </w:p>
        </w:tc>
        <w:tc>
          <w:tcPr>
            <w:tcW w:w="11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0E18D4" w:rsidRPr="000E18D4" w:rsidTr="000E18D4">
        <w:trPr>
          <w:gridAfter w:val="1"/>
          <w:wAfter w:w="653" w:type="dxa"/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Проф взносы</w:t>
            </w:r>
          </w:p>
        </w:tc>
        <w:tc>
          <w:tcPr>
            <w:tcW w:w="11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774854" w:rsidRPr="000E18D4" w:rsidTr="000E18D4">
        <w:trPr>
          <w:gridAfter w:val="1"/>
          <w:wAfter w:w="653" w:type="dxa"/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Всего начислено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0E18D4">
              <w:rPr>
                <w:rFonts w:ascii="Times New Roman" w:hAnsi="Times New Roman" w:cs="Times New Roman"/>
                <w:color w:val="FF0000"/>
              </w:rPr>
              <w:t>0,00</w:t>
            </w:r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Всего удержано</w:t>
            </w:r>
          </w:p>
        </w:tc>
        <w:tc>
          <w:tcPr>
            <w:tcW w:w="20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774854" w:rsidRPr="000E18D4" w:rsidTr="000E18D4">
        <w:trPr>
          <w:gridAfter w:val="1"/>
          <w:wAfter w:w="653" w:type="dxa"/>
          <w:trHeight w:val="31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18D4">
              <w:rPr>
                <w:rFonts w:ascii="Times New Roman" w:hAnsi="Times New Roman" w:cs="Times New Roman"/>
                <w:b/>
                <w:bCs/>
              </w:rPr>
              <w:t>3. Доходы в неденежной форме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18D4">
              <w:rPr>
                <w:rFonts w:ascii="Times New Roman" w:hAnsi="Times New Roman" w:cs="Times New Roman"/>
                <w:b/>
                <w:bCs/>
              </w:rPr>
              <w:t>4. Выплачено</w:t>
            </w:r>
          </w:p>
        </w:tc>
        <w:tc>
          <w:tcPr>
            <w:tcW w:w="11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4854" w:rsidRPr="000E18D4" w:rsidTr="000E18D4">
        <w:trPr>
          <w:gridAfter w:val="1"/>
          <w:wAfter w:w="653" w:type="dxa"/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через банк</w:t>
            </w:r>
          </w:p>
        </w:tc>
        <w:tc>
          <w:tcPr>
            <w:tcW w:w="20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июн.21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774854" w:rsidRPr="000E18D4" w:rsidTr="000E18D4">
        <w:trPr>
          <w:gridAfter w:val="1"/>
          <w:wAfter w:w="653" w:type="dxa"/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Всего доходов в неденежной форме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Всего выплачено</w:t>
            </w:r>
          </w:p>
        </w:tc>
        <w:tc>
          <w:tcPr>
            <w:tcW w:w="20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0E18D4" w:rsidRPr="000E18D4" w:rsidTr="000E18D4">
        <w:trPr>
          <w:gridAfter w:val="1"/>
          <w:wAfter w:w="653" w:type="dxa"/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BF0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Долг за предприятием на начало месяца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BF0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BF0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BF0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BF0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BF0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  <w:r w:rsidRPr="000E18D4">
              <w:rPr>
                <w:rFonts w:ascii="Times New Roman" w:hAnsi="Times New Roman" w:cs="Times New Roman"/>
              </w:rPr>
              <w:t>Долг за предприятием  на конец месяца</w:t>
            </w:r>
          </w:p>
        </w:tc>
        <w:tc>
          <w:tcPr>
            <w:tcW w:w="11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BF0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BF0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BF0"/>
            <w:noWrap/>
            <w:vAlign w:val="bottom"/>
            <w:hideMark/>
          </w:tcPr>
          <w:p w:rsidR="000E18D4" w:rsidRPr="000E18D4" w:rsidRDefault="000E18D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4854" w:rsidRPr="000E18D4" w:rsidTr="000E18D4">
        <w:trPr>
          <w:trHeight w:val="255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854" w:rsidRPr="000E18D4" w:rsidRDefault="00774854" w:rsidP="0031566D">
            <w:pPr>
              <w:ind w:right="34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74854" w:rsidRPr="002D71D0" w:rsidRDefault="00774854" w:rsidP="0031566D">
      <w:pPr>
        <w:ind w:right="340"/>
        <w:jc w:val="both"/>
        <w:rPr>
          <w:sz w:val="28"/>
          <w:szCs w:val="28"/>
        </w:rPr>
        <w:sectPr w:rsidR="00774854" w:rsidRPr="002D71D0" w:rsidSect="000E18D4">
          <w:pgSz w:w="16838" w:h="11906" w:orient="landscape"/>
          <w:pgMar w:top="709" w:right="4364" w:bottom="425" w:left="284" w:header="709" w:footer="709" w:gutter="0"/>
          <w:cols w:space="708"/>
          <w:docGrid w:linePitch="360"/>
        </w:sectPr>
      </w:pPr>
    </w:p>
    <w:p w:rsidR="00774854" w:rsidRDefault="00774854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91A0D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8</w:t>
      </w:r>
    </w:p>
    <w:p w:rsid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91A0D" w:rsidRPr="002D71D0" w:rsidRDefault="00791A0D" w:rsidP="00791A0D">
      <w:pPr>
        <w:pStyle w:val="afc"/>
        <w:spacing w:beforeLines="120" w:before="288" w:beforeAutospacing="0" w:after="0" w:afterAutospacing="0"/>
        <w:ind w:left="-426" w:firstLine="426"/>
        <w:rPr>
          <w:sz w:val="28"/>
          <w:szCs w:val="28"/>
        </w:rPr>
      </w:pPr>
      <w:r w:rsidRPr="002D71D0">
        <w:rPr>
          <w:sz w:val="28"/>
          <w:szCs w:val="28"/>
        </w:rPr>
        <w:t xml:space="preserve">Представитель работодателя                            </w:t>
      </w:r>
      <w:r>
        <w:rPr>
          <w:sz w:val="28"/>
          <w:szCs w:val="28"/>
        </w:rPr>
        <w:t xml:space="preserve">  Представитель работников председатель </w:t>
      </w:r>
    </w:p>
    <w:p w:rsidR="00791A0D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Руководитель Учреждения   </w:t>
      </w:r>
      <w:r>
        <w:rPr>
          <w:sz w:val="28"/>
          <w:szCs w:val="28"/>
        </w:rPr>
        <w:t xml:space="preserve">                              первичной профсоюзной организации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ГБУ ДО «РСШОР по дзюдо г. Аргун» </w:t>
      </w:r>
      <w:r w:rsidRPr="002D71D0">
        <w:rPr>
          <w:sz w:val="28"/>
          <w:szCs w:val="28"/>
        </w:rPr>
        <w:t xml:space="preserve">                                 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          </w:t>
      </w:r>
      <w:r w:rsidRPr="002D71D0">
        <w:rPr>
          <w:sz w:val="28"/>
          <w:szCs w:val="28"/>
        </w:rPr>
        <w:t xml:space="preserve">                               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 Директор ГБУ </w:t>
      </w:r>
      <w:r>
        <w:rPr>
          <w:sz w:val="28"/>
          <w:szCs w:val="28"/>
        </w:rPr>
        <w:t>ДО</w:t>
      </w:r>
    </w:p>
    <w:p w:rsidR="00791A0D" w:rsidRPr="002D71D0" w:rsidRDefault="00791A0D" w:rsidP="00791A0D">
      <w:pPr>
        <w:pStyle w:val="afc"/>
        <w:tabs>
          <w:tab w:val="left" w:pos="6285"/>
        </w:tabs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>«РСШОР по дзюдо г. Аргун»</w:t>
      </w:r>
    </w:p>
    <w:p w:rsidR="00791A0D" w:rsidRPr="002D71D0" w:rsidRDefault="00791A0D" w:rsidP="00791A0D">
      <w:pPr>
        <w:pStyle w:val="afc"/>
        <w:tabs>
          <w:tab w:val="left" w:pos="6285"/>
        </w:tabs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ab/>
        <w:t xml:space="preserve">                 </w:t>
      </w:r>
    </w:p>
    <w:p w:rsidR="00791A0D" w:rsidRPr="002D71D0" w:rsidRDefault="00791A0D" w:rsidP="00791A0D">
      <w:pPr>
        <w:pStyle w:val="afc"/>
        <w:spacing w:before="0" w:beforeAutospacing="0" w:after="0" w:afterAutospacing="0"/>
        <w:ind w:left="-567" w:firstLine="567"/>
        <w:rPr>
          <w:sz w:val="28"/>
          <w:szCs w:val="28"/>
        </w:rPr>
      </w:pPr>
      <w:r w:rsidRPr="002D71D0">
        <w:rPr>
          <w:sz w:val="28"/>
          <w:szCs w:val="28"/>
        </w:rPr>
        <w:t xml:space="preserve">_______________ Сетиев А.А.                            </w:t>
      </w:r>
      <w:r>
        <w:rPr>
          <w:sz w:val="28"/>
          <w:szCs w:val="28"/>
        </w:rPr>
        <w:t xml:space="preserve">          </w:t>
      </w:r>
      <w:r w:rsidRPr="002D71D0">
        <w:rPr>
          <w:sz w:val="28"/>
          <w:szCs w:val="28"/>
        </w:rPr>
        <w:t>___________ Садулаева Б.К.</w:t>
      </w:r>
    </w:p>
    <w:p w:rsidR="00791A0D" w:rsidRPr="002D71D0" w:rsidRDefault="00791A0D" w:rsidP="00791A0D">
      <w:pPr>
        <w:pStyle w:val="afc"/>
        <w:spacing w:beforeLines="120" w:before="288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« _____» ______________ 2025</w:t>
      </w:r>
      <w:r w:rsidRPr="002D71D0">
        <w:rPr>
          <w:sz w:val="28"/>
          <w:szCs w:val="28"/>
        </w:rPr>
        <w:t xml:space="preserve"> г.                         </w:t>
      </w:r>
      <w:r>
        <w:rPr>
          <w:sz w:val="28"/>
          <w:szCs w:val="28"/>
        </w:rPr>
        <w:t xml:space="preserve">       « _____» ______________ 2025</w:t>
      </w:r>
      <w:r w:rsidRPr="002D71D0">
        <w:rPr>
          <w:sz w:val="28"/>
          <w:szCs w:val="28"/>
        </w:rPr>
        <w:t xml:space="preserve"> г.</w:t>
      </w:r>
    </w:p>
    <w:p w:rsidR="00791A0D" w:rsidRPr="00CB6296" w:rsidRDefault="00791A0D" w:rsidP="00791A0D">
      <w:pPr>
        <w:pStyle w:val="TableParagraph"/>
        <w:ind w:right="340"/>
        <w:jc w:val="both"/>
        <w:rPr>
          <w:sz w:val="28"/>
          <w:szCs w:val="28"/>
        </w:rPr>
      </w:pPr>
    </w:p>
    <w:p w:rsidR="00791A0D" w:rsidRPr="00791A0D" w:rsidRDefault="00791A0D" w:rsidP="000E18D4">
      <w:pPr>
        <w:tabs>
          <w:tab w:val="left" w:pos="2500"/>
          <w:tab w:val="left" w:pos="3480"/>
          <w:tab w:val="right" w:pos="10490"/>
        </w:tabs>
        <w:ind w:right="3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4854" w:rsidRPr="00856590" w:rsidRDefault="00774854" w:rsidP="0031566D">
      <w:pPr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74854" w:rsidRPr="00856590" w:rsidRDefault="00774854" w:rsidP="000E18D4">
      <w:pPr>
        <w:ind w:right="340"/>
        <w:jc w:val="center"/>
        <w:rPr>
          <w:rFonts w:ascii="Times New Roman" w:hAnsi="Times New Roman" w:cs="Times New Roman"/>
          <w:sz w:val="28"/>
          <w:szCs w:val="28"/>
        </w:rPr>
      </w:pPr>
      <w:r w:rsidRPr="00856590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774854" w:rsidRDefault="00774854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590">
        <w:rPr>
          <w:rFonts w:ascii="Times New Roman" w:hAnsi="Times New Roman" w:cs="Times New Roman"/>
          <w:b/>
          <w:sz w:val="28"/>
          <w:szCs w:val="28"/>
        </w:rPr>
        <w:t>оздоровительно-профилактических мероприятий</w:t>
      </w:r>
    </w:p>
    <w:p w:rsidR="0030476D" w:rsidRDefault="0030476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76D" w:rsidRDefault="0030476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A0D" w:rsidRDefault="00791A0D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76D" w:rsidRPr="00856590" w:rsidRDefault="0030476D" w:rsidP="0030476D">
      <w:pPr>
        <w:ind w:right="340"/>
        <w:jc w:val="center"/>
        <w:rPr>
          <w:rFonts w:ascii="Times New Roman" w:hAnsi="Times New Roman" w:cs="Times New Roman"/>
          <w:sz w:val="28"/>
          <w:szCs w:val="28"/>
        </w:rPr>
      </w:pPr>
      <w:r w:rsidRPr="00856590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791A0D" w:rsidRDefault="0030476D" w:rsidP="0030476D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590">
        <w:rPr>
          <w:rFonts w:ascii="Times New Roman" w:hAnsi="Times New Roman" w:cs="Times New Roman"/>
          <w:b/>
          <w:sz w:val="28"/>
          <w:szCs w:val="28"/>
        </w:rPr>
        <w:t>оздоровительно-профилактических мероприятий</w:t>
      </w:r>
    </w:p>
    <w:p w:rsidR="000E18D4" w:rsidRPr="00856590" w:rsidRDefault="000E18D4" w:rsidP="000E18D4">
      <w:pPr>
        <w:ind w:left="360"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103"/>
        <w:gridCol w:w="1985"/>
        <w:gridCol w:w="2551"/>
      </w:tblGrid>
      <w:tr w:rsidR="00774854" w:rsidRPr="00856590" w:rsidTr="007762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854" w:rsidRPr="00856590" w:rsidRDefault="00774854" w:rsidP="00BA4A25">
            <w:pPr>
              <w:spacing w:line="276" w:lineRule="auto"/>
              <w:ind w:left="110" w:right="33" w:hanging="11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5659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56590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56590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56590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774854" w:rsidRPr="00856590" w:rsidTr="007762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BA4A25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BA4A25">
            <w:pPr>
              <w:spacing w:line="276" w:lineRule="auto"/>
              <w:ind w:right="34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Выявление часто болеющих работников с хроническими заболеваниями.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Терапевт амбулатории,</w:t>
            </w:r>
          </w:p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Представитель работников</w:t>
            </w:r>
          </w:p>
        </w:tc>
      </w:tr>
      <w:tr w:rsidR="00774854" w:rsidRPr="00856590" w:rsidTr="007762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BA4A25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Default="00774854" w:rsidP="00BA4A25">
            <w:pPr>
              <w:spacing w:line="276" w:lineRule="auto"/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Создание более благоприятных условий для сотрудников на рабочих местах.</w:t>
            </w:r>
          </w:p>
          <w:p w:rsidR="00774854" w:rsidRPr="00856590" w:rsidRDefault="00774854" w:rsidP="00BA4A25">
            <w:pPr>
              <w:spacing w:line="276" w:lineRule="auto"/>
              <w:ind w:right="34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Администрация,</w:t>
            </w:r>
          </w:p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ПР школы</w:t>
            </w:r>
          </w:p>
        </w:tc>
      </w:tr>
      <w:tr w:rsidR="00774854" w:rsidRPr="00856590" w:rsidTr="007762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BA4A25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Default="00774854" w:rsidP="00BA4A25">
            <w:pPr>
              <w:spacing w:line="276" w:lineRule="auto"/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Пропаганда здорового образа жизни (вечера отдыха, беседы, стенгазеты, санбюллетени, экскурсии на природу).</w:t>
            </w:r>
          </w:p>
          <w:p w:rsidR="00774854" w:rsidRPr="00856590" w:rsidRDefault="00774854" w:rsidP="00BA4A25">
            <w:pPr>
              <w:spacing w:line="276" w:lineRule="auto"/>
              <w:ind w:right="34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В течение года.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Представитель работников</w:t>
            </w:r>
          </w:p>
        </w:tc>
      </w:tr>
      <w:tr w:rsidR="00774854" w:rsidRPr="00856590" w:rsidTr="007762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BA4A25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Default="00774854" w:rsidP="00BA4A25">
            <w:pPr>
              <w:spacing w:line="276" w:lineRule="auto"/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Соблюдение санитарно-гигиенического режима на работе и дома (проветривание и уборка помещений).</w:t>
            </w:r>
          </w:p>
          <w:p w:rsidR="00774854" w:rsidRPr="00856590" w:rsidRDefault="00774854" w:rsidP="00BA4A25">
            <w:pPr>
              <w:spacing w:line="276" w:lineRule="auto"/>
              <w:ind w:right="34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31566D">
            <w:pPr>
              <w:pStyle w:val="8"/>
              <w:ind w:right="340"/>
              <w:rPr>
                <w:szCs w:val="28"/>
                <w:lang w:eastAsia="en-US"/>
              </w:rPr>
            </w:pPr>
            <w:r w:rsidRPr="00856590">
              <w:rPr>
                <w:szCs w:val="28"/>
                <w:lang w:eastAsia="en-US"/>
              </w:rPr>
              <w:t>С</w:t>
            </w:r>
            <w:r>
              <w:rPr>
                <w:szCs w:val="28"/>
                <w:lang w:eastAsia="en-US"/>
              </w:rPr>
              <w:t>с</w:t>
            </w:r>
            <w:r w:rsidRPr="00856590">
              <w:rPr>
                <w:szCs w:val="28"/>
                <w:lang w:eastAsia="en-US"/>
              </w:rPr>
              <w:t>отрудники</w:t>
            </w:r>
          </w:p>
        </w:tc>
      </w:tr>
      <w:tr w:rsidR="00774854" w:rsidRPr="00856590" w:rsidTr="007762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BA4A25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Default="00774854" w:rsidP="00BA4A25">
            <w:pPr>
              <w:spacing w:line="276" w:lineRule="auto"/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Участие работников в физкультурно-оздоровительных мероприятиях школы.</w:t>
            </w:r>
          </w:p>
          <w:p w:rsidR="00774854" w:rsidRPr="00856590" w:rsidRDefault="00774854" w:rsidP="00BA4A25">
            <w:pPr>
              <w:spacing w:line="276" w:lineRule="auto"/>
              <w:ind w:right="34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Администрация,</w:t>
            </w:r>
          </w:p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ПР школы</w:t>
            </w:r>
          </w:p>
        </w:tc>
      </w:tr>
      <w:tr w:rsidR="00774854" w:rsidRPr="00856590" w:rsidTr="007762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Default="00774854" w:rsidP="00BA4A25">
            <w:pPr>
              <w:spacing w:line="276" w:lineRule="auto"/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Строгое соблюдение времени отдыха и питания.</w:t>
            </w:r>
          </w:p>
          <w:p w:rsidR="00774854" w:rsidRPr="00856590" w:rsidRDefault="00774854" w:rsidP="00BA4A25">
            <w:pPr>
              <w:spacing w:line="276" w:lineRule="auto"/>
              <w:ind w:right="34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Администрация,</w:t>
            </w:r>
          </w:p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ПР школы</w:t>
            </w:r>
          </w:p>
        </w:tc>
      </w:tr>
      <w:tr w:rsidR="00774854" w:rsidRPr="00856590" w:rsidTr="007762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BA4A25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BA4A25">
            <w:pPr>
              <w:spacing w:line="276" w:lineRule="auto"/>
              <w:ind w:right="34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Св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оевременные медицинские осмотры, диспансеризация.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Администрация,</w:t>
            </w:r>
          </w:p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ПР школы</w:t>
            </w:r>
          </w:p>
        </w:tc>
      </w:tr>
      <w:tr w:rsidR="00774854" w:rsidRPr="00856590" w:rsidTr="007762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BA4A25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Default="00774854" w:rsidP="00BA4A25">
            <w:pPr>
              <w:spacing w:line="276" w:lineRule="auto"/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Своевременная вакцинация от гриппа и других заболеваний.</w:t>
            </w:r>
          </w:p>
          <w:p w:rsidR="00774854" w:rsidRPr="00856590" w:rsidRDefault="00774854" w:rsidP="00BA4A25">
            <w:pPr>
              <w:spacing w:line="276" w:lineRule="auto"/>
              <w:ind w:right="34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7762C2">
            <w:pPr>
              <w:tabs>
                <w:tab w:val="left" w:pos="1307"/>
              </w:tabs>
              <w:spacing w:line="276" w:lineRule="auto"/>
              <w:ind w:right="34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По мере надобности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856590" w:rsidRDefault="00774854" w:rsidP="0031566D">
            <w:pPr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Администрация,</w:t>
            </w:r>
          </w:p>
          <w:p w:rsidR="00774854" w:rsidRPr="00856590" w:rsidRDefault="00774854" w:rsidP="0031566D">
            <w:pPr>
              <w:spacing w:line="276" w:lineRule="auto"/>
              <w:ind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6590">
              <w:rPr>
                <w:rFonts w:ascii="Times New Roman" w:hAnsi="Times New Roman" w:cs="Times New Roman"/>
                <w:sz w:val="28"/>
                <w:szCs w:val="28"/>
              </w:rPr>
              <w:t>ПР школы</w:t>
            </w:r>
          </w:p>
        </w:tc>
      </w:tr>
    </w:tbl>
    <w:p w:rsidR="00774854" w:rsidRPr="002D71D0" w:rsidRDefault="00774854" w:rsidP="0031566D">
      <w:pPr>
        <w:ind w:left="360" w:right="340"/>
        <w:jc w:val="both"/>
        <w:rPr>
          <w:b/>
          <w:sz w:val="28"/>
          <w:szCs w:val="28"/>
        </w:rPr>
      </w:pPr>
    </w:p>
    <w:p w:rsidR="00774854" w:rsidRDefault="00774854" w:rsidP="0031566D">
      <w:pPr>
        <w:ind w:right="340"/>
        <w:jc w:val="both"/>
        <w:rPr>
          <w:b/>
          <w:sz w:val="28"/>
          <w:szCs w:val="28"/>
        </w:rPr>
      </w:pPr>
    </w:p>
    <w:p w:rsidR="003E39DD" w:rsidRDefault="003E39DD" w:rsidP="0031566D">
      <w:pPr>
        <w:ind w:right="340"/>
        <w:jc w:val="both"/>
        <w:rPr>
          <w:b/>
          <w:sz w:val="28"/>
          <w:szCs w:val="28"/>
        </w:rPr>
      </w:pPr>
    </w:p>
    <w:p w:rsidR="00BA4A25" w:rsidRPr="00856590" w:rsidRDefault="00BA4A25" w:rsidP="0031566D">
      <w:pPr>
        <w:ind w:right="340"/>
        <w:jc w:val="both"/>
      </w:pPr>
    </w:p>
    <w:p w:rsidR="00791A0D" w:rsidRDefault="00791A0D" w:rsidP="0030476D">
      <w:pPr>
        <w:rPr>
          <w:rFonts w:ascii="Times New Roman" w:hAnsi="Times New Roman" w:cs="Times New Roman"/>
          <w:b/>
        </w:rPr>
      </w:pPr>
    </w:p>
    <w:p w:rsidR="00791A0D" w:rsidRDefault="00791A0D" w:rsidP="003312FC">
      <w:pPr>
        <w:jc w:val="center"/>
        <w:rPr>
          <w:rFonts w:ascii="Times New Roman" w:hAnsi="Times New Roman" w:cs="Times New Roman"/>
          <w:b/>
        </w:rPr>
      </w:pPr>
    </w:p>
    <w:p w:rsidR="00BA4A25" w:rsidRPr="00BA4A25" w:rsidRDefault="00BA4A25" w:rsidP="003312FC">
      <w:pPr>
        <w:jc w:val="center"/>
        <w:rPr>
          <w:rFonts w:ascii="Times New Roman" w:hAnsi="Times New Roman" w:cs="Times New Roman"/>
          <w:b/>
        </w:rPr>
      </w:pPr>
      <w:r w:rsidRPr="00BA4A25">
        <w:rPr>
          <w:rFonts w:ascii="Times New Roman" w:hAnsi="Times New Roman" w:cs="Times New Roman"/>
          <w:b/>
        </w:rPr>
        <w:lastRenderedPageBreak/>
        <w:t>Министерство Чеченской Республики</w:t>
      </w:r>
    </w:p>
    <w:p w:rsidR="00BA4A25" w:rsidRPr="00BA4A25" w:rsidRDefault="00BA4A25" w:rsidP="00BA4A25">
      <w:pPr>
        <w:jc w:val="center"/>
        <w:rPr>
          <w:rFonts w:ascii="Times New Roman" w:hAnsi="Times New Roman" w:cs="Times New Roman"/>
          <w:b/>
        </w:rPr>
      </w:pPr>
      <w:r w:rsidRPr="00BA4A25">
        <w:rPr>
          <w:rFonts w:ascii="Times New Roman" w:hAnsi="Times New Roman" w:cs="Times New Roman"/>
          <w:b/>
        </w:rPr>
        <w:t xml:space="preserve">по физической культуре и спорту </w:t>
      </w:r>
    </w:p>
    <w:p w:rsidR="00BA4A25" w:rsidRPr="00BA4A25" w:rsidRDefault="00BA4A25" w:rsidP="00BA4A25">
      <w:pPr>
        <w:jc w:val="center"/>
        <w:rPr>
          <w:rFonts w:ascii="Times New Roman" w:hAnsi="Times New Roman" w:cs="Times New Roman"/>
          <w:b/>
        </w:rPr>
      </w:pPr>
      <w:r w:rsidRPr="00BA4A25">
        <w:rPr>
          <w:rFonts w:ascii="Times New Roman" w:hAnsi="Times New Roman" w:cs="Times New Roman"/>
          <w:b/>
        </w:rPr>
        <w:t>Государственное бюджетное учреждение дополнительного</w:t>
      </w:r>
    </w:p>
    <w:p w:rsidR="00BA4A25" w:rsidRPr="00BA4A25" w:rsidRDefault="00BA4A25" w:rsidP="00BA4A25">
      <w:pPr>
        <w:jc w:val="center"/>
        <w:rPr>
          <w:rFonts w:ascii="Times New Roman" w:hAnsi="Times New Roman" w:cs="Times New Roman"/>
          <w:b/>
        </w:rPr>
      </w:pPr>
      <w:r w:rsidRPr="00BA4A25">
        <w:rPr>
          <w:rFonts w:ascii="Times New Roman" w:hAnsi="Times New Roman" w:cs="Times New Roman"/>
          <w:b/>
        </w:rPr>
        <w:t xml:space="preserve">образования «Республиканская спортивная школа олимпийского </w:t>
      </w:r>
    </w:p>
    <w:p w:rsidR="00BA4A25" w:rsidRPr="00BA4A25" w:rsidRDefault="00BA4A25" w:rsidP="00BA4A25">
      <w:pPr>
        <w:jc w:val="center"/>
        <w:rPr>
          <w:rFonts w:ascii="Times New Roman" w:hAnsi="Times New Roman" w:cs="Times New Roman"/>
          <w:b/>
        </w:rPr>
      </w:pPr>
      <w:r w:rsidRPr="00BA4A25">
        <w:rPr>
          <w:rFonts w:ascii="Times New Roman" w:hAnsi="Times New Roman" w:cs="Times New Roman"/>
          <w:b/>
        </w:rPr>
        <w:t>резерва по дзюдо г. Аргун»</w:t>
      </w:r>
    </w:p>
    <w:p w:rsidR="00BA4A25" w:rsidRPr="00BA4A25" w:rsidRDefault="00BA4A25" w:rsidP="00BA4A25">
      <w:pPr>
        <w:jc w:val="center"/>
        <w:rPr>
          <w:rFonts w:ascii="Times New Roman" w:hAnsi="Times New Roman" w:cs="Times New Roman"/>
          <w:b/>
        </w:rPr>
      </w:pPr>
      <w:r w:rsidRPr="00BA4A25">
        <w:rPr>
          <w:rFonts w:ascii="Times New Roman" w:hAnsi="Times New Roman" w:cs="Times New Roman"/>
          <w:b/>
        </w:rPr>
        <w:t>(ГБУ ДО « РСШОР по дзюдо г. Аргун»)</w:t>
      </w:r>
    </w:p>
    <w:p w:rsidR="00BA4A25" w:rsidRPr="00BA4A25" w:rsidRDefault="00BA4A25" w:rsidP="00BA4A25">
      <w:pPr>
        <w:jc w:val="center"/>
        <w:rPr>
          <w:rFonts w:ascii="Times New Roman" w:hAnsi="Times New Roman" w:cs="Times New Roman"/>
          <w:b/>
          <w:bCs/>
        </w:rPr>
      </w:pPr>
      <w:r w:rsidRPr="00BA4A25">
        <w:rPr>
          <w:rFonts w:ascii="Times New Roman" w:hAnsi="Times New Roman" w:cs="Times New Roman"/>
          <w:b/>
        </w:rPr>
        <w:t xml:space="preserve">Нохчийн Республикин </w:t>
      </w:r>
      <w:r w:rsidRPr="00BA4A25">
        <w:rPr>
          <w:rFonts w:ascii="Times New Roman" w:hAnsi="Times New Roman" w:cs="Times New Roman"/>
          <w:b/>
          <w:bCs/>
        </w:rPr>
        <w:t>физически культурин а, спортан а министерство</w:t>
      </w:r>
    </w:p>
    <w:p w:rsidR="00BA4A25" w:rsidRPr="00BA4A25" w:rsidRDefault="00BA4A25" w:rsidP="00BA4A25">
      <w:pPr>
        <w:jc w:val="center"/>
        <w:rPr>
          <w:rFonts w:ascii="Times New Roman" w:hAnsi="Times New Roman" w:cs="Times New Roman"/>
          <w:b/>
        </w:rPr>
      </w:pPr>
      <w:r w:rsidRPr="00BA4A25">
        <w:rPr>
          <w:rFonts w:ascii="Times New Roman" w:hAnsi="Times New Roman" w:cs="Times New Roman"/>
          <w:b/>
        </w:rPr>
        <w:t xml:space="preserve">Т1етоьхначу дешаран </w:t>
      </w:r>
      <w:r w:rsidRPr="00BA4A25">
        <w:rPr>
          <w:rFonts w:ascii="Times New Roman" w:hAnsi="Times New Roman" w:cs="Times New Roman"/>
          <w:b/>
          <w:bCs/>
        </w:rPr>
        <w:t>пачхьалкхан бюджетни хьукмат</w:t>
      </w:r>
    </w:p>
    <w:p w:rsidR="00BA4A25" w:rsidRPr="00BA4A25" w:rsidRDefault="00BA4A25" w:rsidP="00BA4A25">
      <w:pPr>
        <w:jc w:val="center"/>
        <w:rPr>
          <w:rFonts w:ascii="Times New Roman" w:hAnsi="Times New Roman" w:cs="Times New Roman"/>
          <w:b/>
        </w:rPr>
      </w:pPr>
      <w:r w:rsidRPr="00BA4A25">
        <w:rPr>
          <w:rFonts w:ascii="Times New Roman" w:hAnsi="Times New Roman" w:cs="Times New Roman"/>
          <w:b/>
        </w:rPr>
        <w:t>«Устрада-Г1алин дзюдон олимпийски,</w:t>
      </w:r>
    </w:p>
    <w:p w:rsidR="00BA4A25" w:rsidRPr="00BA4A25" w:rsidRDefault="00BA4A25" w:rsidP="00BA4A25">
      <w:pPr>
        <w:jc w:val="center"/>
        <w:rPr>
          <w:rFonts w:ascii="Times New Roman" w:hAnsi="Times New Roman" w:cs="Times New Roman"/>
          <w:b/>
        </w:rPr>
      </w:pPr>
      <w:r w:rsidRPr="00BA4A25">
        <w:rPr>
          <w:rFonts w:ascii="Times New Roman" w:hAnsi="Times New Roman" w:cs="Times New Roman"/>
          <w:b/>
        </w:rPr>
        <w:t>т1аьхьалонан  Республикански спортивни школа»</w:t>
      </w:r>
    </w:p>
    <w:p w:rsidR="00BA4A25" w:rsidRPr="00BA4A25" w:rsidRDefault="00BA4A25" w:rsidP="00BA4A25">
      <w:pPr>
        <w:jc w:val="center"/>
        <w:rPr>
          <w:rFonts w:ascii="Times New Roman" w:hAnsi="Times New Roman" w:cs="Times New Roman"/>
          <w:b/>
          <w:color w:val="FF0000"/>
        </w:rPr>
      </w:pPr>
      <w:r w:rsidRPr="00BA4A25">
        <w:rPr>
          <w:rFonts w:ascii="Times New Roman" w:hAnsi="Times New Roman" w:cs="Times New Roman"/>
          <w:b/>
          <w:color w:val="FF0000"/>
        </w:rPr>
        <w:t>( Устрада-Г1алин дзюдон ОТI РСШ)</w:t>
      </w:r>
    </w:p>
    <w:p w:rsidR="00BA4A25" w:rsidRDefault="00BA4A25" w:rsidP="00BA4A25">
      <w:pPr>
        <w:jc w:val="center"/>
        <w:rPr>
          <w:rStyle w:val="afff2"/>
          <w:rFonts w:ascii="Times New Roman" w:hAnsi="Times New Roman" w:cs="Times New Roman"/>
          <w:sz w:val="28"/>
          <w:szCs w:val="28"/>
        </w:rPr>
      </w:pPr>
    </w:p>
    <w:p w:rsidR="00BA4A25" w:rsidRPr="00BA4A25" w:rsidRDefault="00BA4A25" w:rsidP="00BA4A25">
      <w:pPr>
        <w:jc w:val="center"/>
        <w:rPr>
          <w:rStyle w:val="afff2"/>
          <w:rFonts w:ascii="Times New Roman" w:hAnsi="Times New Roman" w:cs="Times New Roman"/>
          <w:b w:val="0"/>
          <w:bCs/>
          <w:sz w:val="28"/>
          <w:szCs w:val="28"/>
        </w:rPr>
      </w:pPr>
      <w:r w:rsidRPr="00BA4A25">
        <w:rPr>
          <w:rStyle w:val="afff2"/>
          <w:rFonts w:ascii="Times New Roman" w:hAnsi="Times New Roman" w:cs="Times New Roman"/>
          <w:sz w:val="28"/>
          <w:szCs w:val="28"/>
        </w:rPr>
        <w:t>П Р И К А З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5812"/>
        <w:gridCol w:w="1100"/>
      </w:tblGrid>
      <w:tr w:rsidR="00BA4A25" w:rsidRPr="00637DEE" w:rsidTr="0000421E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4A25" w:rsidRDefault="00BA4A25" w:rsidP="0000421E">
            <w:pPr>
              <w:pStyle w:val="affa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  <w:p w:rsidR="00BA4A25" w:rsidRPr="00BE3CB5" w:rsidRDefault="00BA4A25" w:rsidP="00BA4A25">
            <w:pPr>
              <w:pStyle w:val="affa"/>
              <w:jc w:val="center"/>
              <w:rPr>
                <w:rStyle w:val="afff2"/>
                <w:b w:val="0"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от 06.05.2025г.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BA4A25" w:rsidRPr="00637DEE" w:rsidRDefault="00BA4A25" w:rsidP="003312FC">
            <w:pPr>
              <w:pStyle w:val="affa"/>
              <w:rPr>
                <w:rStyle w:val="afff2"/>
                <w:b w:val="0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475D" w:rsidRDefault="0030475D" w:rsidP="0000421E">
            <w:pPr>
              <w:pStyle w:val="affa"/>
              <w:jc w:val="center"/>
              <w:rPr>
                <w:rStyle w:val="afff2"/>
                <w:b w:val="0"/>
                <w:i/>
                <w:sz w:val="28"/>
                <w:szCs w:val="28"/>
              </w:rPr>
            </w:pPr>
          </w:p>
          <w:p w:rsidR="00BA4A25" w:rsidRPr="0030475D" w:rsidRDefault="0030475D" w:rsidP="0030475D">
            <w:pPr>
              <w:rPr>
                <w:lang w:bidi="ar-SA"/>
              </w:rPr>
            </w:pPr>
            <w:r>
              <w:rPr>
                <w:lang w:bidi="ar-SA"/>
              </w:rPr>
              <w:t xml:space="preserve">     14</w:t>
            </w:r>
          </w:p>
        </w:tc>
      </w:tr>
    </w:tbl>
    <w:p w:rsidR="00774854" w:rsidRPr="00BA4A25" w:rsidRDefault="00774854" w:rsidP="0031566D">
      <w:pPr>
        <w:pStyle w:val="affa"/>
        <w:ind w:right="340"/>
        <w:jc w:val="both"/>
        <w:rPr>
          <w:rStyle w:val="afff2"/>
          <w:rFonts w:ascii="Times New Roman" w:eastAsia="Arial Unicode MS" w:hAnsi="Times New Roman" w:cs="Times New Roman"/>
          <w:sz w:val="28"/>
          <w:szCs w:val="28"/>
        </w:rPr>
      </w:pPr>
    </w:p>
    <w:p w:rsidR="00774854" w:rsidRPr="00BA4A25" w:rsidRDefault="00774854" w:rsidP="0031566D">
      <w:pPr>
        <w:tabs>
          <w:tab w:val="left" w:pos="3640"/>
        </w:tabs>
        <w:ind w:left="113" w:right="340"/>
        <w:jc w:val="both"/>
        <w:rPr>
          <w:rFonts w:ascii="Times New Roman" w:hAnsi="Times New Roman" w:cs="Times New Roman"/>
          <w:sz w:val="28"/>
          <w:szCs w:val="28"/>
        </w:rPr>
      </w:pPr>
      <w:r w:rsidRPr="00BA4A25">
        <w:rPr>
          <w:rFonts w:ascii="Times New Roman" w:hAnsi="Times New Roman" w:cs="Times New Roman"/>
          <w:sz w:val="28"/>
          <w:szCs w:val="28"/>
        </w:rPr>
        <w:t>О создании комиссии по ведению коллективных переговоров</w:t>
      </w:r>
    </w:p>
    <w:p w:rsidR="00774854" w:rsidRPr="00BA4A25" w:rsidRDefault="00774854" w:rsidP="0031566D">
      <w:pPr>
        <w:tabs>
          <w:tab w:val="left" w:pos="3640"/>
        </w:tabs>
        <w:ind w:left="113" w:right="340"/>
        <w:jc w:val="both"/>
        <w:rPr>
          <w:rFonts w:ascii="Times New Roman" w:hAnsi="Times New Roman" w:cs="Times New Roman"/>
          <w:sz w:val="28"/>
          <w:szCs w:val="28"/>
        </w:rPr>
      </w:pPr>
      <w:r w:rsidRPr="00BA4A25">
        <w:rPr>
          <w:rFonts w:ascii="Times New Roman" w:hAnsi="Times New Roman" w:cs="Times New Roman"/>
          <w:sz w:val="28"/>
          <w:szCs w:val="28"/>
        </w:rPr>
        <w:t>по разработке и заключению коллективного договора.</w:t>
      </w:r>
    </w:p>
    <w:p w:rsidR="00774854" w:rsidRPr="00BA4A25" w:rsidRDefault="00774854" w:rsidP="0031566D">
      <w:pPr>
        <w:tabs>
          <w:tab w:val="left" w:pos="364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74854" w:rsidRPr="00BA4A25" w:rsidRDefault="00BA4A25" w:rsidP="0031566D">
      <w:pPr>
        <w:ind w:left="113" w:right="3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74854" w:rsidRPr="00BA4A25">
        <w:rPr>
          <w:rFonts w:ascii="Times New Roman" w:hAnsi="Times New Roman" w:cs="Times New Roman"/>
          <w:sz w:val="28"/>
          <w:szCs w:val="28"/>
        </w:rPr>
        <w:t xml:space="preserve">В связи истечение срока Коллективного договора, заключенного </w:t>
      </w:r>
      <w:r w:rsidRPr="00BA4A25">
        <w:rPr>
          <w:rFonts w:ascii="Times New Roman" w:hAnsi="Times New Roman" w:cs="Times New Roman"/>
          <w:sz w:val="28"/>
          <w:szCs w:val="28"/>
        </w:rPr>
        <w:t xml:space="preserve">16.05.2022 </w:t>
      </w:r>
      <w:r w:rsidR="0030475D" w:rsidRPr="00BA4A25">
        <w:rPr>
          <w:rFonts w:ascii="Times New Roman" w:hAnsi="Times New Roman" w:cs="Times New Roman"/>
          <w:sz w:val="28"/>
          <w:szCs w:val="28"/>
        </w:rPr>
        <w:t>года на</w:t>
      </w:r>
      <w:r w:rsidRPr="00BA4A25">
        <w:rPr>
          <w:rFonts w:ascii="Times New Roman" w:hAnsi="Times New Roman" w:cs="Times New Roman"/>
          <w:sz w:val="28"/>
          <w:szCs w:val="28"/>
        </w:rPr>
        <w:t xml:space="preserve"> 2022-2025</w:t>
      </w:r>
      <w:r w:rsidR="00774854" w:rsidRPr="00BA4A25">
        <w:rPr>
          <w:rFonts w:ascii="Times New Roman" w:hAnsi="Times New Roman" w:cs="Times New Roman"/>
          <w:sz w:val="28"/>
          <w:szCs w:val="28"/>
        </w:rPr>
        <w:t xml:space="preserve"> годы, в целях проверки его выполнения и подготовки проекта нового Коллективного договора, руководство и председателем профкома ГБУ</w:t>
      </w:r>
      <w:r w:rsidRPr="00BA4A25">
        <w:rPr>
          <w:rFonts w:ascii="Times New Roman" w:hAnsi="Times New Roman" w:cs="Times New Roman"/>
          <w:sz w:val="28"/>
          <w:szCs w:val="28"/>
        </w:rPr>
        <w:t xml:space="preserve"> Д О</w:t>
      </w:r>
      <w:r w:rsidR="00774854" w:rsidRPr="00BA4A25">
        <w:rPr>
          <w:rFonts w:ascii="Times New Roman" w:hAnsi="Times New Roman" w:cs="Times New Roman"/>
          <w:sz w:val="28"/>
          <w:szCs w:val="28"/>
        </w:rPr>
        <w:t xml:space="preserve">  «РСШОР по дзюдо  г. Аргун»,</w:t>
      </w:r>
    </w:p>
    <w:p w:rsidR="00774854" w:rsidRPr="00BA4A25" w:rsidRDefault="00774854" w:rsidP="0031566D">
      <w:pPr>
        <w:ind w:left="113"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74854" w:rsidRPr="00BA4A25" w:rsidRDefault="00774854" w:rsidP="00BA4A25">
      <w:pPr>
        <w:ind w:left="113" w:right="340"/>
        <w:jc w:val="center"/>
        <w:rPr>
          <w:rFonts w:ascii="Times New Roman" w:hAnsi="Times New Roman" w:cs="Times New Roman"/>
          <w:sz w:val="28"/>
          <w:szCs w:val="28"/>
        </w:rPr>
      </w:pPr>
      <w:r w:rsidRPr="00BA4A25">
        <w:rPr>
          <w:rFonts w:ascii="Times New Roman" w:hAnsi="Times New Roman" w:cs="Times New Roman"/>
          <w:sz w:val="28"/>
          <w:szCs w:val="28"/>
        </w:rPr>
        <w:t>Приказываю:</w:t>
      </w:r>
    </w:p>
    <w:p w:rsidR="00774854" w:rsidRPr="003312FC" w:rsidRDefault="00774854" w:rsidP="003312FC">
      <w:pPr>
        <w:pStyle w:val="aff9"/>
        <w:numPr>
          <w:ilvl w:val="0"/>
          <w:numId w:val="21"/>
        </w:numPr>
        <w:ind w:right="34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Утвердить комиссию по ведению коллективных переговоров в следующем состав</w:t>
      </w:r>
      <w:r w:rsidR="003312FC" w:rsidRPr="003312FC">
        <w:rPr>
          <w:rFonts w:ascii="Times New Roman" w:hAnsi="Times New Roman" w:cs="Times New Roman"/>
          <w:sz w:val="28"/>
          <w:szCs w:val="28"/>
        </w:rPr>
        <w:t>е:</w:t>
      </w:r>
    </w:p>
    <w:p w:rsidR="003312FC" w:rsidRPr="003312FC" w:rsidRDefault="003312FC" w:rsidP="003312FC">
      <w:pPr>
        <w:pStyle w:val="aff9"/>
        <w:ind w:left="473" w:right="3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3260"/>
        <w:gridCol w:w="3529"/>
        <w:gridCol w:w="2572"/>
      </w:tblGrid>
      <w:tr w:rsidR="00774854" w:rsidRPr="00BA4A25" w:rsidTr="003312FC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BA4A25" w:rsidRDefault="00774854" w:rsidP="00BA4A25">
            <w:pPr>
              <w:spacing w:line="276" w:lineRule="auto"/>
              <w:ind w:left="113" w:right="-13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A4A25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BA4A25" w:rsidRDefault="00774854" w:rsidP="00BA4A25">
            <w:pPr>
              <w:spacing w:line="276" w:lineRule="auto"/>
              <w:ind w:left="113"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A4A25">
              <w:rPr>
                <w:rFonts w:ascii="Times New Roman" w:hAnsi="Times New Roman" w:cs="Times New Roman"/>
                <w:b/>
                <w:sz w:val="28"/>
                <w:szCs w:val="28"/>
              </w:rPr>
              <w:t>Ф.И.О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BA4A25" w:rsidRDefault="00774854" w:rsidP="00BA4A25">
            <w:pPr>
              <w:spacing w:line="276" w:lineRule="auto"/>
              <w:ind w:left="113"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A4A25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BA4A25" w:rsidRDefault="00774854" w:rsidP="00BA4A25">
            <w:pPr>
              <w:spacing w:line="276" w:lineRule="auto"/>
              <w:ind w:left="113"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A4A25"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</w:tc>
      </w:tr>
      <w:tr w:rsidR="00774854" w:rsidRPr="00BA4A25" w:rsidTr="003312FC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BA4A25" w:rsidRDefault="00BA4A25" w:rsidP="00BA4A25">
            <w:pPr>
              <w:spacing w:line="276" w:lineRule="auto"/>
              <w:ind w:left="113" w:right="295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4A2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BA4A25" w:rsidRDefault="00774854" w:rsidP="00BA4A25">
            <w:pPr>
              <w:spacing w:line="276" w:lineRule="auto"/>
              <w:ind w:left="113" w:right="34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4A25">
              <w:rPr>
                <w:rFonts w:ascii="Times New Roman" w:hAnsi="Times New Roman" w:cs="Times New Roman"/>
                <w:sz w:val="28"/>
                <w:szCs w:val="28"/>
              </w:rPr>
              <w:t>Сетиев Апти Альвиевич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BA4A25" w:rsidRDefault="00774854" w:rsidP="003312FC">
            <w:pPr>
              <w:spacing w:line="276" w:lineRule="auto"/>
              <w:ind w:left="113" w:right="34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4A25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BA4A25" w:rsidRDefault="00774854" w:rsidP="0031566D">
            <w:pPr>
              <w:spacing w:line="276" w:lineRule="auto"/>
              <w:ind w:left="113"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4A25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</w:tr>
      <w:tr w:rsidR="00774854" w:rsidRPr="00BA4A25" w:rsidTr="003312FC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BA4A25" w:rsidRDefault="00BA4A25" w:rsidP="00BA4A25">
            <w:pPr>
              <w:spacing w:line="276" w:lineRule="auto"/>
              <w:ind w:left="113" w:right="295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4A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BA4A25" w:rsidRDefault="00774854" w:rsidP="00BA4A25">
            <w:pPr>
              <w:spacing w:line="276" w:lineRule="auto"/>
              <w:ind w:left="113" w:right="34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4A25">
              <w:rPr>
                <w:rFonts w:ascii="Times New Roman" w:hAnsi="Times New Roman" w:cs="Times New Roman"/>
                <w:sz w:val="28"/>
                <w:szCs w:val="28"/>
              </w:rPr>
              <w:t>Садулаева Бирлант Кезимовна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BA4A25" w:rsidRDefault="00774854" w:rsidP="003312FC">
            <w:pPr>
              <w:spacing w:line="276" w:lineRule="auto"/>
              <w:ind w:left="113" w:right="34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4A25">
              <w:rPr>
                <w:rFonts w:ascii="Times New Roman" w:hAnsi="Times New Roman" w:cs="Times New Roman"/>
                <w:sz w:val="28"/>
                <w:szCs w:val="28"/>
              </w:rPr>
              <w:t>председатель профкома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BA4A25" w:rsidRDefault="00774854" w:rsidP="0031566D">
            <w:pPr>
              <w:spacing w:line="276" w:lineRule="auto"/>
              <w:ind w:left="113"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4A25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774854" w:rsidRPr="00BA4A25" w:rsidTr="003312FC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BA4A25" w:rsidRDefault="00BA4A25" w:rsidP="00BA4A25">
            <w:pPr>
              <w:spacing w:line="276" w:lineRule="auto"/>
              <w:ind w:left="113" w:right="295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4A2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BA4A25" w:rsidRDefault="00BA4A25" w:rsidP="00BA4A25">
            <w:pPr>
              <w:spacing w:line="276" w:lineRule="auto"/>
              <w:ind w:left="113" w:right="34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4A25">
              <w:rPr>
                <w:rFonts w:ascii="Times New Roman" w:hAnsi="Times New Roman" w:cs="Times New Roman"/>
                <w:sz w:val="28"/>
                <w:szCs w:val="28"/>
              </w:rPr>
              <w:t xml:space="preserve">Китаев Николай Ботаевич 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BA4A25" w:rsidRDefault="00BA4A25" w:rsidP="003312FC">
            <w:pPr>
              <w:spacing w:line="276" w:lineRule="auto"/>
              <w:ind w:left="113" w:right="34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4A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заместитель директора по спортивной работе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854" w:rsidRPr="00BA4A25" w:rsidRDefault="00774854" w:rsidP="0031566D">
            <w:pPr>
              <w:spacing w:line="276" w:lineRule="auto"/>
              <w:ind w:left="113" w:right="3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4A25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BA4A25" w:rsidRPr="00BA4A25" w:rsidTr="003312FC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25" w:rsidRPr="00BA4A25" w:rsidRDefault="00BA4A25" w:rsidP="00BA4A25">
            <w:pPr>
              <w:spacing w:line="276" w:lineRule="auto"/>
              <w:ind w:left="113" w:right="29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A2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25" w:rsidRPr="00BA4A25" w:rsidRDefault="00BA4A25" w:rsidP="00BA4A25">
            <w:pPr>
              <w:spacing w:line="276" w:lineRule="auto"/>
              <w:ind w:left="113"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BA4A25">
              <w:rPr>
                <w:rFonts w:ascii="Times New Roman" w:hAnsi="Times New Roman" w:cs="Times New Roman"/>
                <w:sz w:val="28"/>
                <w:szCs w:val="28"/>
              </w:rPr>
              <w:t xml:space="preserve">Магомадов Магомед хамидович 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25" w:rsidRPr="00BA4A25" w:rsidRDefault="00BA4A25" w:rsidP="003312FC">
            <w:pPr>
              <w:spacing w:line="276" w:lineRule="auto"/>
              <w:ind w:left="113" w:righ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BA4A25">
              <w:rPr>
                <w:rFonts w:ascii="Times New Roman" w:hAnsi="Times New Roman" w:cs="Times New Roman"/>
                <w:sz w:val="28"/>
                <w:szCs w:val="28"/>
              </w:rPr>
              <w:t xml:space="preserve">тренер-преподаватель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25" w:rsidRPr="00BA4A25" w:rsidRDefault="00BA4A25" w:rsidP="0031566D">
            <w:pPr>
              <w:spacing w:line="276" w:lineRule="auto"/>
              <w:ind w:left="113"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A25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</w:tbl>
    <w:p w:rsidR="00774854" w:rsidRPr="00BA4A25" w:rsidRDefault="00774854" w:rsidP="003312FC">
      <w:pPr>
        <w:ind w:right="3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74854" w:rsidRPr="00BA4A25" w:rsidRDefault="00774854" w:rsidP="0031566D">
      <w:pPr>
        <w:tabs>
          <w:tab w:val="left" w:pos="3640"/>
        </w:tabs>
        <w:ind w:left="113" w:right="340"/>
        <w:jc w:val="both"/>
        <w:rPr>
          <w:rFonts w:ascii="Times New Roman" w:hAnsi="Times New Roman" w:cs="Times New Roman"/>
          <w:sz w:val="28"/>
          <w:szCs w:val="28"/>
        </w:rPr>
      </w:pPr>
      <w:r w:rsidRPr="00BA4A25">
        <w:rPr>
          <w:rFonts w:ascii="Times New Roman" w:hAnsi="Times New Roman" w:cs="Times New Roman"/>
          <w:sz w:val="28"/>
          <w:szCs w:val="28"/>
        </w:rPr>
        <w:t>2. Заседания комиссии по ведению коллективных переговоров проводить в помещении ГБУ</w:t>
      </w:r>
      <w:r w:rsidR="00BA4A25">
        <w:rPr>
          <w:rFonts w:ascii="Times New Roman" w:hAnsi="Times New Roman" w:cs="Times New Roman"/>
          <w:sz w:val="28"/>
          <w:szCs w:val="28"/>
        </w:rPr>
        <w:t xml:space="preserve"> </w:t>
      </w:r>
      <w:r w:rsidR="0030475D">
        <w:rPr>
          <w:rFonts w:ascii="Times New Roman" w:hAnsi="Times New Roman" w:cs="Times New Roman"/>
          <w:sz w:val="28"/>
          <w:szCs w:val="28"/>
        </w:rPr>
        <w:t xml:space="preserve">ДО </w:t>
      </w:r>
      <w:r w:rsidR="0030475D" w:rsidRPr="00BA4A25">
        <w:rPr>
          <w:rFonts w:ascii="Times New Roman" w:hAnsi="Times New Roman" w:cs="Times New Roman"/>
          <w:sz w:val="28"/>
          <w:szCs w:val="28"/>
        </w:rPr>
        <w:t>«</w:t>
      </w:r>
      <w:r w:rsidRPr="00BA4A25">
        <w:rPr>
          <w:rFonts w:ascii="Times New Roman" w:hAnsi="Times New Roman" w:cs="Times New Roman"/>
          <w:sz w:val="28"/>
          <w:szCs w:val="28"/>
        </w:rPr>
        <w:t>РСШОР по дзюдо г.Аргун».</w:t>
      </w:r>
    </w:p>
    <w:p w:rsidR="00774854" w:rsidRPr="00BA4A25" w:rsidRDefault="00774854" w:rsidP="00BA4A25">
      <w:pPr>
        <w:tabs>
          <w:tab w:val="left" w:pos="3640"/>
        </w:tabs>
        <w:ind w:left="113" w:right="340"/>
        <w:jc w:val="both"/>
        <w:rPr>
          <w:rFonts w:ascii="Times New Roman" w:hAnsi="Times New Roman" w:cs="Times New Roman"/>
          <w:sz w:val="28"/>
          <w:szCs w:val="28"/>
        </w:rPr>
      </w:pPr>
      <w:r w:rsidRPr="00BA4A25">
        <w:rPr>
          <w:rFonts w:ascii="Times New Roman" w:hAnsi="Times New Roman" w:cs="Times New Roman"/>
          <w:sz w:val="28"/>
          <w:szCs w:val="28"/>
        </w:rPr>
        <w:t xml:space="preserve">3. Поручить комиссии по ведению переговоров в срок до </w:t>
      </w:r>
      <w:r w:rsidR="00BA4A25">
        <w:rPr>
          <w:rFonts w:ascii="Times New Roman" w:hAnsi="Times New Roman" w:cs="Times New Roman"/>
          <w:color w:val="FF0000"/>
          <w:sz w:val="28"/>
          <w:szCs w:val="28"/>
        </w:rPr>
        <w:t>30.06.2025г.</w:t>
      </w:r>
      <w:r w:rsidR="00BA4A25">
        <w:rPr>
          <w:rFonts w:ascii="Times New Roman" w:hAnsi="Times New Roman" w:cs="Times New Roman"/>
          <w:sz w:val="28"/>
          <w:szCs w:val="28"/>
        </w:rPr>
        <w:t xml:space="preserve"> осуществить проверку </w:t>
      </w:r>
      <w:r w:rsidRPr="00BA4A25">
        <w:rPr>
          <w:rFonts w:ascii="Times New Roman" w:hAnsi="Times New Roman" w:cs="Times New Roman"/>
          <w:sz w:val="28"/>
          <w:szCs w:val="28"/>
        </w:rPr>
        <w:t>выполнения действующего Коллективного договора.</w:t>
      </w:r>
    </w:p>
    <w:p w:rsidR="00774854" w:rsidRPr="00BA4A25" w:rsidRDefault="00774854" w:rsidP="003312FC">
      <w:pPr>
        <w:tabs>
          <w:tab w:val="left" w:pos="3640"/>
        </w:tabs>
        <w:ind w:left="113" w:right="340"/>
        <w:jc w:val="both"/>
        <w:rPr>
          <w:rFonts w:ascii="Times New Roman" w:hAnsi="Times New Roman" w:cs="Times New Roman"/>
          <w:sz w:val="28"/>
          <w:szCs w:val="28"/>
        </w:rPr>
      </w:pPr>
      <w:r w:rsidRPr="00BA4A25">
        <w:rPr>
          <w:rFonts w:ascii="Times New Roman" w:hAnsi="Times New Roman" w:cs="Times New Roman"/>
          <w:sz w:val="28"/>
          <w:szCs w:val="28"/>
        </w:rPr>
        <w:t xml:space="preserve">4.Комиссии по ведению переговоров в срок до </w:t>
      </w:r>
      <w:r w:rsidR="00BA4A25">
        <w:rPr>
          <w:rFonts w:ascii="Times New Roman" w:hAnsi="Times New Roman" w:cs="Times New Roman"/>
          <w:color w:val="FF0000"/>
          <w:sz w:val="28"/>
          <w:szCs w:val="28"/>
        </w:rPr>
        <w:t>07.07.2025г.</w:t>
      </w:r>
      <w:r w:rsidR="003312FC">
        <w:rPr>
          <w:rFonts w:ascii="Times New Roman" w:hAnsi="Times New Roman" w:cs="Times New Roman"/>
          <w:sz w:val="28"/>
          <w:szCs w:val="28"/>
        </w:rPr>
        <w:t xml:space="preserve">  разработать проект нового </w:t>
      </w:r>
      <w:r w:rsidRPr="00BA4A25">
        <w:rPr>
          <w:rFonts w:ascii="Times New Roman" w:hAnsi="Times New Roman" w:cs="Times New Roman"/>
          <w:sz w:val="28"/>
          <w:szCs w:val="28"/>
        </w:rPr>
        <w:t>Коллективного дого</w:t>
      </w:r>
      <w:r w:rsidR="003312FC">
        <w:rPr>
          <w:rFonts w:ascii="Times New Roman" w:hAnsi="Times New Roman" w:cs="Times New Roman"/>
          <w:sz w:val="28"/>
          <w:szCs w:val="28"/>
        </w:rPr>
        <w:t>вора и согласовать его условия.</w:t>
      </w:r>
    </w:p>
    <w:p w:rsidR="003312FC" w:rsidRDefault="003312FC" w:rsidP="0031566D">
      <w:pPr>
        <w:ind w:left="113"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3312FC" w:rsidRDefault="003312FC" w:rsidP="0031566D">
      <w:pPr>
        <w:ind w:left="113"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74854" w:rsidRPr="00BA4A25" w:rsidRDefault="00774854" w:rsidP="0031566D">
      <w:pPr>
        <w:ind w:left="113" w:right="340"/>
        <w:jc w:val="both"/>
        <w:rPr>
          <w:rFonts w:ascii="Times New Roman" w:hAnsi="Times New Roman" w:cs="Times New Roman"/>
          <w:sz w:val="28"/>
          <w:szCs w:val="28"/>
        </w:rPr>
      </w:pPr>
      <w:r w:rsidRPr="00BA4A25">
        <w:rPr>
          <w:rFonts w:ascii="Times New Roman" w:hAnsi="Times New Roman" w:cs="Times New Roman"/>
          <w:sz w:val="28"/>
          <w:szCs w:val="28"/>
        </w:rPr>
        <w:t>Директор</w:t>
      </w:r>
    </w:p>
    <w:p w:rsidR="003312FC" w:rsidRPr="003312FC" w:rsidRDefault="00774854" w:rsidP="0030476D">
      <w:pPr>
        <w:ind w:left="113" w:right="340"/>
        <w:jc w:val="both"/>
        <w:rPr>
          <w:rFonts w:ascii="Times New Roman" w:hAnsi="Times New Roman" w:cs="Times New Roman"/>
          <w:sz w:val="28"/>
          <w:szCs w:val="28"/>
        </w:rPr>
      </w:pPr>
      <w:r w:rsidRPr="00BA4A25">
        <w:rPr>
          <w:rFonts w:ascii="Times New Roman" w:hAnsi="Times New Roman" w:cs="Times New Roman"/>
          <w:sz w:val="28"/>
          <w:szCs w:val="28"/>
        </w:rPr>
        <w:t>ГБУ «РСШОР по дзюдо г.Аргун»                                                  А.А. Сетиев</w:t>
      </w:r>
    </w:p>
    <w:p w:rsidR="007762C2" w:rsidRDefault="007762C2" w:rsidP="003312FC">
      <w:pPr>
        <w:jc w:val="center"/>
        <w:rPr>
          <w:rFonts w:ascii="Times New Roman" w:hAnsi="Times New Roman" w:cs="Times New Roman"/>
          <w:b/>
        </w:rPr>
      </w:pPr>
    </w:p>
    <w:p w:rsidR="007762C2" w:rsidRDefault="007762C2" w:rsidP="003312FC">
      <w:pPr>
        <w:jc w:val="center"/>
        <w:rPr>
          <w:rFonts w:ascii="Times New Roman" w:hAnsi="Times New Roman" w:cs="Times New Roman"/>
          <w:b/>
        </w:rPr>
      </w:pPr>
    </w:p>
    <w:p w:rsidR="003312FC" w:rsidRPr="00BA4A25" w:rsidRDefault="003312FC" w:rsidP="003312FC">
      <w:pPr>
        <w:jc w:val="center"/>
        <w:rPr>
          <w:rFonts w:ascii="Times New Roman" w:hAnsi="Times New Roman" w:cs="Times New Roman"/>
          <w:b/>
        </w:rPr>
      </w:pPr>
      <w:r w:rsidRPr="00BA4A25">
        <w:rPr>
          <w:rFonts w:ascii="Times New Roman" w:hAnsi="Times New Roman" w:cs="Times New Roman"/>
          <w:b/>
        </w:rPr>
        <w:t>Министерство Чеченской Республики</w:t>
      </w:r>
    </w:p>
    <w:p w:rsidR="003312FC" w:rsidRPr="00BA4A25" w:rsidRDefault="003312FC" w:rsidP="003312FC">
      <w:pPr>
        <w:jc w:val="center"/>
        <w:rPr>
          <w:rFonts w:ascii="Times New Roman" w:hAnsi="Times New Roman" w:cs="Times New Roman"/>
          <w:b/>
        </w:rPr>
      </w:pPr>
      <w:r w:rsidRPr="00BA4A25">
        <w:rPr>
          <w:rFonts w:ascii="Times New Roman" w:hAnsi="Times New Roman" w:cs="Times New Roman"/>
          <w:b/>
        </w:rPr>
        <w:t xml:space="preserve">по физической культуре и спорту </w:t>
      </w:r>
    </w:p>
    <w:p w:rsidR="003312FC" w:rsidRPr="00BA4A25" w:rsidRDefault="003312FC" w:rsidP="003312FC">
      <w:pPr>
        <w:jc w:val="center"/>
        <w:rPr>
          <w:rFonts w:ascii="Times New Roman" w:hAnsi="Times New Roman" w:cs="Times New Roman"/>
          <w:b/>
        </w:rPr>
      </w:pPr>
      <w:r w:rsidRPr="00BA4A25">
        <w:rPr>
          <w:rFonts w:ascii="Times New Roman" w:hAnsi="Times New Roman" w:cs="Times New Roman"/>
          <w:b/>
        </w:rPr>
        <w:t>Государственное бюджетное учреждение дополнительного</w:t>
      </w:r>
    </w:p>
    <w:p w:rsidR="003312FC" w:rsidRPr="00BA4A25" w:rsidRDefault="003312FC" w:rsidP="003312FC">
      <w:pPr>
        <w:jc w:val="center"/>
        <w:rPr>
          <w:rFonts w:ascii="Times New Roman" w:hAnsi="Times New Roman" w:cs="Times New Roman"/>
          <w:b/>
        </w:rPr>
      </w:pPr>
      <w:r w:rsidRPr="00BA4A25">
        <w:rPr>
          <w:rFonts w:ascii="Times New Roman" w:hAnsi="Times New Roman" w:cs="Times New Roman"/>
          <w:b/>
        </w:rPr>
        <w:t xml:space="preserve">образования «Республиканская спортивная школа олимпийского </w:t>
      </w:r>
    </w:p>
    <w:p w:rsidR="003312FC" w:rsidRPr="00BA4A25" w:rsidRDefault="003312FC" w:rsidP="003312FC">
      <w:pPr>
        <w:jc w:val="center"/>
        <w:rPr>
          <w:rFonts w:ascii="Times New Roman" w:hAnsi="Times New Roman" w:cs="Times New Roman"/>
          <w:b/>
        </w:rPr>
      </w:pPr>
      <w:r w:rsidRPr="00BA4A25">
        <w:rPr>
          <w:rFonts w:ascii="Times New Roman" w:hAnsi="Times New Roman" w:cs="Times New Roman"/>
          <w:b/>
        </w:rPr>
        <w:t>резерва по дзюдо г. Аргун»</w:t>
      </w:r>
    </w:p>
    <w:p w:rsidR="003312FC" w:rsidRPr="00BA4A25" w:rsidRDefault="003312FC" w:rsidP="003312FC">
      <w:pPr>
        <w:jc w:val="center"/>
        <w:rPr>
          <w:rFonts w:ascii="Times New Roman" w:hAnsi="Times New Roman" w:cs="Times New Roman"/>
          <w:b/>
        </w:rPr>
      </w:pPr>
      <w:r w:rsidRPr="00BA4A25">
        <w:rPr>
          <w:rFonts w:ascii="Times New Roman" w:hAnsi="Times New Roman" w:cs="Times New Roman"/>
          <w:b/>
        </w:rPr>
        <w:t>(ГБУ ДО « РСШОР по дзюдо г. Аргун»)</w:t>
      </w:r>
    </w:p>
    <w:p w:rsidR="003312FC" w:rsidRPr="00BA4A25" w:rsidRDefault="003312FC" w:rsidP="003312FC">
      <w:pPr>
        <w:jc w:val="center"/>
        <w:rPr>
          <w:rFonts w:ascii="Times New Roman" w:hAnsi="Times New Roman" w:cs="Times New Roman"/>
          <w:b/>
          <w:bCs/>
        </w:rPr>
      </w:pPr>
      <w:r w:rsidRPr="00BA4A25">
        <w:rPr>
          <w:rFonts w:ascii="Times New Roman" w:hAnsi="Times New Roman" w:cs="Times New Roman"/>
          <w:b/>
        </w:rPr>
        <w:t xml:space="preserve">Нохчийн Республикин </w:t>
      </w:r>
      <w:r w:rsidRPr="00BA4A25">
        <w:rPr>
          <w:rFonts w:ascii="Times New Roman" w:hAnsi="Times New Roman" w:cs="Times New Roman"/>
          <w:b/>
          <w:bCs/>
        </w:rPr>
        <w:t>физически культурин а, спортан а министерство</w:t>
      </w:r>
    </w:p>
    <w:p w:rsidR="003312FC" w:rsidRPr="00BA4A25" w:rsidRDefault="003312FC" w:rsidP="003312FC">
      <w:pPr>
        <w:jc w:val="center"/>
        <w:rPr>
          <w:rFonts w:ascii="Times New Roman" w:hAnsi="Times New Roman" w:cs="Times New Roman"/>
          <w:b/>
        </w:rPr>
      </w:pPr>
      <w:r w:rsidRPr="00BA4A25">
        <w:rPr>
          <w:rFonts w:ascii="Times New Roman" w:hAnsi="Times New Roman" w:cs="Times New Roman"/>
          <w:b/>
        </w:rPr>
        <w:t xml:space="preserve">Т1етоьхначу дешаран </w:t>
      </w:r>
      <w:r w:rsidRPr="00BA4A25">
        <w:rPr>
          <w:rFonts w:ascii="Times New Roman" w:hAnsi="Times New Roman" w:cs="Times New Roman"/>
          <w:b/>
          <w:bCs/>
        </w:rPr>
        <w:t>пачхьалкхан бюджетни хьукмат</w:t>
      </w:r>
    </w:p>
    <w:p w:rsidR="003312FC" w:rsidRPr="00BA4A25" w:rsidRDefault="003312FC" w:rsidP="003312FC">
      <w:pPr>
        <w:jc w:val="center"/>
        <w:rPr>
          <w:rFonts w:ascii="Times New Roman" w:hAnsi="Times New Roman" w:cs="Times New Roman"/>
          <w:b/>
        </w:rPr>
      </w:pPr>
      <w:r w:rsidRPr="00BA4A25">
        <w:rPr>
          <w:rFonts w:ascii="Times New Roman" w:hAnsi="Times New Roman" w:cs="Times New Roman"/>
          <w:b/>
        </w:rPr>
        <w:t>«Устрада-Г1алин дзюдон олимпийски,</w:t>
      </w:r>
    </w:p>
    <w:p w:rsidR="003312FC" w:rsidRPr="00BA4A25" w:rsidRDefault="003312FC" w:rsidP="003312FC">
      <w:pPr>
        <w:jc w:val="center"/>
        <w:rPr>
          <w:rFonts w:ascii="Times New Roman" w:hAnsi="Times New Roman" w:cs="Times New Roman"/>
          <w:b/>
        </w:rPr>
      </w:pPr>
      <w:r w:rsidRPr="00BA4A25">
        <w:rPr>
          <w:rFonts w:ascii="Times New Roman" w:hAnsi="Times New Roman" w:cs="Times New Roman"/>
          <w:b/>
        </w:rPr>
        <w:t>т1аьхьалонан  Республикански спортивни школа»</w:t>
      </w:r>
    </w:p>
    <w:p w:rsidR="003312FC" w:rsidRPr="00BA4A25" w:rsidRDefault="003312FC" w:rsidP="003312FC">
      <w:pPr>
        <w:jc w:val="center"/>
        <w:rPr>
          <w:rFonts w:ascii="Times New Roman" w:hAnsi="Times New Roman" w:cs="Times New Roman"/>
          <w:b/>
          <w:color w:val="FF0000"/>
        </w:rPr>
      </w:pPr>
      <w:r w:rsidRPr="00BA4A25">
        <w:rPr>
          <w:rFonts w:ascii="Times New Roman" w:hAnsi="Times New Roman" w:cs="Times New Roman"/>
          <w:b/>
          <w:color w:val="FF0000"/>
        </w:rPr>
        <w:t>( Устрада-Г1алин дзюдон ОТI РСШ)</w:t>
      </w:r>
    </w:p>
    <w:p w:rsidR="00774854" w:rsidRPr="002D71D0" w:rsidRDefault="00774854" w:rsidP="0031566D">
      <w:pPr>
        <w:pStyle w:val="affa"/>
        <w:ind w:right="340"/>
        <w:jc w:val="both"/>
        <w:rPr>
          <w:rStyle w:val="afff2"/>
          <w:rFonts w:ascii="Times New Roman" w:eastAsia="Arial Unicode MS" w:hAnsi="Times New Roman" w:cs="Times New Roman"/>
          <w:sz w:val="28"/>
          <w:szCs w:val="28"/>
        </w:rPr>
      </w:pPr>
    </w:p>
    <w:p w:rsidR="00774854" w:rsidRPr="003312FC" w:rsidRDefault="00774854" w:rsidP="003312FC">
      <w:pPr>
        <w:tabs>
          <w:tab w:val="left" w:pos="3440"/>
        </w:tabs>
        <w:ind w:right="3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2FC">
        <w:rPr>
          <w:rFonts w:ascii="Times New Roman" w:hAnsi="Times New Roman" w:cs="Times New Roman"/>
          <w:b/>
          <w:sz w:val="28"/>
          <w:szCs w:val="28"/>
        </w:rPr>
        <w:t>ПРОТОКОЛ № __</w:t>
      </w:r>
      <w:r w:rsidR="0030475D">
        <w:rPr>
          <w:rFonts w:ascii="Times New Roman" w:hAnsi="Times New Roman" w:cs="Times New Roman"/>
          <w:b/>
          <w:sz w:val="28"/>
          <w:szCs w:val="28"/>
        </w:rPr>
        <w:t>03</w:t>
      </w:r>
      <w:r w:rsidRPr="003312FC">
        <w:rPr>
          <w:rFonts w:ascii="Times New Roman" w:hAnsi="Times New Roman" w:cs="Times New Roman"/>
          <w:b/>
          <w:sz w:val="28"/>
          <w:szCs w:val="28"/>
        </w:rPr>
        <w:t>___</w:t>
      </w:r>
    </w:p>
    <w:p w:rsidR="00774854" w:rsidRPr="003312FC" w:rsidRDefault="00774854" w:rsidP="003312FC">
      <w:pPr>
        <w:tabs>
          <w:tab w:val="left" w:pos="3440"/>
        </w:tabs>
        <w:ind w:right="3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2FC">
        <w:rPr>
          <w:rFonts w:ascii="Times New Roman" w:hAnsi="Times New Roman" w:cs="Times New Roman"/>
          <w:b/>
          <w:sz w:val="28"/>
          <w:szCs w:val="28"/>
        </w:rPr>
        <w:t>ОБЩЕЕ СОБРАНИЕ ТРУДОВОГО КОЛЛЕКТИВА</w:t>
      </w:r>
    </w:p>
    <w:p w:rsidR="00774854" w:rsidRPr="003312FC" w:rsidRDefault="00774854" w:rsidP="003312FC">
      <w:pPr>
        <w:tabs>
          <w:tab w:val="left" w:pos="3440"/>
        </w:tabs>
        <w:ind w:right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4854" w:rsidRPr="003312FC" w:rsidRDefault="003312FC" w:rsidP="0031566D">
      <w:pPr>
        <w:tabs>
          <w:tab w:val="left" w:pos="344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07.05.2025</w:t>
      </w:r>
      <w:r w:rsidR="00774854" w:rsidRPr="003312FC">
        <w:rPr>
          <w:rFonts w:ascii="Times New Roman" w:hAnsi="Times New Roman" w:cs="Times New Roman"/>
          <w:sz w:val="28"/>
          <w:szCs w:val="28"/>
        </w:rPr>
        <w:t>г.</w:t>
      </w:r>
    </w:p>
    <w:p w:rsidR="00774854" w:rsidRPr="003312FC" w:rsidRDefault="00774854" w:rsidP="0031566D">
      <w:pPr>
        <w:tabs>
          <w:tab w:val="left" w:pos="344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74854" w:rsidRPr="003312FC" w:rsidRDefault="003312FC" w:rsidP="0031566D">
      <w:pPr>
        <w:tabs>
          <w:tab w:val="left" w:pos="344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Присутствовало – 42</w:t>
      </w:r>
    </w:p>
    <w:p w:rsidR="00774854" w:rsidRPr="003312FC" w:rsidRDefault="00774854" w:rsidP="0031566D">
      <w:pPr>
        <w:tabs>
          <w:tab w:val="left" w:pos="344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Отсутствовало – 0 чел.</w:t>
      </w:r>
    </w:p>
    <w:p w:rsidR="00774854" w:rsidRPr="003312FC" w:rsidRDefault="00774854" w:rsidP="0031566D">
      <w:pPr>
        <w:tabs>
          <w:tab w:val="left" w:pos="424"/>
          <w:tab w:val="left" w:pos="3440"/>
          <w:tab w:val="center" w:pos="5245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Список присутствующих прилагается.</w:t>
      </w:r>
    </w:p>
    <w:p w:rsidR="00774854" w:rsidRPr="003312FC" w:rsidRDefault="00774854" w:rsidP="0031566D">
      <w:pPr>
        <w:tabs>
          <w:tab w:val="left" w:pos="424"/>
          <w:tab w:val="left" w:pos="3440"/>
          <w:tab w:val="center" w:pos="5245"/>
        </w:tabs>
        <w:ind w:right="3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4854" w:rsidRPr="003E39DD" w:rsidRDefault="003E39DD" w:rsidP="003E39DD">
      <w:pPr>
        <w:tabs>
          <w:tab w:val="left" w:pos="424"/>
          <w:tab w:val="left" w:pos="3440"/>
          <w:tab w:val="center" w:pos="5245"/>
        </w:tabs>
        <w:ind w:right="3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774854" w:rsidRDefault="00774854" w:rsidP="003E39DD">
      <w:pPr>
        <w:tabs>
          <w:tab w:val="left" w:pos="3440"/>
        </w:tabs>
        <w:ind w:left="170" w:right="170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1. Об избрании председателя и секретаря общего собрания трудово</w:t>
      </w:r>
      <w:r w:rsidR="003312FC">
        <w:rPr>
          <w:rFonts w:ascii="Times New Roman" w:hAnsi="Times New Roman" w:cs="Times New Roman"/>
          <w:sz w:val="28"/>
          <w:szCs w:val="28"/>
        </w:rPr>
        <w:t>го коллектива (</w:t>
      </w:r>
      <w:r w:rsidRPr="003312FC">
        <w:rPr>
          <w:rFonts w:ascii="Times New Roman" w:hAnsi="Times New Roman" w:cs="Times New Roman"/>
          <w:sz w:val="28"/>
          <w:szCs w:val="28"/>
        </w:rPr>
        <w:t>информация директора Сетиева А.А.)                                                                                                      2.О рассмотрении проект</w:t>
      </w:r>
      <w:r w:rsidR="003312FC">
        <w:rPr>
          <w:rFonts w:ascii="Times New Roman" w:hAnsi="Times New Roman" w:cs="Times New Roman"/>
          <w:sz w:val="28"/>
          <w:szCs w:val="28"/>
        </w:rPr>
        <w:t>а Коллективного договора на 2025 – 2028</w:t>
      </w:r>
      <w:r w:rsidRPr="003312FC">
        <w:rPr>
          <w:rFonts w:ascii="Times New Roman" w:hAnsi="Times New Roman" w:cs="Times New Roman"/>
          <w:sz w:val="28"/>
          <w:szCs w:val="28"/>
        </w:rPr>
        <w:t xml:space="preserve"> гг. с приложениями (информация Китаева Н.Б. – зам. директора по СР).</w:t>
      </w:r>
    </w:p>
    <w:p w:rsidR="008F488F" w:rsidRDefault="008F488F" w:rsidP="003E39DD">
      <w:pPr>
        <w:tabs>
          <w:tab w:val="left" w:pos="3440"/>
        </w:tabs>
        <w:ind w:left="170" w:right="1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Об ознакомлении работников учреждения с инструкциями по охране труда (информация Сетиева А.А.- директор РСШОР по дзюдо г. Аргун»;</w:t>
      </w:r>
    </w:p>
    <w:p w:rsidR="003312FC" w:rsidRPr="003E39DD" w:rsidRDefault="008F488F" w:rsidP="003E39DD">
      <w:pPr>
        <w:tabs>
          <w:tab w:val="left" w:pos="3440"/>
        </w:tabs>
        <w:ind w:left="170" w:right="1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 премировании работников </w:t>
      </w:r>
      <w:r w:rsidR="00806759">
        <w:rPr>
          <w:rFonts w:ascii="Times New Roman" w:hAnsi="Times New Roman" w:cs="Times New Roman"/>
          <w:sz w:val="28"/>
          <w:szCs w:val="28"/>
        </w:rPr>
        <w:t>(информация</w:t>
      </w:r>
      <w:r>
        <w:rPr>
          <w:rFonts w:ascii="Times New Roman" w:hAnsi="Times New Roman" w:cs="Times New Roman"/>
          <w:sz w:val="28"/>
          <w:szCs w:val="28"/>
        </w:rPr>
        <w:t xml:space="preserve"> Сетиева Апти Альвиевича директор Учреждения)</w:t>
      </w:r>
    </w:p>
    <w:p w:rsidR="00774854" w:rsidRDefault="00774854" w:rsidP="003E39DD">
      <w:pPr>
        <w:tabs>
          <w:tab w:val="left" w:pos="3440"/>
        </w:tabs>
        <w:ind w:left="170" w:right="170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b/>
          <w:sz w:val="28"/>
          <w:szCs w:val="28"/>
        </w:rPr>
        <w:t>1.По первому вопросу выступил Сетиев Апти Альвиевич,</w:t>
      </w:r>
      <w:r w:rsidRPr="003312FC">
        <w:rPr>
          <w:rFonts w:ascii="Times New Roman" w:hAnsi="Times New Roman" w:cs="Times New Roman"/>
          <w:sz w:val="28"/>
          <w:szCs w:val="28"/>
        </w:rPr>
        <w:t xml:space="preserve"> который предложил избрать председателем собрания заместителя директора по СР Китаева Николая Ботаевича, секретарем старшего инструктора- методиста Садулаеву Бирлант Кезимовну.</w:t>
      </w:r>
    </w:p>
    <w:p w:rsidR="003312FC" w:rsidRDefault="003312FC" w:rsidP="003E39DD">
      <w:pPr>
        <w:tabs>
          <w:tab w:val="left" w:pos="3440"/>
        </w:tabs>
        <w:ind w:left="170" w:right="1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Выступили:</w:t>
      </w:r>
    </w:p>
    <w:p w:rsidR="003312FC" w:rsidRPr="003312FC" w:rsidRDefault="000925A7" w:rsidP="003E39DD">
      <w:pPr>
        <w:tabs>
          <w:tab w:val="left" w:pos="3440"/>
        </w:tabs>
        <w:ind w:left="170" w:right="1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Абубакаров Руслан Асламбекович- тренер- преподаватель по вольной борьбе из выше сказанного прошу голосовать за избрание председателя Китаева Н.Б., секретаря Садулаеву Б.К. </w:t>
      </w:r>
    </w:p>
    <w:p w:rsidR="00774854" w:rsidRPr="003312FC" w:rsidRDefault="00774854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Голосовали:</w:t>
      </w:r>
    </w:p>
    <w:p w:rsidR="00774854" w:rsidRPr="003312FC" w:rsidRDefault="00774854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«За»- единогласно</w:t>
      </w:r>
    </w:p>
    <w:p w:rsidR="00774854" w:rsidRPr="003312FC" w:rsidRDefault="00774854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«Воздержались» - нет</w:t>
      </w:r>
    </w:p>
    <w:p w:rsidR="00774854" w:rsidRPr="003312FC" w:rsidRDefault="00774854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«Против» - нет</w:t>
      </w:r>
    </w:p>
    <w:p w:rsidR="00774854" w:rsidRPr="003312FC" w:rsidRDefault="00774854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Решили:</w:t>
      </w:r>
    </w:p>
    <w:p w:rsidR="00774854" w:rsidRPr="003312FC" w:rsidRDefault="00774854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Избрать председателем собрания Китаева Николая Ботаевича, секретарем – Садулаеву Бирлант Кезимовну.</w:t>
      </w:r>
    </w:p>
    <w:p w:rsidR="00774854" w:rsidRPr="003312FC" w:rsidRDefault="00774854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b/>
          <w:sz w:val="28"/>
          <w:szCs w:val="28"/>
        </w:rPr>
        <w:t>2. По второму вопросу выступил Китаев Николай Ботаевич</w:t>
      </w:r>
      <w:r w:rsidRPr="003312FC">
        <w:rPr>
          <w:rFonts w:ascii="Times New Roman" w:hAnsi="Times New Roman" w:cs="Times New Roman"/>
          <w:sz w:val="28"/>
          <w:szCs w:val="28"/>
        </w:rPr>
        <w:t>, который подробно ознакомил с проекто</w:t>
      </w:r>
      <w:r w:rsidR="000925A7">
        <w:rPr>
          <w:rFonts w:ascii="Times New Roman" w:hAnsi="Times New Roman" w:cs="Times New Roman"/>
          <w:sz w:val="28"/>
          <w:szCs w:val="28"/>
        </w:rPr>
        <w:t>м Коллективного договора на 2025-2028</w:t>
      </w:r>
      <w:r w:rsidRPr="003312FC">
        <w:rPr>
          <w:rFonts w:ascii="Times New Roman" w:hAnsi="Times New Roman" w:cs="Times New Roman"/>
          <w:sz w:val="28"/>
          <w:szCs w:val="28"/>
        </w:rPr>
        <w:t>годы, разработанного представителями работников спортивной школы.</w:t>
      </w:r>
    </w:p>
    <w:p w:rsidR="00774854" w:rsidRPr="003312FC" w:rsidRDefault="00774854" w:rsidP="003E39DD">
      <w:pPr>
        <w:tabs>
          <w:tab w:val="left" w:pos="300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В своем выступлении затронул</w:t>
      </w:r>
    </w:p>
    <w:p w:rsidR="00774854" w:rsidRPr="003312FC" w:rsidRDefault="00774854" w:rsidP="003E39DD">
      <w:pPr>
        <w:tabs>
          <w:tab w:val="left" w:pos="300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основные разделы:</w:t>
      </w:r>
    </w:p>
    <w:p w:rsidR="00774854" w:rsidRPr="003312FC" w:rsidRDefault="00774854" w:rsidP="003E39DD">
      <w:pPr>
        <w:tabs>
          <w:tab w:val="left" w:pos="300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lastRenderedPageBreak/>
        <w:t>- общее положение:</w:t>
      </w:r>
    </w:p>
    <w:p w:rsidR="00774854" w:rsidRPr="003312FC" w:rsidRDefault="00774854" w:rsidP="003E39DD">
      <w:pPr>
        <w:tabs>
          <w:tab w:val="left" w:pos="300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- трудовой договор;</w:t>
      </w:r>
    </w:p>
    <w:p w:rsidR="00774854" w:rsidRPr="003312FC" w:rsidRDefault="00774854" w:rsidP="003E39DD">
      <w:pPr>
        <w:tabs>
          <w:tab w:val="left" w:pos="300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- профессиональная подготовка, переподготовка и повышение квалификации работников;</w:t>
      </w:r>
    </w:p>
    <w:p w:rsidR="00774854" w:rsidRPr="003312FC" w:rsidRDefault="00774854" w:rsidP="003E39DD">
      <w:pPr>
        <w:tabs>
          <w:tab w:val="left" w:pos="300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- высвобождение работников и содействие их трудоустройству;</w:t>
      </w:r>
    </w:p>
    <w:p w:rsidR="00774854" w:rsidRPr="003312FC" w:rsidRDefault="00774854" w:rsidP="003E39DD">
      <w:pPr>
        <w:tabs>
          <w:tab w:val="left" w:pos="300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- рабочее время и время отдыха;</w:t>
      </w:r>
    </w:p>
    <w:p w:rsidR="00774854" w:rsidRPr="003312FC" w:rsidRDefault="00774854" w:rsidP="003E39DD">
      <w:pPr>
        <w:tabs>
          <w:tab w:val="left" w:pos="300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- оплата и нормирование труда;</w:t>
      </w:r>
    </w:p>
    <w:p w:rsidR="00774854" w:rsidRPr="003312FC" w:rsidRDefault="00774854" w:rsidP="003E39DD">
      <w:pPr>
        <w:tabs>
          <w:tab w:val="left" w:pos="300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- гарантии и компенсации;</w:t>
      </w:r>
    </w:p>
    <w:p w:rsidR="00774854" w:rsidRPr="003312FC" w:rsidRDefault="00774854" w:rsidP="003E39DD">
      <w:pPr>
        <w:tabs>
          <w:tab w:val="left" w:pos="300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- охрана труда и здоровье;</w:t>
      </w:r>
    </w:p>
    <w:p w:rsidR="00774854" w:rsidRPr="003312FC" w:rsidRDefault="00774854" w:rsidP="003E39DD">
      <w:pPr>
        <w:tabs>
          <w:tab w:val="left" w:pos="300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- обязательства представителя работников;</w:t>
      </w:r>
    </w:p>
    <w:p w:rsidR="00774854" w:rsidRPr="003312FC" w:rsidRDefault="00774854" w:rsidP="003E39DD">
      <w:pPr>
        <w:tabs>
          <w:tab w:val="left" w:pos="300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- контроль над выполнением коллективного договора.</w:t>
      </w:r>
    </w:p>
    <w:p w:rsidR="00774854" w:rsidRDefault="00774854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Китаев Николай   также обратил внимание на приложения к Коллективному договору.</w:t>
      </w:r>
    </w:p>
    <w:p w:rsidR="000925A7" w:rsidRDefault="000925A7" w:rsidP="003E39DD">
      <w:pPr>
        <w:ind w:left="170" w:right="17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25A7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:rsidR="00774854" w:rsidRDefault="000925A7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0925A7">
        <w:rPr>
          <w:rFonts w:ascii="Times New Roman" w:hAnsi="Times New Roman" w:cs="Times New Roman"/>
          <w:sz w:val="28"/>
          <w:szCs w:val="28"/>
        </w:rPr>
        <w:t>Дикиев Хасмагомед Магомедович тренер- преподаватель по самбо, который сказал из выше сказанного и прочитанного предлагаю проголосовать о принятии Коллекти</w:t>
      </w:r>
      <w:r>
        <w:rPr>
          <w:rFonts w:ascii="Times New Roman" w:hAnsi="Times New Roman" w:cs="Times New Roman"/>
          <w:sz w:val="28"/>
          <w:szCs w:val="28"/>
        </w:rPr>
        <w:t>вного договора за</w:t>
      </w:r>
      <w:r w:rsidRPr="000925A7">
        <w:rPr>
          <w:rFonts w:ascii="Times New Roman" w:hAnsi="Times New Roman" w:cs="Times New Roman"/>
          <w:sz w:val="28"/>
          <w:szCs w:val="28"/>
        </w:rPr>
        <w:t xml:space="preserve"> основу</w:t>
      </w:r>
      <w:r>
        <w:rPr>
          <w:rFonts w:ascii="Times New Roman" w:hAnsi="Times New Roman" w:cs="Times New Roman"/>
          <w:sz w:val="28"/>
          <w:szCs w:val="28"/>
        </w:rPr>
        <w:t xml:space="preserve"> 2025-2028 гг.</w:t>
      </w:r>
      <w:r w:rsidRPr="000925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4854" w:rsidRPr="000925A7" w:rsidRDefault="000925A7" w:rsidP="003E39DD">
      <w:pPr>
        <w:ind w:left="170" w:right="17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25A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774854" w:rsidRPr="003312FC" w:rsidRDefault="00774854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 xml:space="preserve">1.Принять Коллективный договор со всеми приложениями на </w:t>
      </w:r>
      <w:r w:rsidR="000925A7">
        <w:rPr>
          <w:rFonts w:ascii="Times New Roman" w:hAnsi="Times New Roman" w:cs="Times New Roman"/>
          <w:color w:val="FF0000"/>
          <w:sz w:val="28"/>
          <w:szCs w:val="28"/>
        </w:rPr>
        <w:t>2025-2028</w:t>
      </w:r>
      <w:r w:rsidRPr="003312FC">
        <w:rPr>
          <w:rFonts w:ascii="Times New Roman" w:hAnsi="Times New Roman" w:cs="Times New Roman"/>
          <w:color w:val="FF0000"/>
          <w:sz w:val="28"/>
          <w:szCs w:val="28"/>
        </w:rPr>
        <w:t xml:space="preserve">г. </w:t>
      </w:r>
      <w:r w:rsidR="000925A7">
        <w:rPr>
          <w:rFonts w:ascii="Times New Roman" w:hAnsi="Times New Roman" w:cs="Times New Roman"/>
          <w:sz w:val="28"/>
          <w:szCs w:val="28"/>
        </w:rPr>
        <w:t>в новой редакции за основу.</w:t>
      </w:r>
    </w:p>
    <w:p w:rsidR="00774854" w:rsidRPr="003312FC" w:rsidRDefault="00774854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2. Дубаевой Аминат Ваха- Хажиевне делопроизводителю подготовить Коллективный до</w:t>
      </w:r>
      <w:r w:rsidR="000925A7">
        <w:rPr>
          <w:rFonts w:ascii="Times New Roman" w:hAnsi="Times New Roman" w:cs="Times New Roman"/>
          <w:sz w:val="28"/>
          <w:szCs w:val="28"/>
        </w:rPr>
        <w:t>говор в новой редакции   на 2025-2028</w:t>
      </w:r>
      <w:r w:rsidRPr="003312FC">
        <w:rPr>
          <w:rFonts w:ascii="Times New Roman" w:hAnsi="Times New Roman" w:cs="Times New Roman"/>
          <w:sz w:val="28"/>
          <w:szCs w:val="28"/>
        </w:rPr>
        <w:t xml:space="preserve">годы и подать на утверждение директору Сетиеву Апти Альвиевичу до </w:t>
      </w:r>
      <w:r w:rsidR="000925A7">
        <w:rPr>
          <w:rFonts w:ascii="Times New Roman" w:hAnsi="Times New Roman" w:cs="Times New Roman"/>
          <w:sz w:val="28"/>
          <w:szCs w:val="28"/>
        </w:rPr>
        <w:t>07.07.2025г</w:t>
      </w:r>
      <w:r w:rsidRPr="003312FC">
        <w:rPr>
          <w:rFonts w:ascii="Times New Roman" w:hAnsi="Times New Roman" w:cs="Times New Roman"/>
          <w:sz w:val="28"/>
          <w:szCs w:val="28"/>
        </w:rPr>
        <w:t>.</w:t>
      </w:r>
    </w:p>
    <w:p w:rsidR="00774854" w:rsidRDefault="00774854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 xml:space="preserve">3. Дубаевой Аминат Ваха-Хажиевне делопроизводителю ознакомить всех работников под роспись </w:t>
      </w:r>
      <w:r w:rsidR="000925A7">
        <w:rPr>
          <w:rFonts w:ascii="Times New Roman" w:hAnsi="Times New Roman" w:cs="Times New Roman"/>
          <w:sz w:val="28"/>
          <w:szCs w:val="28"/>
        </w:rPr>
        <w:t>с коллективным договором на 2025-2028</w:t>
      </w:r>
      <w:r w:rsidRPr="003312FC">
        <w:rPr>
          <w:rFonts w:ascii="Times New Roman" w:hAnsi="Times New Roman" w:cs="Times New Roman"/>
          <w:sz w:val="28"/>
          <w:szCs w:val="28"/>
        </w:rPr>
        <w:t>годы.</w:t>
      </w:r>
    </w:p>
    <w:p w:rsidR="008F488F" w:rsidRPr="003312FC" w:rsidRDefault="008F488F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C4020">
        <w:rPr>
          <w:rFonts w:ascii="Times New Roman" w:hAnsi="Times New Roman" w:cs="Times New Roman"/>
          <w:sz w:val="28"/>
          <w:szCs w:val="28"/>
        </w:rPr>
        <w:t xml:space="preserve">. </w:t>
      </w:r>
      <w:r w:rsidR="00BC4020" w:rsidRPr="00BC4020">
        <w:rPr>
          <w:rFonts w:ascii="Times New Roman" w:hAnsi="Times New Roman" w:cs="Times New Roman"/>
          <w:sz w:val="28"/>
          <w:szCs w:val="28"/>
        </w:rPr>
        <w:t>По третьему вопросу выступил д</w:t>
      </w:r>
      <w:r w:rsidRPr="00BC4020">
        <w:rPr>
          <w:rFonts w:ascii="Times New Roman" w:hAnsi="Times New Roman" w:cs="Times New Roman"/>
          <w:sz w:val="28"/>
          <w:szCs w:val="28"/>
        </w:rPr>
        <w:t xml:space="preserve">иректор ГБУ ДО </w:t>
      </w:r>
      <w:r w:rsidR="00F8605F" w:rsidRPr="00BC4020">
        <w:rPr>
          <w:rFonts w:ascii="Times New Roman" w:hAnsi="Times New Roman" w:cs="Times New Roman"/>
          <w:sz w:val="28"/>
          <w:szCs w:val="28"/>
        </w:rPr>
        <w:t>«РСШОР</w:t>
      </w:r>
      <w:r w:rsidRPr="00BC4020">
        <w:rPr>
          <w:rFonts w:ascii="Times New Roman" w:hAnsi="Times New Roman" w:cs="Times New Roman"/>
          <w:sz w:val="28"/>
          <w:szCs w:val="28"/>
        </w:rPr>
        <w:t xml:space="preserve"> по дзюдо</w:t>
      </w:r>
      <w:r w:rsidR="00F8605F" w:rsidRPr="00BC402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BC4020">
        <w:rPr>
          <w:rFonts w:ascii="Times New Roman" w:hAnsi="Times New Roman" w:cs="Times New Roman"/>
          <w:sz w:val="28"/>
          <w:szCs w:val="28"/>
        </w:rPr>
        <w:t xml:space="preserve"> г. Аргун», который ознакомил присутствующих работников</w:t>
      </w:r>
      <w:r w:rsidR="00BC4020" w:rsidRPr="00BC4020">
        <w:rPr>
          <w:rFonts w:ascii="Times New Roman" w:hAnsi="Times New Roman" w:cs="Times New Roman"/>
          <w:sz w:val="28"/>
          <w:szCs w:val="28"/>
        </w:rPr>
        <w:t xml:space="preserve"> следующими с инструкциями по охране труда связи с введением в действие новых принять новые инструкции по охране труда</w:t>
      </w:r>
      <w:r w:rsidR="00BC4020">
        <w:t>.</w:t>
      </w:r>
    </w:p>
    <w:p w:rsidR="00774854" w:rsidRDefault="008F488F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Инструкция по охране труда уборщицы служебных помещений;</w:t>
      </w:r>
    </w:p>
    <w:p w:rsidR="008F488F" w:rsidRDefault="008F488F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Инструкция по охране труда сторожа;</w:t>
      </w:r>
    </w:p>
    <w:p w:rsidR="008F488F" w:rsidRDefault="008F488F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F48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Инструкция по охране труда по комплексному обслуживанию и ремонту зданий;</w:t>
      </w:r>
    </w:p>
    <w:p w:rsidR="008F488F" w:rsidRDefault="008F488F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8F48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Инструкция по охране труда заведующего хозяйством;</w:t>
      </w:r>
    </w:p>
    <w:p w:rsidR="008F488F" w:rsidRDefault="008F488F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Инструкция по охране труда кассира;</w:t>
      </w:r>
    </w:p>
    <w:p w:rsidR="008F488F" w:rsidRDefault="008F488F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8F48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Инструкция по охране труда программиста;</w:t>
      </w:r>
    </w:p>
    <w:p w:rsidR="008F488F" w:rsidRDefault="008F488F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8F48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Инструкция по охране труда тренера- преподавателя;</w:t>
      </w:r>
    </w:p>
    <w:p w:rsidR="008F488F" w:rsidRDefault="008F488F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8F48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Инструкция по охране труда инструктора- методиста;</w:t>
      </w:r>
    </w:p>
    <w:p w:rsidR="008F488F" w:rsidRDefault="00F8605F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F860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Инструкция по охране труда старшего инструктора- методиста;</w:t>
      </w:r>
    </w:p>
    <w:p w:rsidR="00F8605F" w:rsidRDefault="00F8605F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10.Инструкция по охране труда заместителя директора по учебно- методической работе;</w:t>
      </w:r>
    </w:p>
    <w:p w:rsidR="00F8605F" w:rsidRDefault="00F8605F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Pr="00F860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Инструкция по охране труда делопроизводителя;</w:t>
      </w:r>
    </w:p>
    <w:p w:rsidR="00F8605F" w:rsidRDefault="00F8605F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12.Инструкция по охране труда бухгалтера;</w:t>
      </w:r>
    </w:p>
    <w:p w:rsidR="00F8605F" w:rsidRDefault="00F8605F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F860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Инструкция по охране труда заместителя директора по спортивной работе.</w:t>
      </w:r>
    </w:p>
    <w:p w:rsidR="008F488F" w:rsidRDefault="00BC4020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Выступили: </w:t>
      </w:r>
    </w:p>
    <w:p w:rsidR="00BC4020" w:rsidRDefault="00BC4020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Дикиев Хасмагомед Магомедович</w:t>
      </w:r>
      <w:r w:rsidR="00806759">
        <w:rPr>
          <w:rFonts w:ascii="Times New Roman" w:hAnsi="Times New Roman" w:cs="Times New Roman"/>
          <w:sz w:val="28"/>
          <w:szCs w:val="28"/>
        </w:rPr>
        <w:t>-тренер- преподаватель по самбо, который отметил, что из выше сказанного и прочитанного прошу проголосовать о принятии за основу выше перечисленных Инструкций по охране труда                        за основу.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67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39DD" w:rsidRDefault="00806759" w:rsidP="003E39DD">
      <w:pPr>
        <w:ind w:left="170" w:right="1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06759" w:rsidRPr="00806759" w:rsidRDefault="00806759" w:rsidP="003E39DD">
      <w:pPr>
        <w:ind w:left="170" w:right="1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806759">
        <w:rPr>
          <w:rFonts w:ascii="Times New Roman" w:hAnsi="Times New Roman" w:cs="Times New Roman"/>
          <w:sz w:val="28"/>
          <w:szCs w:val="28"/>
        </w:rPr>
        <w:t>Голосовали:</w:t>
      </w:r>
    </w:p>
    <w:p w:rsidR="00806759" w:rsidRDefault="00806759" w:rsidP="003E39DD">
      <w:pPr>
        <w:pStyle w:val="affa"/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«За» - единогласно;</w:t>
      </w:r>
    </w:p>
    <w:p w:rsidR="00806759" w:rsidRDefault="00806759" w:rsidP="003E39DD">
      <w:pPr>
        <w:pStyle w:val="affa"/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«Воздержавшихся» -нет;</w:t>
      </w:r>
    </w:p>
    <w:p w:rsidR="00806759" w:rsidRDefault="00806759" w:rsidP="003E39DD">
      <w:pPr>
        <w:pStyle w:val="affa"/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«Против» - нет.</w:t>
      </w:r>
    </w:p>
    <w:p w:rsidR="00806759" w:rsidRDefault="00806759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Решили: Следующие Инструкции по охране труда :</w:t>
      </w:r>
    </w:p>
    <w:p w:rsidR="00806759" w:rsidRDefault="00806759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уборщицы служебных помещений;</w:t>
      </w:r>
    </w:p>
    <w:p w:rsidR="00806759" w:rsidRDefault="00806759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сторожа;</w:t>
      </w:r>
    </w:p>
    <w:p w:rsidR="00806759" w:rsidRDefault="00806759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F48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комплексному обслуживанию и ремонту зданий;</w:t>
      </w:r>
    </w:p>
    <w:p w:rsidR="00806759" w:rsidRDefault="00806759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F48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заведующего хозяйством;</w:t>
      </w:r>
    </w:p>
    <w:p w:rsidR="00806759" w:rsidRDefault="00806759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кассира;</w:t>
      </w:r>
    </w:p>
    <w:p w:rsidR="00806759" w:rsidRDefault="00806759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F48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программиста;</w:t>
      </w:r>
    </w:p>
    <w:p w:rsidR="00806759" w:rsidRDefault="00806759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-тренера- преподавателя;</w:t>
      </w:r>
    </w:p>
    <w:p w:rsidR="00806759" w:rsidRDefault="00806759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F48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инструктора- методиста;</w:t>
      </w:r>
    </w:p>
    <w:p w:rsidR="00806759" w:rsidRDefault="00806759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860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старшего инструктора- методиста;</w:t>
      </w:r>
    </w:p>
    <w:p w:rsidR="00806759" w:rsidRDefault="00806759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заместителя директора по учебно- методической работе;</w:t>
      </w:r>
    </w:p>
    <w:p w:rsidR="00806759" w:rsidRDefault="00806759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делопроизводителя;</w:t>
      </w:r>
    </w:p>
    <w:p w:rsidR="00806759" w:rsidRDefault="00806759" w:rsidP="003E39DD">
      <w:pPr>
        <w:tabs>
          <w:tab w:val="left" w:pos="3440"/>
        </w:tabs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бухгалтера;</w:t>
      </w:r>
    </w:p>
    <w:p w:rsidR="00806759" w:rsidRDefault="00806759" w:rsidP="003E39DD">
      <w:pPr>
        <w:pStyle w:val="affa"/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</w:t>
      </w:r>
      <w:r w:rsidRPr="00F860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заместителя директора по спортивной работе</w:t>
      </w:r>
    </w:p>
    <w:p w:rsidR="00806759" w:rsidRDefault="003E39DD" w:rsidP="003E39DD">
      <w:pPr>
        <w:ind w:left="170" w:right="170"/>
        <w:rPr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п</w:t>
      </w:r>
      <w:r w:rsidR="00806759" w:rsidRPr="00806759">
        <w:rPr>
          <w:rFonts w:ascii="Times New Roman" w:hAnsi="Times New Roman" w:cs="Times New Roman"/>
          <w:sz w:val="28"/>
          <w:szCs w:val="28"/>
          <w:lang w:bidi="ar-SA"/>
        </w:rPr>
        <w:t>ринять за основу</w:t>
      </w:r>
      <w:r w:rsidR="00806759">
        <w:rPr>
          <w:lang w:bidi="ar-SA"/>
        </w:rPr>
        <w:t>.</w:t>
      </w:r>
    </w:p>
    <w:p w:rsidR="003E39DD" w:rsidRDefault="00806759" w:rsidP="003E39DD">
      <w:pPr>
        <w:ind w:left="170" w:right="170"/>
        <w:rPr>
          <w:rFonts w:ascii="Times New Roman" w:hAnsi="Times New Roman" w:cs="Times New Roman"/>
          <w:sz w:val="28"/>
          <w:szCs w:val="28"/>
        </w:rPr>
      </w:pPr>
      <w:r w:rsidRPr="00806759">
        <w:rPr>
          <w:rFonts w:ascii="Times New Roman" w:hAnsi="Times New Roman" w:cs="Times New Roman"/>
          <w:sz w:val="28"/>
          <w:szCs w:val="28"/>
          <w:lang w:bidi="ar-SA"/>
        </w:rPr>
        <w:t>4. По четвертому вопросу</w:t>
      </w:r>
      <w:r>
        <w:rPr>
          <w:rFonts w:ascii="Times New Roman" w:hAnsi="Times New Roman" w:cs="Times New Roman"/>
          <w:sz w:val="28"/>
          <w:szCs w:val="28"/>
        </w:rPr>
        <w:t xml:space="preserve"> выступил Сетиев Апти Альвиевич- директор, который </w:t>
      </w:r>
    </w:p>
    <w:p w:rsidR="003E39DD" w:rsidRDefault="003E39DD" w:rsidP="003E39DD">
      <w:pPr>
        <w:widowControl/>
        <w:spacing w:line="259" w:lineRule="auto"/>
        <w:ind w:left="170" w:right="1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сказал, ч</w:t>
      </w:r>
      <w:r w:rsidRPr="003E39DD">
        <w:rPr>
          <w:rFonts w:ascii="Times New Roman" w:hAnsi="Times New Roman" w:cs="Times New Roman"/>
          <w:sz w:val="28"/>
          <w:szCs w:val="28"/>
        </w:rPr>
        <w:t>то в соответствии с Постановлением Правительства Чеченской Республики от 14.03.2023г.№ 91 «О внесении изменений в Постановления Правительства Чеченской Республики от 07 октября 2014года № 184» предлагаю премировать за выполнение особо важных и ответственных работ при подготовке объектов к учебному год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3E39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Китаева Николая Ботаевича- заместитель директора по спортивной работе в сумме 16835,00 (шестнадцать тысяч восемьсот тридцать пять рублей ,00 копеек);</w:t>
      </w:r>
    </w:p>
    <w:p w:rsidR="003E39DD" w:rsidRDefault="003E39DD" w:rsidP="003E39DD">
      <w:pPr>
        <w:ind w:left="170" w:right="1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Выступили: Магомадов Магомед Хамидович  тренер- преподаватель по дзюдо, самбо, который предложил проголосовать за премирование Китаева Николая Ботаевича.</w:t>
      </w:r>
    </w:p>
    <w:p w:rsidR="003E39DD" w:rsidRDefault="003E39DD" w:rsidP="003E39DD">
      <w:pPr>
        <w:ind w:left="170" w:right="1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</w:p>
    <w:p w:rsidR="003E39DD" w:rsidRDefault="003E39DD" w:rsidP="003E39DD">
      <w:pPr>
        <w:ind w:left="170" w:right="1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-единогласно</w:t>
      </w:r>
    </w:p>
    <w:p w:rsidR="003E39DD" w:rsidRDefault="003E39DD" w:rsidP="003E39DD">
      <w:pPr>
        <w:ind w:left="170" w:right="1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«Воздержавшихся» -нет</w:t>
      </w:r>
    </w:p>
    <w:p w:rsidR="003E39DD" w:rsidRDefault="003E39DD" w:rsidP="003E39DD">
      <w:pPr>
        <w:ind w:left="170" w:right="1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«Против»-нет</w:t>
      </w:r>
    </w:p>
    <w:p w:rsidR="003E39DD" w:rsidRDefault="003E39DD" w:rsidP="003E39DD">
      <w:pPr>
        <w:ind w:left="170" w:right="1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Решили: </w:t>
      </w:r>
    </w:p>
    <w:p w:rsidR="003E39DD" w:rsidRPr="003E39DD" w:rsidRDefault="003E39DD" w:rsidP="003E39DD">
      <w:pPr>
        <w:widowControl/>
        <w:spacing w:line="259" w:lineRule="auto"/>
        <w:ind w:left="170" w:right="1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96453">
        <w:rPr>
          <w:rFonts w:ascii="Times New Roman" w:hAnsi="Times New Roman" w:cs="Times New Roman"/>
          <w:sz w:val="28"/>
          <w:szCs w:val="28"/>
        </w:rPr>
        <w:t xml:space="preserve">За выполнение особо важных и ответственных работ при подготовке объектов к учебному году </w:t>
      </w:r>
      <w:r>
        <w:rPr>
          <w:rFonts w:ascii="Times New Roman" w:hAnsi="Times New Roman" w:cs="Times New Roman"/>
          <w:sz w:val="28"/>
          <w:szCs w:val="28"/>
        </w:rPr>
        <w:t xml:space="preserve">премировать </w:t>
      </w:r>
      <w:r w:rsidRPr="003E39DD">
        <w:rPr>
          <w:rFonts w:ascii="Times New Roman" w:hAnsi="Times New Roman" w:cs="Times New Roman"/>
          <w:sz w:val="28"/>
          <w:szCs w:val="28"/>
        </w:rPr>
        <w:t>Китаев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E39DD">
        <w:rPr>
          <w:rFonts w:ascii="Times New Roman" w:hAnsi="Times New Roman" w:cs="Times New Roman"/>
          <w:sz w:val="28"/>
          <w:szCs w:val="28"/>
        </w:rPr>
        <w:t xml:space="preserve"> Николай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E39DD">
        <w:rPr>
          <w:rFonts w:ascii="Times New Roman" w:hAnsi="Times New Roman" w:cs="Times New Roman"/>
          <w:sz w:val="28"/>
          <w:szCs w:val="28"/>
        </w:rPr>
        <w:t xml:space="preserve"> Ботаевич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E39DD">
        <w:rPr>
          <w:rFonts w:ascii="Times New Roman" w:hAnsi="Times New Roman" w:cs="Times New Roman"/>
          <w:sz w:val="28"/>
          <w:szCs w:val="28"/>
        </w:rPr>
        <w:t>- заместитель директор</w:t>
      </w:r>
      <w:r>
        <w:rPr>
          <w:rFonts w:ascii="Times New Roman" w:hAnsi="Times New Roman" w:cs="Times New Roman"/>
          <w:sz w:val="28"/>
          <w:szCs w:val="28"/>
        </w:rPr>
        <w:t>а по спортивной работе в сумме 16835</w:t>
      </w:r>
      <w:r w:rsidRPr="003E39DD">
        <w:rPr>
          <w:rFonts w:ascii="Times New Roman" w:hAnsi="Times New Roman" w:cs="Times New Roman"/>
          <w:sz w:val="28"/>
          <w:szCs w:val="28"/>
        </w:rPr>
        <w:t>,00 (</w:t>
      </w:r>
      <w:r>
        <w:rPr>
          <w:rFonts w:ascii="Times New Roman" w:hAnsi="Times New Roman" w:cs="Times New Roman"/>
          <w:sz w:val="28"/>
          <w:szCs w:val="28"/>
        </w:rPr>
        <w:t>(шестнадцать тысяч восемьсот тридцать пять рублей ,00 копеек);</w:t>
      </w:r>
    </w:p>
    <w:p w:rsidR="00806759" w:rsidRPr="00806759" w:rsidRDefault="003E39DD" w:rsidP="003E39DD">
      <w:pPr>
        <w:ind w:left="170" w:right="1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Дубаевой Аминат Ваха- Хажиевне – делопроизводителю издать приказ о премировании Китаева Н.Б.   до 31 </w:t>
      </w:r>
      <w:r w:rsidR="00A8301B">
        <w:rPr>
          <w:rFonts w:ascii="Times New Roman" w:hAnsi="Times New Roman" w:cs="Times New Roman"/>
          <w:sz w:val="28"/>
          <w:szCs w:val="28"/>
        </w:rPr>
        <w:t>мая 2025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806759" w:rsidRPr="008067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4854" w:rsidRPr="003312FC" w:rsidRDefault="00774854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774854" w:rsidRPr="003312FC" w:rsidRDefault="00774854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Председатель:                                                                  Н.Б. Китаев</w:t>
      </w:r>
    </w:p>
    <w:p w:rsidR="00774854" w:rsidRPr="003312FC" w:rsidRDefault="00774854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774854" w:rsidRPr="003312FC" w:rsidRDefault="00774854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3312FC">
        <w:rPr>
          <w:rFonts w:ascii="Times New Roman" w:hAnsi="Times New Roman" w:cs="Times New Roman"/>
          <w:sz w:val="28"/>
          <w:szCs w:val="28"/>
        </w:rPr>
        <w:t>Секретарь:                                                                        Б.К. Садулаева</w:t>
      </w:r>
    </w:p>
    <w:p w:rsidR="00774854" w:rsidRPr="003312FC" w:rsidRDefault="00774854" w:rsidP="003E39DD">
      <w:pPr>
        <w:ind w:left="170" w:right="17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4854" w:rsidRPr="003312FC" w:rsidRDefault="00774854" w:rsidP="003E39DD">
      <w:pPr>
        <w:ind w:left="170" w:right="17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4854" w:rsidRPr="003312FC" w:rsidRDefault="00774854" w:rsidP="003E39DD">
      <w:pPr>
        <w:ind w:left="170" w:right="17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4854" w:rsidRPr="003312FC" w:rsidRDefault="00774854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774854" w:rsidRPr="003312FC" w:rsidRDefault="00774854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774854" w:rsidRPr="003312FC" w:rsidRDefault="00774854" w:rsidP="003E39DD">
      <w:pPr>
        <w:pStyle w:val="aff9"/>
        <w:tabs>
          <w:tab w:val="left" w:pos="851"/>
          <w:tab w:val="left" w:pos="2141"/>
        </w:tabs>
        <w:autoSpaceDE w:val="0"/>
        <w:autoSpaceDN w:val="0"/>
        <w:ind w:left="170" w:right="17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774854" w:rsidRPr="003312FC" w:rsidRDefault="00774854" w:rsidP="003E39DD">
      <w:pPr>
        <w:tabs>
          <w:tab w:val="left" w:pos="851"/>
          <w:tab w:val="left" w:pos="2141"/>
        </w:tabs>
        <w:autoSpaceDE w:val="0"/>
        <w:autoSpaceDN w:val="0"/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774854" w:rsidRDefault="00774854" w:rsidP="003E39DD">
      <w:pPr>
        <w:tabs>
          <w:tab w:val="left" w:pos="851"/>
          <w:tab w:val="left" w:pos="2141"/>
        </w:tabs>
        <w:autoSpaceDE w:val="0"/>
        <w:autoSpaceDN w:val="0"/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Default="009E43FE" w:rsidP="003E39DD">
      <w:pPr>
        <w:tabs>
          <w:tab w:val="left" w:pos="851"/>
          <w:tab w:val="left" w:pos="2141"/>
        </w:tabs>
        <w:autoSpaceDE w:val="0"/>
        <w:autoSpaceDN w:val="0"/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Default="009E43FE" w:rsidP="003E39DD">
      <w:pPr>
        <w:tabs>
          <w:tab w:val="left" w:pos="851"/>
          <w:tab w:val="left" w:pos="2141"/>
        </w:tabs>
        <w:autoSpaceDE w:val="0"/>
        <w:autoSpaceDN w:val="0"/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Default="009E43FE" w:rsidP="003E39DD">
      <w:pPr>
        <w:tabs>
          <w:tab w:val="left" w:pos="851"/>
          <w:tab w:val="left" w:pos="2141"/>
        </w:tabs>
        <w:autoSpaceDE w:val="0"/>
        <w:autoSpaceDN w:val="0"/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Default="009E43FE" w:rsidP="003E39DD">
      <w:pPr>
        <w:tabs>
          <w:tab w:val="left" w:pos="851"/>
          <w:tab w:val="left" w:pos="2141"/>
        </w:tabs>
        <w:autoSpaceDE w:val="0"/>
        <w:autoSpaceDN w:val="0"/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Default="009E43FE" w:rsidP="003E39DD">
      <w:pPr>
        <w:tabs>
          <w:tab w:val="left" w:pos="851"/>
          <w:tab w:val="left" w:pos="2141"/>
        </w:tabs>
        <w:autoSpaceDE w:val="0"/>
        <w:autoSpaceDN w:val="0"/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Default="009E43FE" w:rsidP="003E39DD">
      <w:pPr>
        <w:tabs>
          <w:tab w:val="left" w:pos="851"/>
          <w:tab w:val="left" w:pos="2141"/>
        </w:tabs>
        <w:autoSpaceDE w:val="0"/>
        <w:autoSpaceDN w:val="0"/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Default="009E43FE" w:rsidP="003E39DD">
      <w:pPr>
        <w:tabs>
          <w:tab w:val="left" w:pos="851"/>
          <w:tab w:val="left" w:pos="2141"/>
        </w:tabs>
        <w:autoSpaceDE w:val="0"/>
        <w:autoSpaceDN w:val="0"/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Default="009E43FE" w:rsidP="003E39DD">
      <w:pPr>
        <w:tabs>
          <w:tab w:val="left" w:pos="851"/>
          <w:tab w:val="left" w:pos="2141"/>
        </w:tabs>
        <w:autoSpaceDE w:val="0"/>
        <w:autoSpaceDN w:val="0"/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Default="009E43FE" w:rsidP="003E39DD">
      <w:pPr>
        <w:tabs>
          <w:tab w:val="left" w:pos="851"/>
          <w:tab w:val="left" w:pos="2141"/>
        </w:tabs>
        <w:autoSpaceDE w:val="0"/>
        <w:autoSpaceDN w:val="0"/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Default="009E43FE" w:rsidP="003E39DD">
      <w:pPr>
        <w:tabs>
          <w:tab w:val="left" w:pos="851"/>
          <w:tab w:val="left" w:pos="2141"/>
        </w:tabs>
        <w:autoSpaceDE w:val="0"/>
        <w:autoSpaceDN w:val="0"/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Default="009E43FE" w:rsidP="003E39DD">
      <w:pPr>
        <w:tabs>
          <w:tab w:val="left" w:pos="851"/>
          <w:tab w:val="left" w:pos="2141"/>
        </w:tabs>
        <w:autoSpaceDE w:val="0"/>
        <w:autoSpaceDN w:val="0"/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Default="009E43FE" w:rsidP="003E39DD">
      <w:pPr>
        <w:tabs>
          <w:tab w:val="left" w:pos="851"/>
          <w:tab w:val="left" w:pos="2141"/>
        </w:tabs>
        <w:autoSpaceDE w:val="0"/>
        <w:autoSpaceDN w:val="0"/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Default="009E43FE" w:rsidP="003E39DD">
      <w:pPr>
        <w:tabs>
          <w:tab w:val="left" w:pos="851"/>
          <w:tab w:val="left" w:pos="2141"/>
        </w:tabs>
        <w:autoSpaceDE w:val="0"/>
        <w:autoSpaceDN w:val="0"/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-247"/>
        <w:tblW w:w="10463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425"/>
        <w:gridCol w:w="426"/>
        <w:gridCol w:w="425"/>
        <w:gridCol w:w="1701"/>
        <w:gridCol w:w="601"/>
        <w:gridCol w:w="5015"/>
        <w:gridCol w:w="27"/>
      </w:tblGrid>
      <w:tr w:rsidR="009E43FE" w:rsidRPr="00E57087" w:rsidTr="009E43FE">
        <w:trPr>
          <w:trHeight w:val="2192"/>
        </w:trPr>
        <w:tc>
          <w:tcPr>
            <w:tcW w:w="4820" w:type="dxa"/>
            <w:gridSpan w:val="6"/>
            <w:tcBorders>
              <w:bottom w:val="nil"/>
            </w:tcBorders>
          </w:tcPr>
          <w:p w:rsidR="009E43FE" w:rsidRPr="0026346D" w:rsidRDefault="009E43FE" w:rsidP="003E39DD">
            <w:pPr>
              <w:ind w:left="170" w:right="170"/>
              <w:jc w:val="center"/>
              <w:rPr>
                <w:rFonts w:ascii="Times New Roman" w:eastAsia="Times New Roman" w:hAnsi="Times New Roman" w:cs="Times New Roman"/>
              </w:rPr>
            </w:pPr>
            <w:r w:rsidRPr="0026346D">
              <w:rPr>
                <w:rFonts w:ascii="Times New Roman" w:eastAsia="Times New Roman" w:hAnsi="Times New Roman" w:cs="Times New Roman"/>
              </w:rPr>
              <w:t xml:space="preserve">Министерство Чеченской Республики </w:t>
            </w:r>
          </w:p>
          <w:p w:rsidR="009E43FE" w:rsidRPr="0026346D" w:rsidRDefault="009E43FE" w:rsidP="003E39DD">
            <w:pPr>
              <w:ind w:left="170" w:right="170"/>
              <w:jc w:val="center"/>
              <w:rPr>
                <w:rFonts w:ascii="Times New Roman" w:eastAsia="Times New Roman" w:hAnsi="Times New Roman" w:cs="Times New Roman"/>
              </w:rPr>
            </w:pPr>
            <w:r w:rsidRPr="0026346D">
              <w:rPr>
                <w:rFonts w:ascii="Times New Roman" w:eastAsia="Times New Roman" w:hAnsi="Times New Roman" w:cs="Times New Roman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 xml:space="preserve">о физической культуре и спорту </w:t>
            </w:r>
          </w:p>
          <w:p w:rsidR="009E43FE" w:rsidRPr="0026346D" w:rsidRDefault="009E43FE" w:rsidP="003E39DD">
            <w:pPr>
              <w:ind w:left="170" w:right="17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46D">
              <w:rPr>
                <w:rFonts w:ascii="Times New Roman" w:eastAsia="Times New Roman" w:hAnsi="Times New Roman" w:cs="Times New Roman"/>
                <w:b/>
              </w:rPr>
              <w:t>Государственное</w:t>
            </w:r>
          </w:p>
          <w:p w:rsidR="009E43FE" w:rsidRDefault="009E43FE" w:rsidP="003E39DD">
            <w:pPr>
              <w:ind w:left="170" w:right="17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46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бюджетное учреждение дополнительного</w:t>
            </w:r>
          </w:p>
          <w:p w:rsidR="009E43FE" w:rsidRDefault="009E43FE" w:rsidP="003E39DD">
            <w:pPr>
              <w:ind w:left="170" w:right="17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образования «Республиканская спортивная школа олимпийского </w:t>
            </w:r>
          </w:p>
          <w:p w:rsidR="009E43FE" w:rsidRPr="0026346D" w:rsidRDefault="009E43FE" w:rsidP="003E39DD">
            <w:pPr>
              <w:ind w:left="170" w:right="17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резерва по дзюдо г. Аргун»</w:t>
            </w:r>
          </w:p>
          <w:p w:rsidR="009E43FE" w:rsidRPr="008A4850" w:rsidRDefault="009E43FE" w:rsidP="003E39DD">
            <w:pPr>
              <w:pStyle w:val="aff9"/>
              <w:numPr>
                <w:ilvl w:val="0"/>
                <w:numId w:val="22"/>
              </w:numPr>
              <w:tabs>
                <w:tab w:val="left" w:pos="4350"/>
              </w:tabs>
              <w:autoSpaceDE w:val="0"/>
              <w:autoSpaceDN w:val="0"/>
              <w:adjustRightInd w:val="0"/>
              <w:ind w:left="170" w:right="17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26346D">
              <w:rPr>
                <w:rFonts w:ascii="Times New Roman" w:eastAsia="Times New Roman" w:hAnsi="Times New Roman" w:cs="Times New Roman"/>
                <w:b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</w:rPr>
              <w:t>ГБУ ДО « РСШОР по дзюдо г. Аргун»</w:t>
            </w:r>
            <w:r w:rsidRPr="0026346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601" w:type="dxa"/>
            <w:vMerge w:val="restart"/>
            <w:tcBorders>
              <w:bottom w:val="nil"/>
            </w:tcBorders>
          </w:tcPr>
          <w:p w:rsidR="009E43FE" w:rsidRPr="00E57087" w:rsidRDefault="009E43FE" w:rsidP="003E39DD">
            <w:pPr>
              <w:pStyle w:val="affa"/>
              <w:tabs>
                <w:tab w:val="left" w:pos="9498"/>
              </w:tabs>
              <w:ind w:left="170" w:right="170"/>
              <w:rPr>
                <w:rFonts w:ascii="Times New Roman" w:hAnsi="Times New Roman" w:cs="Times New Roman"/>
              </w:rPr>
            </w:pPr>
          </w:p>
        </w:tc>
        <w:tc>
          <w:tcPr>
            <w:tcW w:w="5042" w:type="dxa"/>
            <w:gridSpan w:val="2"/>
            <w:tcBorders>
              <w:bottom w:val="nil"/>
            </w:tcBorders>
          </w:tcPr>
          <w:p w:rsidR="009E43FE" w:rsidRPr="0026346D" w:rsidRDefault="009E43FE" w:rsidP="003E39DD">
            <w:pPr>
              <w:ind w:left="170" w:right="17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6346D">
              <w:rPr>
                <w:rFonts w:ascii="Times New Roman" w:eastAsia="Times New Roman" w:hAnsi="Times New Roman" w:cs="Times New Roman"/>
              </w:rPr>
              <w:t xml:space="preserve">Нохчийн Республикин </w:t>
            </w:r>
            <w:r w:rsidRPr="0026346D">
              <w:rPr>
                <w:rFonts w:ascii="Times New Roman" w:eastAsia="Times New Roman" w:hAnsi="Times New Roman" w:cs="Times New Roman"/>
                <w:bCs/>
              </w:rPr>
              <w:t>физически</w:t>
            </w:r>
          </w:p>
          <w:p w:rsidR="009E43FE" w:rsidRPr="0026346D" w:rsidRDefault="009E43FE" w:rsidP="003E39DD">
            <w:pPr>
              <w:ind w:left="170" w:right="17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культурин а, спортан а </w:t>
            </w:r>
            <w:r w:rsidRPr="0026346D">
              <w:rPr>
                <w:rFonts w:ascii="Times New Roman" w:eastAsia="Times New Roman" w:hAnsi="Times New Roman" w:cs="Times New Roman"/>
                <w:bCs/>
              </w:rPr>
              <w:t>министерство</w:t>
            </w:r>
          </w:p>
          <w:p w:rsidR="009E43FE" w:rsidRPr="0026346D" w:rsidRDefault="009E43FE" w:rsidP="003E39DD">
            <w:pPr>
              <w:ind w:left="170" w:right="17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Т1етоьхначу дешаран</w:t>
            </w:r>
          </w:p>
          <w:p w:rsidR="009E43FE" w:rsidRPr="0026346D" w:rsidRDefault="009E43FE" w:rsidP="003E39DD">
            <w:pPr>
              <w:ind w:left="170" w:right="17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пачхьалкхан бюджетни хьукмат</w:t>
            </w:r>
          </w:p>
          <w:p w:rsidR="009E43FE" w:rsidRPr="0026346D" w:rsidRDefault="009E43FE" w:rsidP="003E39DD">
            <w:pPr>
              <w:ind w:left="170" w:right="17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«Устрада-Г1алин дзюдон олимпийски</w:t>
            </w:r>
            <w:r w:rsidRPr="0026346D">
              <w:rPr>
                <w:rFonts w:ascii="Times New Roman" w:hAnsi="Times New Roman" w:cs="Times New Roman"/>
                <w:b/>
              </w:rPr>
              <w:t>,</w:t>
            </w:r>
          </w:p>
          <w:p w:rsidR="009E43FE" w:rsidRDefault="009E43FE" w:rsidP="003E39DD">
            <w:pPr>
              <w:ind w:left="170" w:right="17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т1аьхьалонан</w:t>
            </w:r>
            <w:r w:rsidRPr="0026346D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E43FE" w:rsidRDefault="009E43FE" w:rsidP="003E39DD">
            <w:pPr>
              <w:ind w:left="170" w:right="17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Республикански спортивни школа»</w:t>
            </w:r>
          </w:p>
          <w:p w:rsidR="009E43FE" w:rsidRPr="00D9451B" w:rsidRDefault="009E43FE" w:rsidP="003E39DD">
            <w:pPr>
              <w:ind w:left="170" w:right="17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( Устрада-Г1алин дзюдон ОТI РСШ)</w:t>
            </w:r>
          </w:p>
        </w:tc>
      </w:tr>
      <w:tr w:rsidR="009E43FE" w:rsidRPr="00BF7FE6" w:rsidTr="009E43FE">
        <w:trPr>
          <w:trHeight w:val="710"/>
        </w:trPr>
        <w:tc>
          <w:tcPr>
            <w:tcW w:w="4820" w:type="dxa"/>
            <w:gridSpan w:val="6"/>
            <w:tcBorders>
              <w:bottom w:val="single" w:sz="6" w:space="0" w:color="auto"/>
            </w:tcBorders>
          </w:tcPr>
          <w:p w:rsidR="009E43FE" w:rsidRDefault="009E43FE" w:rsidP="003E39DD">
            <w:pPr>
              <w:tabs>
                <w:tab w:val="left" w:pos="4253"/>
                <w:tab w:val="left" w:pos="9498"/>
              </w:tabs>
              <w:ind w:left="170" w:right="17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E43FE" w:rsidRPr="00F07BD9" w:rsidRDefault="009E43FE" w:rsidP="003E39DD">
            <w:pPr>
              <w:tabs>
                <w:tab w:val="left" w:pos="4253"/>
                <w:tab w:val="left" w:pos="9498"/>
              </w:tabs>
              <w:ind w:left="170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г. Аргун, ул. С. Аксактемирова,5</w:t>
            </w:r>
          </w:p>
          <w:p w:rsidR="009E43FE" w:rsidRPr="00F07BD9" w:rsidRDefault="009E43FE" w:rsidP="003E39DD">
            <w:pPr>
              <w:tabs>
                <w:tab w:val="left" w:pos="4253"/>
                <w:tab w:val="left" w:pos="9498"/>
              </w:tabs>
              <w:ind w:left="170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Чеченская Республика, 366281</w:t>
            </w:r>
          </w:p>
          <w:p w:rsidR="009E43FE" w:rsidRPr="00F07BD9" w:rsidRDefault="009E43FE" w:rsidP="003E39DD">
            <w:pPr>
              <w:pStyle w:val="2"/>
              <w:ind w:left="170" w:right="170"/>
              <w:jc w:val="center"/>
              <w:rPr>
                <w:b/>
                <w:bCs/>
                <w:sz w:val="18"/>
                <w:szCs w:val="18"/>
              </w:rPr>
            </w:pPr>
          </w:p>
          <w:p w:rsidR="009E43FE" w:rsidRPr="00D9451B" w:rsidRDefault="009E43FE" w:rsidP="003E39DD">
            <w:pPr>
              <w:widowControl/>
              <w:ind w:left="170" w:right="170"/>
              <w:rPr>
                <w:rFonts w:ascii="Times New Roman" w:hAnsi="Times New Roman" w:cs="Times New Roman"/>
                <w:sz w:val="18"/>
                <w:szCs w:val="18"/>
              </w:rPr>
            </w:pPr>
            <w:r w:rsidRPr="00F07BD9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D9451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F07BD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D9451B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28" w:history="1">
              <w:r w:rsidRPr="004B3A5C">
                <w:rPr>
                  <w:rStyle w:val="afb"/>
                  <w:sz w:val="18"/>
                  <w:szCs w:val="18"/>
                  <w:lang w:val="en-US"/>
                </w:rPr>
                <w:t>vavak</w:t>
              </w:r>
              <w:r w:rsidRPr="00D9451B">
                <w:rPr>
                  <w:rStyle w:val="afb"/>
                  <w:sz w:val="18"/>
                  <w:szCs w:val="18"/>
                </w:rPr>
                <w:t>-</w:t>
              </w:r>
              <w:r w:rsidRPr="004B3A5C">
                <w:rPr>
                  <w:rStyle w:val="afb"/>
                  <w:sz w:val="18"/>
                  <w:szCs w:val="18"/>
                  <w:lang w:val="en-US"/>
                </w:rPr>
                <w:t>d</w:t>
              </w:r>
              <w:r w:rsidRPr="00D9451B">
                <w:rPr>
                  <w:rStyle w:val="afb"/>
                  <w:sz w:val="18"/>
                  <w:szCs w:val="18"/>
                </w:rPr>
                <w:t>@</w:t>
              </w:r>
              <w:r w:rsidRPr="004B3A5C">
                <w:rPr>
                  <w:rStyle w:val="afb"/>
                  <w:sz w:val="18"/>
                  <w:szCs w:val="18"/>
                  <w:lang w:val="en-US"/>
                </w:rPr>
                <w:t>mail</w:t>
              </w:r>
              <w:r w:rsidRPr="00D9451B">
                <w:rPr>
                  <w:rStyle w:val="afb"/>
                  <w:sz w:val="18"/>
                  <w:szCs w:val="18"/>
                </w:rPr>
                <w:t>.</w:t>
              </w:r>
              <w:r w:rsidRPr="004B3A5C">
                <w:rPr>
                  <w:rStyle w:val="afb"/>
                  <w:sz w:val="18"/>
                  <w:szCs w:val="18"/>
                  <w:lang w:val="en-US"/>
                </w:rPr>
                <w:t>ru</w:t>
              </w:r>
            </w:hyperlink>
            <w:r w:rsidRPr="00D9451B">
              <w:rPr>
                <w:rFonts w:ascii="Times New Roman" w:hAnsi="Times New Roman" w:cs="Times New Roman"/>
                <w:sz w:val="18"/>
                <w:szCs w:val="18"/>
              </w:rPr>
              <w:t xml:space="preserve"> ; </w:t>
            </w:r>
            <w:hyperlink r:id="rId29" w:tgtFrame="_blank" w:history="1">
              <w:r w:rsidRPr="003A515C">
                <w:rPr>
                  <w:rStyle w:val="afb"/>
                  <w:bCs/>
                  <w:sz w:val="18"/>
                  <w:szCs w:val="18"/>
                  <w:shd w:val="clear" w:color="auto" w:fill="FFFFFF"/>
                  <w:lang w:val="en-US"/>
                </w:rPr>
                <w:t>http</w:t>
              </w:r>
              <w:r w:rsidRPr="00D9451B">
                <w:rPr>
                  <w:rStyle w:val="afb"/>
                  <w:bCs/>
                  <w:sz w:val="18"/>
                  <w:szCs w:val="18"/>
                  <w:shd w:val="clear" w:color="auto" w:fill="FFFFFF"/>
                </w:rPr>
                <w:t>://</w:t>
              </w:r>
              <w:r w:rsidRPr="003A515C">
                <w:rPr>
                  <w:rStyle w:val="afb"/>
                  <w:bCs/>
                  <w:sz w:val="18"/>
                  <w:szCs w:val="18"/>
                  <w:shd w:val="clear" w:color="auto" w:fill="FFFFFF"/>
                  <w:lang w:val="en-US"/>
                </w:rPr>
                <w:t>dussh</w:t>
              </w:r>
              <w:r w:rsidRPr="00D9451B">
                <w:rPr>
                  <w:rStyle w:val="afb"/>
                  <w:bCs/>
                  <w:sz w:val="18"/>
                  <w:szCs w:val="18"/>
                  <w:shd w:val="clear" w:color="auto" w:fill="FFFFFF"/>
                </w:rPr>
                <w:t>1-</w:t>
              </w:r>
              <w:r w:rsidRPr="003A515C">
                <w:rPr>
                  <w:rStyle w:val="afb"/>
                  <w:bCs/>
                  <w:sz w:val="18"/>
                  <w:szCs w:val="18"/>
                  <w:shd w:val="clear" w:color="auto" w:fill="FFFFFF"/>
                  <w:lang w:val="en-US"/>
                </w:rPr>
                <w:t>argun</w:t>
              </w:r>
              <w:r w:rsidRPr="00D9451B">
                <w:rPr>
                  <w:rStyle w:val="afb"/>
                  <w:bCs/>
                  <w:sz w:val="18"/>
                  <w:szCs w:val="18"/>
                  <w:shd w:val="clear" w:color="auto" w:fill="FFFFFF"/>
                </w:rPr>
                <w:t>.</w:t>
              </w:r>
              <w:r w:rsidRPr="003A515C">
                <w:rPr>
                  <w:rStyle w:val="afb"/>
                  <w:bCs/>
                  <w:sz w:val="18"/>
                  <w:szCs w:val="18"/>
                  <w:shd w:val="clear" w:color="auto" w:fill="FFFFFF"/>
                  <w:lang w:val="en-US"/>
                </w:rPr>
                <w:t>ru</w:t>
              </w:r>
            </w:hyperlink>
          </w:p>
          <w:p w:rsidR="009E43FE" w:rsidRPr="003A515C" w:rsidRDefault="009E43FE" w:rsidP="003E39DD">
            <w:pPr>
              <w:ind w:left="170" w:right="1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ОКПО 61507196;</w:t>
            </w:r>
            <w:r w:rsidRPr="003A51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01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ОГРН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1092034001542</w:t>
            </w:r>
            <w:r w:rsidRPr="003A515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9E43FE" w:rsidRPr="003A515C" w:rsidRDefault="009E43FE" w:rsidP="003E39DD">
            <w:pPr>
              <w:widowControl/>
              <w:ind w:left="170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13CA">
              <w:rPr>
                <w:rFonts w:ascii="Times New Roman" w:eastAsia="Times New Roman" w:hAnsi="Times New Roman" w:cs="Times New Roman"/>
                <w:sz w:val="18"/>
                <w:szCs w:val="18"/>
              </w:rPr>
              <w:t>ИНН</w:t>
            </w:r>
            <w:r w:rsidRPr="003A515C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КПП 201001307 </w:t>
            </w:r>
            <w:r w:rsidRPr="003A515C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200101001</w:t>
            </w:r>
          </w:p>
        </w:tc>
        <w:tc>
          <w:tcPr>
            <w:tcW w:w="601" w:type="dxa"/>
            <w:vMerge/>
            <w:tcBorders>
              <w:bottom w:val="single" w:sz="6" w:space="0" w:color="auto"/>
            </w:tcBorders>
          </w:tcPr>
          <w:p w:rsidR="009E43FE" w:rsidRPr="003A515C" w:rsidRDefault="009E43FE" w:rsidP="003E39DD">
            <w:pPr>
              <w:pStyle w:val="affa"/>
              <w:tabs>
                <w:tab w:val="left" w:pos="9498"/>
              </w:tabs>
              <w:ind w:left="170" w:right="170"/>
              <w:rPr>
                <w:rFonts w:ascii="Times New Roman" w:hAnsi="Times New Roman" w:cs="Times New Roman"/>
              </w:rPr>
            </w:pPr>
          </w:p>
        </w:tc>
        <w:tc>
          <w:tcPr>
            <w:tcW w:w="5042" w:type="dxa"/>
            <w:gridSpan w:val="2"/>
            <w:tcBorders>
              <w:bottom w:val="single" w:sz="6" w:space="0" w:color="auto"/>
            </w:tcBorders>
          </w:tcPr>
          <w:p w:rsidR="009E43FE" w:rsidRPr="00E77D2E" w:rsidRDefault="009E43FE" w:rsidP="003E39DD">
            <w:pPr>
              <w:tabs>
                <w:tab w:val="left" w:pos="4253"/>
                <w:tab w:val="left" w:pos="9498"/>
              </w:tabs>
              <w:ind w:left="170" w:right="170"/>
              <w:rPr>
                <w:rFonts w:ascii="Times New Roman" w:hAnsi="Times New Roman" w:cs="Times New Roman"/>
                <w:sz w:val="18"/>
                <w:szCs w:val="28"/>
              </w:rPr>
            </w:pPr>
          </w:p>
          <w:p w:rsidR="009E43FE" w:rsidRPr="00045EF2" w:rsidRDefault="009E43FE" w:rsidP="003E39DD">
            <w:pPr>
              <w:tabs>
                <w:tab w:val="left" w:pos="4253"/>
                <w:tab w:val="left" w:pos="9498"/>
              </w:tabs>
              <w:ind w:left="170" w:right="170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С.Аксактемирова,5, Устрада-Г1ала</w:t>
            </w:r>
          </w:p>
          <w:p w:rsidR="009E43FE" w:rsidRPr="00045EF2" w:rsidRDefault="009E43FE" w:rsidP="003E39DD">
            <w:pPr>
              <w:tabs>
                <w:tab w:val="left" w:pos="4253"/>
                <w:tab w:val="left" w:pos="9498"/>
              </w:tabs>
              <w:ind w:left="170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Нохчийн Республика, 366281</w:t>
            </w:r>
          </w:p>
          <w:p w:rsidR="009E43FE" w:rsidRPr="00045EF2" w:rsidRDefault="009E43FE" w:rsidP="003E39DD">
            <w:pPr>
              <w:tabs>
                <w:tab w:val="left" w:pos="4253"/>
                <w:tab w:val="left" w:pos="9498"/>
              </w:tabs>
              <w:ind w:left="170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E43FE" w:rsidRPr="005F44B5" w:rsidRDefault="009E43FE" w:rsidP="003E39DD">
            <w:pPr>
              <w:widowControl/>
              <w:ind w:left="170" w:right="17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7BD9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5F44B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F07BD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5F44B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hyperlink r:id="rId30" w:history="1">
              <w:r w:rsidRPr="004B3A5C">
                <w:rPr>
                  <w:rStyle w:val="afb"/>
                  <w:sz w:val="18"/>
                  <w:szCs w:val="18"/>
                  <w:lang w:val="en-US"/>
                </w:rPr>
                <w:t>vavak</w:t>
              </w:r>
              <w:r w:rsidRPr="005F44B5">
                <w:rPr>
                  <w:rStyle w:val="afb"/>
                  <w:sz w:val="18"/>
                  <w:szCs w:val="18"/>
                  <w:lang w:val="en-US"/>
                </w:rPr>
                <w:t>-</w:t>
              </w:r>
              <w:r w:rsidRPr="004B3A5C">
                <w:rPr>
                  <w:rStyle w:val="afb"/>
                  <w:sz w:val="18"/>
                  <w:szCs w:val="18"/>
                  <w:lang w:val="en-US"/>
                </w:rPr>
                <w:t>d</w:t>
              </w:r>
              <w:r w:rsidRPr="005F44B5">
                <w:rPr>
                  <w:rStyle w:val="afb"/>
                  <w:sz w:val="18"/>
                  <w:szCs w:val="18"/>
                  <w:lang w:val="en-US"/>
                </w:rPr>
                <w:t>@</w:t>
              </w:r>
              <w:r w:rsidRPr="004B3A5C">
                <w:rPr>
                  <w:rStyle w:val="afb"/>
                  <w:sz w:val="18"/>
                  <w:szCs w:val="18"/>
                  <w:lang w:val="en-US"/>
                </w:rPr>
                <w:t>mail</w:t>
              </w:r>
              <w:r w:rsidRPr="005F44B5">
                <w:rPr>
                  <w:rStyle w:val="afb"/>
                  <w:sz w:val="18"/>
                  <w:szCs w:val="18"/>
                  <w:lang w:val="en-US"/>
                </w:rPr>
                <w:t>.</w:t>
              </w:r>
              <w:r w:rsidRPr="004B3A5C">
                <w:rPr>
                  <w:rStyle w:val="afb"/>
                  <w:sz w:val="18"/>
                  <w:szCs w:val="18"/>
                  <w:lang w:val="en-US"/>
                </w:rPr>
                <w:t>ru</w:t>
              </w:r>
            </w:hyperlink>
            <w:r w:rsidRPr="005F44B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; </w:t>
            </w:r>
            <w:hyperlink r:id="rId31" w:tgtFrame="_blank" w:history="1">
              <w:r w:rsidRPr="003A515C">
                <w:rPr>
                  <w:rStyle w:val="afb"/>
                  <w:bCs/>
                  <w:sz w:val="18"/>
                  <w:szCs w:val="18"/>
                  <w:shd w:val="clear" w:color="auto" w:fill="FFFFFF"/>
                  <w:lang w:val="en-US"/>
                </w:rPr>
                <w:t>http</w:t>
              </w:r>
              <w:r w:rsidRPr="005F44B5">
                <w:rPr>
                  <w:rStyle w:val="afb"/>
                  <w:bCs/>
                  <w:sz w:val="18"/>
                  <w:szCs w:val="18"/>
                  <w:shd w:val="clear" w:color="auto" w:fill="FFFFFF"/>
                  <w:lang w:val="en-US"/>
                </w:rPr>
                <w:t>://</w:t>
              </w:r>
              <w:r w:rsidRPr="003A515C">
                <w:rPr>
                  <w:rStyle w:val="afb"/>
                  <w:bCs/>
                  <w:sz w:val="18"/>
                  <w:szCs w:val="18"/>
                  <w:shd w:val="clear" w:color="auto" w:fill="FFFFFF"/>
                  <w:lang w:val="en-US"/>
                </w:rPr>
                <w:t>dussh</w:t>
              </w:r>
              <w:r w:rsidRPr="005F44B5">
                <w:rPr>
                  <w:rStyle w:val="afb"/>
                  <w:bCs/>
                  <w:sz w:val="18"/>
                  <w:szCs w:val="18"/>
                  <w:shd w:val="clear" w:color="auto" w:fill="FFFFFF"/>
                  <w:lang w:val="en-US"/>
                </w:rPr>
                <w:t>1-</w:t>
              </w:r>
              <w:r w:rsidRPr="003A515C">
                <w:rPr>
                  <w:rStyle w:val="afb"/>
                  <w:bCs/>
                  <w:sz w:val="18"/>
                  <w:szCs w:val="18"/>
                  <w:shd w:val="clear" w:color="auto" w:fill="FFFFFF"/>
                  <w:lang w:val="en-US"/>
                </w:rPr>
                <w:t>argun</w:t>
              </w:r>
              <w:r w:rsidRPr="005F44B5">
                <w:rPr>
                  <w:rStyle w:val="afb"/>
                  <w:bCs/>
                  <w:sz w:val="18"/>
                  <w:szCs w:val="18"/>
                  <w:shd w:val="clear" w:color="auto" w:fill="FFFFFF"/>
                  <w:lang w:val="en-US"/>
                </w:rPr>
                <w:t>.</w:t>
              </w:r>
              <w:r w:rsidRPr="003A515C">
                <w:rPr>
                  <w:rStyle w:val="afb"/>
                  <w:bCs/>
                  <w:sz w:val="18"/>
                  <w:szCs w:val="18"/>
                  <w:shd w:val="clear" w:color="auto" w:fill="FFFFFF"/>
                  <w:lang w:val="en-US"/>
                </w:rPr>
                <w:t>ru</w:t>
              </w:r>
            </w:hyperlink>
          </w:p>
          <w:p w:rsidR="009E43FE" w:rsidRPr="003A515C" w:rsidRDefault="009E43FE" w:rsidP="003E39DD">
            <w:pPr>
              <w:ind w:left="170" w:right="1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ОКПО 61507196;</w:t>
            </w:r>
            <w:r w:rsidRPr="003A51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01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ОГРН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1092034001542</w:t>
            </w:r>
            <w:r w:rsidRPr="003A515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9E43FE" w:rsidRPr="00BF7FE6" w:rsidRDefault="009E43FE" w:rsidP="003E39DD">
            <w:pPr>
              <w:tabs>
                <w:tab w:val="left" w:pos="4253"/>
                <w:tab w:val="left" w:pos="9498"/>
              </w:tabs>
              <w:ind w:left="170" w:right="17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13CA">
              <w:rPr>
                <w:rFonts w:ascii="Times New Roman" w:eastAsia="Times New Roman" w:hAnsi="Times New Roman" w:cs="Times New Roman"/>
                <w:sz w:val="18"/>
                <w:szCs w:val="18"/>
              </w:rPr>
              <w:t>ИНН</w:t>
            </w:r>
            <w:r w:rsidRPr="003A515C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КПП 201001307 </w:t>
            </w:r>
            <w:r w:rsidRPr="003A515C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200101001</w:t>
            </w:r>
          </w:p>
        </w:tc>
      </w:tr>
      <w:tr w:rsidR="009E43FE" w:rsidRPr="00E57087" w:rsidTr="009E43FE">
        <w:trPr>
          <w:gridAfter w:val="1"/>
          <w:wAfter w:w="27" w:type="dxa"/>
          <w:trHeight w:val="127"/>
        </w:trPr>
        <w:tc>
          <w:tcPr>
            <w:tcW w:w="1843" w:type="dxa"/>
            <w:gridSpan w:val="2"/>
            <w:tcBorders>
              <w:top w:val="single" w:sz="6" w:space="0" w:color="auto"/>
              <w:bottom w:val="single" w:sz="4" w:space="0" w:color="auto"/>
              <w:right w:val="nil"/>
            </w:tcBorders>
            <w:vAlign w:val="bottom"/>
          </w:tcPr>
          <w:p w:rsidR="009E43FE" w:rsidRDefault="009E43FE" w:rsidP="003E39DD">
            <w:pPr>
              <w:tabs>
                <w:tab w:val="left" w:pos="4570"/>
              </w:tabs>
              <w:ind w:left="170" w:right="17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:rsidR="009E43FE" w:rsidRPr="009351A9" w:rsidRDefault="003204EA" w:rsidP="003E39DD">
            <w:pPr>
              <w:tabs>
                <w:tab w:val="left" w:pos="4570"/>
              </w:tabs>
              <w:ind w:left="170" w:right="17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04.07.2025г.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nil"/>
            </w:tcBorders>
            <w:vAlign w:val="bottom"/>
          </w:tcPr>
          <w:p w:rsidR="009E43FE" w:rsidRPr="00F52BDE" w:rsidRDefault="009E43FE" w:rsidP="003E39DD">
            <w:pPr>
              <w:tabs>
                <w:tab w:val="left" w:pos="4570"/>
              </w:tabs>
              <w:ind w:left="170" w:right="17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4" w:space="0" w:color="auto"/>
            </w:tcBorders>
            <w:vAlign w:val="bottom"/>
          </w:tcPr>
          <w:p w:rsidR="009E43FE" w:rsidRPr="00732F06" w:rsidRDefault="003204EA" w:rsidP="003E39DD">
            <w:pPr>
              <w:tabs>
                <w:tab w:val="left" w:pos="4570"/>
              </w:tabs>
              <w:ind w:left="170" w:right="17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04-15-28</w:t>
            </w:r>
          </w:p>
        </w:tc>
        <w:tc>
          <w:tcPr>
            <w:tcW w:w="5616" w:type="dxa"/>
            <w:gridSpan w:val="2"/>
            <w:vMerge w:val="restart"/>
            <w:tcBorders>
              <w:top w:val="single" w:sz="6" w:space="0" w:color="auto"/>
              <w:bottom w:val="nil"/>
            </w:tcBorders>
          </w:tcPr>
          <w:p w:rsidR="009E43FE" w:rsidRDefault="009E43FE" w:rsidP="003E39DD">
            <w:pPr>
              <w:tabs>
                <w:tab w:val="left" w:pos="317"/>
              </w:tabs>
              <w:ind w:left="170"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43FE" w:rsidRDefault="009E43FE" w:rsidP="003E39DD">
            <w:pPr>
              <w:ind w:left="170" w:right="17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Начальнику отдела труда                  </w:t>
            </w:r>
          </w:p>
          <w:p w:rsidR="009E43FE" w:rsidRDefault="009E43FE" w:rsidP="003E39DD">
            <w:pPr>
              <w:tabs>
                <w:tab w:val="left" w:pos="1947"/>
              </w:tabs>
              <w:ind w:left="170" w:right="17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и социального развития </w:t>
            </w:r>
          </w:p>
          <w:p w:rsidR="009E43FE" w:rsidRPr="009E43FE" w:rsidRDefault="009E43FE" w:rsidP="003E39DD">
            <w:pPr>
              <w:tabs>
                <w:tab w:val="left" w:pos="1947"/>
              </w:tabs>
              <w:ind w:left="170" w:right="17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Р.Х. Хаждивдиевой </w:t>
            </w:r>
          </w:p>
        </w:tc>
      </w:tr>
      <w:tr w:rsidR="009E43FE" w:rsidRPr="00E57087" w:rsidTr="009E43FE">
        <w:trPr>
          <w:gridAfter w:val="1"/>
          <w:wAfter w:w="27" w:type="dxa"/>
          <w:trHeight w:val="286"/>
        </w:trPr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:rsidR="009E43FE" w:rsidRPr="00F52BDE" w:rsidRDefault="009E43FE" w:rsidP="003E39DD">
            <w:pPr>
              <w:tabs>
                <w:tab w:val="left" w:pos="4570"/>
              </w:tabs>
              <w:ind w:left="170" w:right="17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на </w:t>
            </w:r>
            <w:r w:rsidRPr="00F52BDE"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1985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:rsidR="009E43FE" w:rsidRPr="00732F06" w:rsidRDefault="009E43FE" w:rsidP="003E39DD">
            <w:pPr>
              <w:tabs>
                <w:tab w:val="left" w:pos="4570"/>
              </w:tabs>
              <w:ind w:left="170" w:right="17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bottom w:val="nil"/>
            </w:tcBorders>
            <w:vAlign w:val="bottom"/>
          </w:tcPr>
          <w:p w:rsidR="009E43FE" w:rsidRPr="00F52BDE" w:rsidRDefault="009E43FE" w:rsidP="003E39DD">
            <w:pPr>
              <w:tabs>
                <w:tab w:val="left" w:pos="4570"/>
              </w:tabs>
              <w:ind w:left="170" w:right="170"/>
              <w:jc w:val="center"/>
              <w:rPr>
                <w:rFonts w:ascii="Times New Roman" w:hAnsi="Times New Roman" w:cs="Times New Roman"/>
                <w:sz w:val="28"/>
              </w:rPr>
            </w:pPr>
            <w:r w:rsidRPr="00F52BDE">
              <w:rPr>
                <w:rFonts w:ascii="Times New Roman" w:hAnsi="Times New Roman" w:cs="Times New Roman"/>
                <w:sz w:val="28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E43FE" w:rsidRPr="00732F06" w:rsidRDefault="009E43FE" w:rsidP="003E39DD">
            <w:pPr>
              <w:tabs>
                <w:tab w:val="left" w:pos="4570"/>
              </w:tabs>
              <w:ind w:left="170" w:right="17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16" w:type="dxa"/>
            <w:gridSpan w:val="2"/>
            <w:vMerge/>
            <w:tcBorders>
              <w:bottom w:val="nil"/>
            </w:tcBorders>
            <w:vAlign w:val="bottom"/>
          </w:tcPr>
          <w:p w:rsidR="009E43FE" w:rsidRPr="00E57087" w:rsidRDefault="009E43FE" w:rsidP="003E39DD">
            <w:pPr>
              <w:ind w:left="170"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3FE" w:rsidRPr="00E57087" w:rsidTr="009E43FE">
        <w:trPr>
          <w:gridAfter w:val="1"/>
          <w:wAfter w:w="27" w:type="dxa"/>
          <w:trHeight w:val="60"/>
        </w:trPr>
        <w:tc>
          <w:tcPr>
            <w:tcW w:w="4820" w:type="dxa"/>
            <w:gridSpan w:val="6"/>
            <w:tcBorders>
              <w:top w:val="nil"/>
            </w:tcBorders>
          </w:tcPr>
          <w:p w:rsidR="009E43FE" w:rsidRPr="004D3DC7" w:rsidRDefault="009E43FE" w:rsidP="003E39DD">
            <w:pPr>
              <w:tabs>
                <w:tab w:val="left" w:pos="4350"/>
              </w:tabs>
              <w:ind w:left="170" w:right="170"/>
              <w:jc w:val="center"/>
              <w:rPr>
                <w:rFonts w:ascii="Times New Roman" w:hAnsi="Times New Roman" w:cs="Times New Roman"/>
                <w:sz w:val="10"/>
                <w:szCs w:val="18"/>
              </w:rPr>
            </w:pPr>
          </w:p>
        </w:tc>
        <w:tc>
          <w:tcPr>
            <w:tcW w:w="5616" w:type="dxa"/>
            <w:gridSpan w:val="2"/>
            <w:vMerge/>
            <w:tcBorders>
              <w:bottom w:val="nil"/>
            </w:tcBorders>
          </w:tcPr>
          <w:p w:rsidR="009E43FE" w:rsidRPr="00E57087" w:rsidRDefault="009E43FE" w:rsidP="003E39DD">
            <w:pPr>
              <w:ind w:left="170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43FE" w:rsidRPr="00E57087" w:rsidTr="009E43FE">
        <w:trPr>
          <w:gridAfter w:val="1"/>
          <w:wAfter w:w="27" w:type="dxa"/>
          <w:trHeight w:val="70"/>
        </w:trPr>
        <w:tc>
          <w:tcPr>
            <w:tcW w:w="4820" w:type="dxa"/>
            <w:gridSpan w:val="6"/>
            <w:tcBorders>
              <w:bottom w:val="nil"/>
            </w:tcBorders>
          </w:tcPr>
          <w:p w:rsidR="009E43FE" w:rsidRDefault="009E43FE" w:rsidP="003E39DD">
            <w:pPr>
              <w:tabs>
                <w:tab w:val="left" w:pos="9498"/>
              </w:tabs>
              <w:ind w:left="170" w:right="17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E43FE" w:rsidRDefault="009E43FE" w:rsidP="003E39DD">
            <w:pPr>
              <w:tabs>
                <w:tab w:val="left" w:pos="6615"/>
              </w:tabs>
              <w:ind w:left="170" w:right="17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9E43FE" w:rsidRPr="00B17762" w:rsidRDefault="009E43FE" w:rsidP="003E39DD">
            <w:pPr>
              <w:tabs>
                <w:tab w:val="left" w:pos="6615"/>
              </w:tabs>
              <w:ind w:left="170" w:right="17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16" w:type="dxa"/>
            <w:gridSpan w:val="2"/>
            <w:vMerge/>
            <w:tcBorders>
              <w:bottom w:val="nil"/>
            </w:tcBorders>
          </w:tcPr>
          <w:p w:rsidR="009E43FE" w:rsidRPr="00E57087" w:rsidRDefault="009E43FE" w:rsidP="003E39DD">
            <w:pPr>
              <w:ind w:left="170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E43FE" w:rsidRDefault="009E43FE" w:rsidP="003E39DD">
      <w:pPr>
        <w:ind w:left="170" w:right="170"/>
        <w:jc w:val="both"/>
        <w:rPr>
          <w:b/>
          <w:sz w:val="28"/>
          <w:szCs w:val="28"/>
        </w:rPr>
      </w:pPr>
    </w:p>
    <w:p w:rsidR="009E43FE" w:rsidRPr="009E43FE" w:rsidRDefault="009E43FE" w:rsidP="003E39DD">
      <w:pPr>
        <w:ind w:left="170" w:right="1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3FE">
        <w:rPr>
          <w:rFonts w:ascii="Times New Roman" w:hAnsi="Times New Roman" w:cs="Times New Roman"/>
          <w:b/>
          <w:sz w:val="28"/>
          <w:szCs w:val="28"/>
        </w:rPr>
        <w:t>Сопроводительное письмо</w:t>
      </w:r>
    </w:p>
    <w:p w:rsidR="009E43FE" w:rsidRPr="009E43FE" w:rsidRDefault="009E43FE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Pr="009E43FE" w:rsidRDefault="009E43FE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Pr="009E43FE" w:rsidRDefault="009E43FE" w:rsidP="003E39DD">
      <w:pPr>
        <w:spacing w:line="360" w:lineRule="auto"/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E43FE">
        <w:rPr>
          <w:rFonts w:ascii="Times New Roman" w:hAnsi="Times New Roman" w:cs="Times New Roman"/>
          <w:sz w:val="28"/>
          <w:szCs w:val="28"/>
        </w:rPr>
        <w:t>Направляем Вам для регистрации Коллективный договор между администрацией ГБУ</w:t>
      </w:r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Pr="009E43FE">
        <w:rPr>
          <w:rFonts w:ascii="Times New Roman" w:hAnsi="Times New Roman" w:cs="Times New Roman"/>
          <w:sz w:val="28"/>
          <w:szCs w:val="28"/>
        </w:rPr>
        <w:t>«РСШОР по дзюдо   г. Аргун» в лице директора Сетиева Апти Альвиевича и председателя работников Садулаевой Бирлант Кезимовны.</w:t>
      </w:r>
    </w:p>
    <w:p w:rsidR="009E43FE" w:rsidRPr="009E43FE" w:rsidRDefault="009E43FE" w:rsidP="003E39DD">
      <w:pPr>
        <w:spacing w:line="360" w:lineRule="auto"/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Pr="009E43FE" w:rsidRDefault="009E43FE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Pr="009E43FE" w:rsidRDefault="009E43FE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Pr="009E43FE" w:rsidRDefault="009E43FE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Pr="009E43FE" w:rsidRDefault="009E43FE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Pr="009E43FE" w:rsidRDefault="009E43FE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Pr="009E43FE" w:rsidRDefault="009E43FE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Pr="009E43FE" w:rsidRDefault="009E43FE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Pr="009E43FE" w:rsidRDefault="009E43FE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  <w:r w:rsidRPr="009E43FE">
        <w:rPr>
          <w:rFonts w:ascii="Times New Roman" w:hAnsi="Times New Roman" w:cs="Times New Roman"/>
          <w:sz w:val="28"/>
          <w:szCs w:val="28"/>
        </w:rPr>
        <w:t xml:space="preserve">Директор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А.А. Сетиев </w:t>
      </w:r>
    </w:p>
    <w:p w:rsidR="009E43FE" w:rsidRPr="009E43FE" w:rsidRDefault="009E43FE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Pr="009E43FE" w:rsidRDefault="009E43FE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Pr="009E43FE" w:rsidRDefault="009E43FE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Pr="009E43FE" w:rsidRDefault="009E43FE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Pr="009E43FE" w:rsidRDefault="009E43FE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Pr="009E43FE" w:rsidRDefault="009E43FE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Pr="009E43FE" w:rsidRDefault="009E43FE" w:rsidP="003E39DD">
      <w:pPr>
        <w:ind w:left="170" w:right="17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Pr="009E43FE" w:rsidRDefault="009E43FE" w:rsidP="003E39DD">
      <w:pPr>
        <w:ind w:left="170" w:right="17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43FE" w:rsidRPr="009E43FE" w:rsidRDefault="009E43FE" w:rsidP="003E39DD">
      <w:pPr>
        <w:ind w:left="170" w:right="17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bottomFromText="200" w:horzAnchor="margin" w:tblpX="-993" w:tblpY="-705"/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045"/>
        <w:gridCol w:w="5019"/>
      </w:tblGrid>
      <w:tr w:rsidR="009E43FE" w:rsidRPr="009E43FE" w:rsidTr="009E43FE">
        <w:tc>
          <w:tcPr>
            <w:tcW w:w="5182" w:type="dxa"/>
          </w:tcPr>
          <w:p w:rsidR="009E43FE" w:rsidRPr="009E43FE" w:rsidRDefault="009E43FE" w:rsidP="003E39DD">
            <w:pPr>
              <w:spacing w:before="120" w:line="276" w:lineRule="auto"/>
              <w:ind w:left="170" w:right="17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u w:val="single"/>
                <w:lang w:eastAsia="en-US"/>
              </w:rPr>
            </w:pPr>
          </w:p>
          <w:p w:rsidR="009E43FE" w:rsidRPr="009E43FE" w:rsidRDefault="009E43FE" w:rsidP="003E39DD">
            <w:pPr>
              <w:tabs>
                <w:tab w:val="left" w:pos="6615"/>
              </w:tabs>
              <w:ind w:left="170" w:right="170"/>
              <w:rPr>
                <w:rFonts w:ascii="Times New Roman" w:eastAsia="Calibri" w:hAnsi="Times New Roman" w:cs="Times New Roman"/>
                <w:sz w:val="16"/>
                <w:szCs w:val="20"/>
                <w:lang w:eastAsia="en-US"/>
              </w:rPr>
            </w:pPr>
          </w:p>
          <w:p w:rsidR="009E43FE" w:rsidRDefault="009E43FE" w:rsidP="003E39DD">
            <w:pPr>
              <w:spacing w:before="120" w:line="276" w:lineRule="auto"/>
              <w:ind w:left="170" w:right="17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u w:val="single"/>
                <w:lang w:eastAsia="en-US"/>
              </w:rPr>
            </w:pPr>
          </w:p>
          <w:p w:rsidR="003204EA" w:rsidRDefault="003204EA" w:rsidP="003E39DD">
            <w:pPr>
              <w:spacing w:before="120" w:line="276" w:lineRule="auto"/>
              <w:ind w:left="170" w:right="17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u w:val="single"/>
                <w:lang w:eastAsia="en-US"/>
              </w:rPr>
            </w:pPr>
          </w:p>
          <w:p w:rsidR="003204EA" w:rsidRPr="009E43FE" w:rsidRDefault="003204EA" w:rsidP="003E39DD">
            <w:pPr>
              <w:spacing w:before="120" w:line="276" w:lineRule="auto"/>
              <w:ind w:left="170" w:right="17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u w:val="single"/>
                <w:lang w:eastAsia="en-US"/>
              </w:rPr>
            </w:pPr>
          </w:p>
        </w:tc>
        <w:tc>
          <w:tcPr>
            <w:tcW w:w="5166" w:type="dxa"/>
          </w:tcPr>
          <w:p w:rsidR="009E43FE" w:rsidRPr="009E43FE" w:rsidRDefault="009E43FE" w:rsidP="003E39DD">
            <w:pPr>
              <w:tabs>
                <w:tab w:val="left" w:pos="2143"/>
              </w:tabs>
              <w:spacing w:line="276" w:lineRule="auto"/>
              <w:ind w:left="170" w:right="17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9E43FE" w:rsidRPr="009E43FE" w:rsidRDefault="009E43FE" w:rsidP="009E43FE">
      <w:pPr>
        <w:tabs>
          <w:tab w:val="left" w:pos="6840"/>
        </w:tabs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Pr="009E43FE" w:rsidRDefault="009E43FE" w:rsidP="009E43FE">
      <w:pPr>
        <w:pStyle w:val="aff9"/>
        <w:tabs>
          <w:tab w:val="left" w:pos="851"/>
          <w:tab w:val="left" w:pos="2141"/>
        </w:tabs>
        <w:autoSpaceDE w:val="0"/>
        <w:autoSpaceDN w:val="0"/>
        <w:ind w:left="426" w:right="3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9E43FE" w:rsidRPr="003312FC" w:rsidRDefault="009E43FE" w:rsidP="0031566D">
      <w:pPr>
        <w:tabs>
          <w:tab w:val="left" w:pos="851"/>
          <w:tab w:val="left" w:pos="2141"/>
        </w:tabs>
        <w:autoSpaceDE w:val="0"/>
        <w:autoSpaceDN w:val="0"/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74854" w:rsidRPr="003312FC" w:rsidRDefault="00774854" w:rsidP="0031566D">
      <w:pPr>
        <w:tabs>
          <w:tab w:val="left" w:pos="851"/>
          <w:tab w:val="left" w:pos="2141"/>
        </w:tabs>
        <w:autoSpaceDE w:val="0"/>
        <w:autoSpaceDN w:val="0"/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74854" w:rsidRPr="003312FC" w:rsidRDefault="00774854" w:rsidP="0031566D">
      <w:pPr>
        <w:tabs>
          <w:tab w:val="left" w:pos="851"/>
          <w:tab w:val="left" w:pos="2141"/>
        </w:tabs>
        <w:autoSpaceDE w:val="0"/>
        <w:autoSpaceDN w:val="0"/>
        <w:ind w:right="340"/>
        <w:jc w:val="both"/>
        <w:rPr>
          <w:rFonts w:ascii="Times New Roman" w:hAnsi="Times New Roman" w:cs="Times New Roman"/>
          <w:sz w:val="28"/>
          <w:szCs w:val="28"/>
        </w:rPr>
      </w:pPr>
    </w:p>
    <w:p w:rsidR="00774854" w:rsidRPr="003312FC" w:rsidRDefault="00774854" w:rsidP="0031566D">
      <w:pPr>
        <w:pStyle w:val="TableParagraph"/>
        <w:ind w:right="340"/>
        <w:jc w:val="both"/>
        <w:rPr>
          <w:sz w:val="28"/>
          <w:szCs w:val="28"/>
        </w:rPr>
      </w:pPr>
    </w:p>
    <w:p w:rsidR="00D955D4" w:rsidRPr="00CB6296" w:rsidRDefault="00D955D4" w:rsidP="0031566D">
      <w:pPr>
        <w:pStyle w:val="TableParagraph"/>
        <w:ind w:right="340"/>
        <w:jc w:val="both"/>
        <w:rPr>
          <w:sz w:val="28"/>
          <w:szCs w:val="28"/>
        </w:rPr>
        <w:sectPr w:rsidR="00D955D4" w:rsidRPr="00CB6296" w:rsidSect="00F8605F">
          <w:headerReference w:type="default" r:id="rId32"/>
          <w:pgSz w:w="11920" w:h="16850"/>
          <w:pgMar w:top="0" w:right="580" w:bottom="14" w:left="1276" w:header="722" w:footer="0" w:gutter="0"/>
          <w:pgNumType w:start="2"/>
          <w:cols w:space="720"/>
        </w:sectPr>
      </w:pPr>
    </w:p>
    <w:p w:rsidR="002D610C" w:rsidRPr="00CB6296" w:rsidRDefault="002D610C" w:rsidP="0031566D">
      <w:pPr>
        <w:pStyle w:val="TableParagraph"/>
        <w:ind w:right="340"/>
        <w:jc w:val="both"/>
        <w:rPr>
          <w:sz w:val="28"/>
          <w:szCs w:val="28"/>
        </w:rPr>
        <w:sectPr w:rsidR="002D610C" w:rsidRPr="00CB6296" w:rsidSect="0031566D">
          <w:pgSz w:w="11920" w:h="16850"/>
          <w:pgMar w:top="960" w:right="380" w:bottom="280" w:left="1418" w:header="722" w:footer="0" w:gutter="0"/>
          <w:cols w:space="720"/>
        </w:sectPr>
      </w:pPr>
    </w:p>
    <w:p w:rsidR="00805B19" w:rsidRPr="00D9044C" w:rsidRDefault="00805B19" w:rsidP="0031566D">
      <w:pPr>
        <w:adjustRightInd w:val="0"/>
        <w:ind w:right="340"/>
        <w:jc w:val="both"/>
        <w:rPr>
          <w:rFonts w:cs="Courier New"/>
          <w:sz w:val="28"/>
          <w:szCs w:val="28"/>
        </w:rPr>
        <w:sectPr w:rsidR="00805B19" w:rsidRPr="00D9044C" w:rsidSect="0031566D">
          <w:pgSz w:w="11920" w:h="16850"/>
          <w:pgMar w:top="284" w:right="438" w:bottom="280" w:left="1418" w:header="720" w:footer="720" w:gutter="0"/>
          <w:cols w:space="720"/>
        </w:sectPr>
      </w:pPr>
    </w:p>
    <w:p w:rsidR="000C50AE" w:rsidRDefault="000C50AE" w:rsidP="0031566D">
      <w:pPr>
        <w:pStyle w:val="af9"/>
        <w:ind w:right="340"/>
        <w:jc w:val="both"/>
        <w:rPr>
          <w:rFonts w:ascii="Times New Roman" w:hAnsi="Times New Roman"/>
          <w:lang w:val="ru-RU"/>
        </w:rPr>
      </w:pPr>
    </w:p>
    <w:sectPr w:rsidR="000C50AE" w:rsidSect="009E43FE">
      <w:headerReference w:type="default" r:id="rId33"/>
      <w:footerReference w:type="default" r:id="rId34"/>
      <w:pgSz w:w="11920" w:h="16850"/>
      <w:pgMar w:top="426" w:right="380" w:bottom="280" w:left="1418" w:header="722" w:footer="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D3C" w:rsidRDefault="00B46D3C">
      <w:r>
        <w:separator/>
      </w:r>
    </w:p>
  </w:endnote>
  <w:endnote w:type="continuationSeparator" w:id="0">
    <w:p w:rsidR="00B46D3C" w:rsidRDefault="00B46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extbook New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5FB" w:rsidRDefault="00D515F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D3C" w:rsidRDefault="00B46D3C"/>
  </w:footnote>
  <w:footnote w:type="continuationSeparator" w:id="0">
    <w:p w:rsidR="00B46D3C" w:rsidRDefault="00B46D3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5FB" w:rsidRDefault="00D515FB">
    <w:pPr>
      <w:pStyle w:val="af0"/>
      <w:spacing w:line="14" w:lineRule="auto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4A819FF2" wp14:editId="69E1F4C2">
              <wp:simplePos x="0" y="0"/>
              <wp:positionH relativeFrom="page">
                <wp:posOffset>3945255</wp:posOffset>
              </wp:positionH>
              <wp:positionV relativeFrom="page">
                <wp:posOffset>445770</wp:posOffset>
              </wp:positionV>
              <wp:extent cx="216535" cy="180975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15FB" w:rsidRDefault="00D515FB">
                          <w:pPr>
                            <w:pStyle w:val="af0"/>
                            <w:spacing w:before="11"/>
                            <w:ind w:left="60"/>
                            <w:jc w:val="lef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819FF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0.65pt;margin-top:35.1pt;width:17.05pt;height:14.2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" filled="f" stroked="f">
              <v:textbox inset="0,0,0,0">
                <w:txbxContent>
                  <w:p w:rsidR="00D515FB" w:rsidRDefault="00D515FB">
                    <w:pPr>
                      <w:pStyle w:val="af0"/>
                      <w:spacing w:before="11"/>
                      <w:ind w:left="6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5FB" w:rsidRDefault="00D515FB" w:rsidP="008009E8">
    <w:pPr>
      <w:pStyle w:val="a8"/>
      <w:jc w:val="center"/>
      <w:rPr>
        <w:rFonts w:ascii="Times New Roman" w:hAnsi="Times New Roman" w:cs="Times New Roman"/>
        <w:b/>
        <w:sz w:val="28"/>
        <w:szCs w:val="28"/>
      </w:rPr>
    </w:pPr>
  </w:p>
  <w:p w:rsidR="00D515FB" w:rsidRDefault="00D515FB" w:rsidP="008009E8">
    <w:pPr>
      <w:pStyle w:val="a8"/>
      <w:jc w:val="center"/>
      <w:rPr>
        <w:rFonts w:ascii="Times New Roman" w:hAnsi="Times New Roman" w:cs="Times New Roman"/>
        <w:b/>
        <w:sz w:val="28"/>
        <w:szCs w:val="28"/>
      </w:rPr>
    </w:pPr>
  </w:p>
  <w:p w:rsidR="00D515FB" w:rsidRPr="00D752A9" w:rsidRDefault="00D515FB" w:rsidP="008009E8">
    <w:pPr>
      <w:pStyle w:val="a8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45485"/>
    <w:multiLevelType w:val="hybridMultilevel"/>
    <w:tmpl w:val="5AEA5A12"/>
    <w:lvl w:ilvl="0" w:tplc="B1627268">
      <w:start w:val="1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06470320"/>
    <w:multiLevelType w:val="multilevel"/>
    <w:tmpl w:val="12B03D9E"/>
    <w:lvl w:ilvl="0">
      <w:start w:val="1"/>
      <w:numFmt w:val="decimal"/>
      <w:lvlText w:val="1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264232"/>
    <w:multiLevelType w:val="hybridMultilevel"/>
    <w:tmpl w:val="711A77DE"/>
    <w:lvl w:ilvl="0" w:tplc="16D087DA">
      <w:numFmt w:val="bullet"/>
      <w:lvlText w:val="-"/>
      <w:lvlJc w:val="left"/>
      <w:pPr>
        <w:ind w:left="962" w:hanging="120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47D0726A">
      <w:numFmt w:val="bullet"/>
      <w:lvlText w:val="-"/>
      <w:lvlJc w:val="left"/>
      <w:pPr>
        <w:ind w:left="1065" w:hanging="2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BAF607F8">
      <w:numFmt w:val="bullet"/>
      <w:lvlText w:val="•"/>
      <w:lvlJc w:val="left"/>
      <w:pPr>
        <w:ind w:left="2141" w:hanging="200"/>
      </w:pPr>
      <w:rPr>
        <w:rFonts w:hint="default"/>
        <w:lang w:val="ru-RU" w:eastAsia="en-US" w:bidi="ar-SA"/>
      </w:rPr>
    </w:lvl>
    <w:lvl w:ilvl="3" w:tplc="14D6C1B4">
      <w:numFmt w:val="bullet"/>
      <w:lvlText w:val="•"/>
      <w:lvlJc w:val="left"/>
      <w:pPr>
        <w:ind w:left="3222" w:hanging="200"/>
      </w:pPr>
      <w:rPr>
        <w:rFonts w:hint="default"/>
        <w:lang w:val="ru-RU" w:eastAsia="en-US" w:bidi="ar-SA"/>
      </w:rPr>
    </w:lvl>
    <w:lvl w:ilvl="4" w:tplc="B3C2BB36">
      <w:numFmt w:val="bullet"/>
      <w:lvlText w:val="•"/>
      <w:lvlJc w:val="left"/>
      <w:pPr>
        <w:ind w:left="4303" w:hanging="200"/>
      </w:pPr>
      <w:rPr>
        <w:rFonts w:hint="default"/>
        <w:lang w:val="ru-RU" w:eastAsia="en-US" w:bidi="ar-SA"/>
      </w:rPr>
    </w:lvl>
    <w:lvl w:ilvl="5" w:tplc="9B7ECC02">
      <w:numFmt w:val="bullet"/>
      <w:lvlText w:val="•"/>
      <w:lvlJc w:val="left"/>
      <w:pPr>
        <w:ind w:left="5384" w:hanging="200"/>
      </w:pPr>
      <w:rPr>
        <w:rFonts w:hint="default"/>
        <w:lang w:val="ru-RU" w:eastAsia="en-US" w:bidi="ar-SA"/>
      </w:rPr>
    </w:lvl>
    <w:lvl w:ilvl="6" w:tplc="01AEF362">
      <w:numFmt w:val="bullet"/>
      <w:lvlText w:val="•"/>
      <w:lvlJc w:val="left"/>
      <w:pPr>
        <w:ind w:left="6466" w:hanging="200"/>
      </w:pPr>
      <w:rPr>
        <w:rFonts w:hint="default"/>
        <w:lang w:val="ru-RU" w:eastAsia="en-US" w:bidi="ar-SA"/>
      </w:rPr>
    </w:lvl>
    <w:lvl w:ilvl="7" w:tplc="A83C9CF2">
      <w:numFmt w:val="bullet"/>
      <w:lvlText w:val="•"/>
      <w:lvlJc w:val="left"/>
      <w:pPr>
        <w:ind w:left="7547" w:hanging="200"/>
      </w:pPr>
      <w:rPr>
        <w:rFonts w:hint="default"/>
        <w:lang w:val="ru-RU" w:eastAsia="en-US" w:bidi="ar-SA"/>
      </w:rPr>
    </w:lvl>
    <w:lvl w:ilvl="8" w:tplc="9BEE9AB0">
      <w:numFmt w:val="bullet"/>
      <w:lvlText w:val="•"/>
      <w:lvlJc w:val="left"/>
      <w:pPr>
        <w:ind w:left="8628" w:hanging="200"/>
      </w:pPr>
      <w:rPr>
        <w:rFonts w:hint="default"/>
        <w:lang w:val="ru-RU" w:eastAsia="en-US" w:bidi="ar-SA"/>
      </w:rPr>
    </w:lvl>
  </w:abstractNum>
  <w:abstractNum w:abstractNumId="4" w15:restartNumberingAfterBreak="0">
    <w:nsid w:val="159B7D71"/>
    <w:multiLevelType w:val="multilevel"/>
    <w:tmpl w:val="20B8A4B4"/>
    <w:lvl w:ilvl="0">
      <w:start w:val="3"/>
      <w:numFmt w:val="decimal"/>
      <w:lvlText w:val="%1"/>
      <w:lvlJc w:val="left"/>
      <w:pPr>
        <w:ind w:left="1912" w:hanging="3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12" w:hanging="384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22" w:hanging="552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4124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7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29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1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34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6" w:hanging="552"/>
      </w:pPr>
      <w:rPr>
        <w:rFonts w:hint="default"/>
        <w:lang w:val="ru-RU" w:eastAsia="en-US" w:bidi="ar-SA"/>
      </w:rPr>
    </w:lvl>
  </w:abstractNum>
  <w:abstractNum w:abstractNumId="5" w15:restartNumberingAfterBreak="0">
    <w:nsid w:val="19D66862"/>
    <w:multiLevelType w:val="hybridMultilevel"/>
    <w:tmpl w:val="A6C2E0D4"/>
    <w:lvl w:ilvl="0" w:tplc="DD8A75B0">
      <w:numFmt w:val="bullet"/>
      <w:lvlText w:val="-"/>
      <w:lvlJc w:val="left"/>
      <w:pPr>
        <w:ind w:left="962" w:hanging="18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AE6F380">
      <w:numFmt w:val="bullet"/>
      <w:lvlText w:val="•"/>
      <w:lvlJc w:val="left"/>
      <w:pPr>
        <w:ind w:left="1943" w:hanging="180"/>
      </w:pPr>
      <w:rPr>
        <w:rFonts w:hint="default"/>
        <w:lang w:val="ru-RU" w:eastAsia="en-US" w:bidi="ar-SA"/>
      </w:rPr>
    </w:lvl>
    <w:lvl w:ilvl="2" w:tplc="15523FF0">
      <w:numFmt w:val="bullet"/>
      <w:lvlText w:val="•"/>
      <w:lvlJc w:val="left"/>
      <w:pPr>
        <w:ind w:left="2926" w:hanging="180"/>
      </w:pPr>
      <w:rPr>
        <w:rFonts w:hint="default"/>
        <w:lang w:val="ru-RU" w:eastAsia="en-US" w:bidi="ar-SA"/>
      </w:rPr>
    </w:lvl>
    <w:lvl w:ilvl="3" w:tplc="49860702">
      <w:numFmt w:val="bullet"/>
      <w:lvlText w:val="•"/>
      <w:lvlJc w:val="left"/>
      <w:pPr>
        <w:ind w:left="3909" w:hanging="180"/>
      </w:pPr>
      <w:rPr>
        <w:rFonts w:hint="default"/>
        <w:lang w:val="ru-RU" w:eastAsia="en-US" w:bidi="ar-SA"/>
      </w:rPr>
    </w:lvl>
    <w:lvl w:ilvl="4" w:tplc="4F5498D0">
      <w:numFmt w:val="bullet"/>
      <w:lvlText w:val="•"/>
      <w:lvlJc w:val="left"/>
      <w:pPr>
        <w:ind w:left="4892" w:hanging="180"/>
      </w:pPr>
      <w:rPr>
        <w:rFonts w:hint="default"/>
        <w:lang w:val="ru-RU" w:eastAsia="en-US" w:bidi="ar-SA"/>
      </w:rPr>
    </w:lvl>
    <w:lvl w:ilvl="5" w:tplc="F3E65466">
      <w:numFmt w:val="bullet"/>
      <w:lvlText w:val="•"/>
      <w:lvlJc w:val="left"/>
      <w:pPr>
        <w:ind w:left="5875" w:hanging="180"/>
      </w:pPr>
      <w:rPr>
        <w:rFonts w:hint="default"/>
        <w:lang w:val="ru-RU" w:eastAsia="en-US" w:bidi="ar-SA"/>
      </w:rPr>
    </w:lvl>
    <w:lvl w:ilvl="6" w:tplc="43743000">
      <w:numFmt w:val="bullet"/>
      <w:lvlText w:val="•"/>
      <w:lvlJc w:val="left"/>
      <w:pPr>
        <w:ind w:left="6858" w:hanging="180"/>
      </w:pPr>
      <w:rPr>
        <w:rFonts w:hint="default"/>
        <w:lang w:val="ru-RU" w:eastAsia="en-US" w:bidi="ar-SA"/>
      </w:rPr>
    </w:lvl>
    <w:lvl w:ilvl="7" w:tplc="C9BEFA00">
      <w:numFmt w:val="bullet"/>
      <w:lvlText w:val="•"/>
      <w:lvlJc w:val="left"/>
      <w:pPr>
        <w:ind w:left="7841" w:hanging="180"/>
      </w:pPr>
      <w:rPr>
        <w:rFonts w:hint="default"/>
        <w:lang w:val="ru-RU" w:eastAsia="en-US" w:bidi="ar-SA"/>
      </w:rPr>
    </w:lvl>
    <w:lvl w:ilvl="8" w:tplc="58AC4AC0">
      <w:numFmt w:val="bullet"/>
      <w:lvlText w:val="•"/>
      <w:lvlJc w:val="left"/>
      <w:pPr>
        <w:ind w:left="8824" w:hanging="180"/>
      </w:pPr>
      <w:rPr>
        <w:rFonts w:hint="default"/>
        <w:lang w:val="ru-RU" w:eastAsia="en-US" w:bidi="ar-SA"/>
      </w:rPr>
    </w:lvl>
  </w:abstractNum>
  <w:abstractNum w:abstractNumId="6" w15:restartNumberingAfterBreak="0">
    <w:nsid w:val="1DDB0E23"/>
    <w:multiLevelType w:val="multilevel"/>
    <w:tmpl w:val="22EAB1E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F9779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784DF1"/>
    <w:multiLevelType w:val="multilevel"/>
    <w:tmpl w:val="B222509A"/>
    <w:lvl w:ilvl="0">
      <w:start w:val="5"/>
      <w:numFmt w:val="decimal"/>
      <w:lvlText w:val="%1"/>
      <w:lvlJc w:val="left"/>
      <w:pPr>
        <w:ind w:left="962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2" w:hanging="4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62" w:hanging="54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909" w:hanging="5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92" w:hanging="5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5" w:hanging="5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8" w:hanging="5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1" w:hanging="5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4" w:hanging="545"/>
      </w:pPr>
      <w:rPr>
        <w:rFonts w:hint="default"/>
        <w:lang w:val="ru-RU" w:eastAsia="en-US" w:bidi="ar-SA"/>
      </w:rPr>
    </w:lvl>
  </w:abstractNum>
  <w:abstractNum w:abstractNumId="9" w15:restartNumberingAfterBreak="0">
    <w:nsid w:val="3BD926A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FE40A7"/>
    <w:multiLevelType w:val="multilevel"/>
    <w:tmpl w:val="598CBE74"/>
    <w:lvl w:ilvl="0">
      <w:start w:val="1"/>
      <w:numFmt w:val="decimal"/>
      <w:lvlText w:val="%1."/>
      <w:lvlJc w:val="left"/>
      <w:pPr>
        <w:ind w:left="360" w:hanging="360"/>
        <w:jc w:val="right"/>
      </w:pPr>
      <w:rPr>
        <w:rFonts w:hint="default"/>
        <w:b w:val="0"/>
        <w:bCs/>
        <w:color w:val="auto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10" w:hanging="384"/>
        <w:jc w:val="right"/>
      </w:pPr>
      <w:rPr>
        <w:rFonts w:hint="default"/>
        <w:b w:val="0"/>
        <w:bCs/>
        <w:w w:val="100"/>
        <w:lang w:val="ru-RU" w:eastAsia="en-US" w:bidi="ar-SA"/>
      </w:rPr>
    </w:lvl>
    <w:lvl w:ilvl="2">
      <w:numFmt w:val="bullet"/>
      <w:lvlText w:val="-"/>
      <w:lvlJc w:val="left"/>
      <w:pPr>
        <w:ind w:left="1104" w:hanging="3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5095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29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63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97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31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65" w:hanging="384"/>
      </w:pPr>
      <w:rPr>
        <w:rFonts w:hint="default"/>
        <w:lang w:val="ru-RU" w:eastAsia="en-US" w:bidi="ar-SA"/>
      </w:rPr>
    </w:lvl>
  </w:abstractNum>
  <w:abstractNum w:abstractNumId="11" w15:restartNumberingAfterBreak="0">
    <w:nsid w:val="45116068"/>
    <w:multiLevelType w:val="hybridMultilevel"/>
    <w:tmpl w:val="9ACC2788"/>
    <w:lvl w:ilvl="0" w:tplc="036ED67A">
      <w:numFmt w:val="bullet"/>
      <w:lvlText w:val="-"/>
      <w:lvlJc w:val="left"/>
      <w:pPr>
        <w:ind w:left="962" w:hanging="128"/>
      </w:pPr>
      <w:rPr>
        <w:rFonts w:hint="default"/>
        <w:w w:val="100"/>
        <w:lang w:val="ru-RU" w:eastAsia="en-US" w:bidi="ar-SA"/>
      </w:rPr>
    </w:lvl>
    <w:lvl w:ilvl="1" w:tplc="9F60CD58">
      <w:numFmt w:val="bullet"/>
      <w:lvlText w:val="-"/>
      <w:lvlJc w:val="left"/>
      <w:pPr>
        <w:ind w:left="962" w:hanging="166"/>
      </w:pPr>
      <w:rPr>
        <w:rFonts w:hint="default"/>
        <w:w w:val="99"/>
        <w:lang w:val="ru-RU" w:eastAsia="en-US" w:bidi="ar-SA"/>
      </w:rPr>
    </w:lvl>
    <w:lvl w:ilvl="2" w:tplc="4DFA01F8">
      <w:numFmt w:val="bullet"/>
      <w:lvlText w:val="•"/>
      <w:lvlJc w:val="left"/>
      <w:pPr>
        <w:ind w:left="2926" w:hanging="166"/>
      </w:pPr>
      <w:rPr>
        <w:rFonts w:hint="default"/>
        <w:lang w:val="ru-RU" w:eastAsia="en-US" w:bidi="ar-SA"/>
      </w:rPr>
    </w:lvl>
    <w:lvl w:ilvl="3" w:tplc="052224A6">
      <w:numFmt w:val="bullet"/>
      <w:lvlText w:val="•"/>
      <w:lvlJc w:val="left"/>
      <w:pPr>
        <w:ind w:left="3909" w:hanging="166"/>
      </w:pPr>
      <w:rPr>
        <w:rFonts w:hint="default"/>
        <w:lang w:val="ru-RU" w:eastAsia="en-US" w:bidi="ar-SA"/>
      </w:rPr>
    </w:lvl>
    <w:lvl w:ilvl="4" w:tplc="6FEAD808">
      <w:numFmt w:val="bullet"/>
      <w:lvlText w:val="•"/>
      <w:lvlJc w:val="left"/>
      <w:pPr>
        <w:ind w:left="4892" w:hanging="166"/>
      </w:pPr>
      <w:rPr>
        <w:rFonts w:hint="default"/>
        <w:lang w:val="ru-RU" w:eastAsia="en-US" w:bidi="ar-SA"/>
      </w:rPr>
    </w:lvl>
    <w:lvl w:ilvl="5" w:tplc="4B6CD788">
      <w:numFmt w:val="bullet"/>
      <w:lvlText w:val="•"/>
      <w:lvlJc w:val="left"/>
      <w:pPr>
        <w:ind w:left="5875" w:hanging="166"/>
      </w:pPr>
      <w:rPr>
        <w:rFonts w:hint="default"/>
        <w:lang w:val="ru-RU" w:eastAsia="en-US" w:bidi="ar-SA"/>
      </w:rPr>
    </w:lvl>
    <w:lvl w:ilvl="6" w:tplc="3CF049F4">
      <w:numFmt w:val="bullet"/>
      <w:lvlText w:val="•"/>
      <w:lvlJc w:val="left"/>
      <w:pPr>
        <w:ind w:left="6858" w:hanging="166"/>
      </w:pPr>
      <w:rPr>
        <w:rFonts w:hint="default"/>
        <w:lang w:val="ru-RU" w:eastAsia="en-US" w:bidi="ar-SA"/>
      </w:rPr>
    </w:lvl>
    <w:lvl w:ilvl="7" w:tplc="7314621C">
      <w:numFmt w:val="bullet"/>
      <w:lvlText w:val="•"/>
      <w:lvlJc w:val="left"/>
      <w:pPr>
        <w:ind w:left="7841" w:hanging="166"/>
      </w:pPr>
      <w:rPr>
        <w:rFonts w:hint="default"/>
        <w:lang w:val="ru-RU" w:eastAsia="en-US" w:bidi="ar-SA"/>
      </w:rPr>
    </w:lvl>
    <w:lvl w:ilvl="8" w:tplc="53CC0D46">
      <w:numFmt w:val="bullet"/>
      <w:lvlText w:val="•"/>
      <w:lvlJc w:val="left"/>
      <w:pPr>
        <w:ind w:left="8824" w:hanging="166"/>
      </w:pPr>
      <w:rPr>
        <w:rFonts w:hint="default"/>
        <w:lang w:val="ru-RU" w:eastAsia="en-US" w:bidi="ar-SA"/>
      </w:rPr>
    </w:lvl>
  </w:abstractNum>
  <w:abstractNum w:abstractNumId="12" w15:restartNumberingAfterBreak="0">
    <w:nsid w:val="46FF7403"/>
    <w:multiLevelType w:val="hybridMultilevel"/>
    <w:tmpl w:val="D6762FE4"/>
    <w:lvl w:ilvl="0" w:tplc="CBE6C364">
      <w:numFmt w:val="bullet"/>
      <w:lvlText w:val="-"/>
      <w:lvlJc w:val="left"/>
      <w:pPr>
        <w:ind w:left="962" w:hanging="219"/>
      </w:pPr>
      <w:rPr>
        <w:rFonts w:hint="default"/>
        <w:w w:val="99"/>
        <w:lang w:val="ru-RU" w:eastAsia="en-US" w:bidi="ar-SA"/>
      </w:rPr>
    </w:lvl>
    <w:lvl w:ilvl="1" w:tplc="7900894E">
      <w:numFmt w:val="bullet"/>
      <w:lvlText w:val="•"/>
      <w:lvlJc w:val="left"/>
      <w:pPr>
        <w:ind w:left="1943" w:hanging="219"/>
      </w:pPr>
      <w:rPr>
        <w:rFonts w:hint="default"/>
        <w:lang w:val="ru-RU" w:eastAsia="en-US" w:bidi="ar-SA"/>
      </w:rPr>
    </w:lvl>
    <w:lvl w:ilvl="2" w:tplc="E9282A06">
      <w:numFmt w:val="bullet"/>
      <w:lvlText w:val="•"/>
      <w:lvlJc w:val="left"/>
      <w:pPr>
        <w:ind w:left="2926" w:hanging="219"/>
      </w:pPr>
      <w:rPr>
        <w:rFonts w:hint="default"/>
        <w:lang w:val="ru-RU" w:eastAsia="en-US" w:bidi="ar-SA"/>
      </w:rPr>
    </w:lvl>
    <w:lvl w:ilvl="3" w:tplc="802466BC">
      <w:numFmt w:val="bullet"/>
      <w:lvlText w:val="•"/>
      <w:lvlJc w:val="left"/>
      <w:pPr>
        <w:ind w:left="3909" w:hanging="219"/>
      </w:pPr>
      <w:rPr>
        <w:rFonts w:hint="default"/>
        <w:lang w:val="ru-RU" w:eastAsia="en-US" w:bidi="ar-SA"/>
      </w:rPr>
    </w:lvl>
    <w:lvl w:ilvl="4" w:tplc="B93CB580">
      <w:numFmt w:val="bullet"/>
      <w:lvlText w:val="•"/>
      <w:lvlJc w:val="left"/>
      <w:pPr>
        <w:ind w:left="4892" w:hanging="219"/>
      </w:pPr>
      <w:rPr>
        <w:rFonts w:hint="default"/>
        <w:lang w:val="ru-RU" w:eastAsia="en-US" w:bidi="ar-SA"/>
      </w:rPr>
    </w:lvl>
    <w:lvl w:ilvl="5" w:tplc="A6E2BDEA">
      <w:numFmt w:val="bullet"/>
      <w:lvlText w:val="•"/>
      <w:lvlJc w:val="left"/>
      <w:pPr>
        <w:ind w:left="5875" w:hanging="219"/>
      </w:pPr>
      <w:rPr>
        <w:rFonts w:hint="default"/>
        <w:lang w:val="ru-RU" w:eastAsia="en-US" w:bidi="ar-SA"/>
      </w:rPr>
    </w:lvl>
    <w:lvl w:ilvl="6" w:tplc="2BE4213A">
      <w:numFmt w:val="bullet"/>
      <w:lvlText w:val="•"/>
      <w:lvlJc w:val="left"/>
      <w:pPr>
        <w:ind w:left="6858" w:hanging="219"/>
      </w:pPr>
      <w:rPr>
        <w:rFonts w:hint="default"/>
        <w:lang w:val="ru-RU" w:eastAsia="en-US" w:bidi="ar-SA"/>
      </w:rPr>
    </w:lvl>
    <w:lvl w:ilvl="7" w:tplc="FB00C776">
      <w:numFmt w:val="bullet"/>
      <w:lvlText w:val="•"/>
      <w:lvlJc w:val="left"/>
      <w:pPr>
        <w:ind w:left="7841" w:hanging="219"/>
      </w:pPr>
      <w:rPr>
        <w:rFonts w:hint="default"/>
        <w:lang w:val="ru-RU" w:eastAsia="en-US" w:bidi="ar-SA"/>
      </w:rPr>
    </w:lvl>
    <w:lvl w:ilvl="8" w:tplc="A6405876">
      <w:numFmt w:val="bullet"/>
      <w:lvlText w:val="•"/>
      <w:lvlJc w:val="left"/>
      <w:pPr>
        <w:ind w:left="8824" w:hanging="219"/>
      </w:pPr>
      <w:rPr>
        <w:rFonts w:hint="default"/>
        <w:lang w:val="ru-RU" w:eastAsia="en-US" w:bidi="ar-SA"/>
      </w:rPr>
    </w:lvl>
  </w:abstractNum>
  <w:abstractNum w:abstractNumId="13" w15:restartNumberingAfterBreak="0">
    <w:nsid w:val="529678F7"/>
    <w:multiLevelType w:val="hybridMultilevel"/>
    <w:tmpl w:val="90268F58"/>
    <w:lvl w:ilvl="0" w:tplc="2CB8DAC6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5C0878F7"/>
    <w:multiLevelType w:val="multilevel"/>
    <w:tmpl w:val="BEDE056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E8E3585"/>
    <w:multiLevelType w:val="multilevel"/>
    <w:tmpl w:val="22F8E02A"/>
    <w:lvl w:ilvl="0">
      <w:start w:val="1"/>
      <w:numFmt w:val="decimal"/>
      <w:lvlText w:val="%1"/>
      <w:lvlJc w:val="left"/>
      <w:pPr>
        <w:ind w:left="962" w:hanging="40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2" w:hanging="40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926" w:hanging="4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9" w:hanging="4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92" w:hanging="4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5" w:hanging="4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8" w:hanging="4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1" w:hanging="4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4" w:hanging="406"/>
      </w:pPr>
      <w:rPr>
        <w:rFonts w:hint="default"/>
        <w:lang w:val="ru-RU" w:eastAsia="en-US" w:bidi="ar-SA"/>
      </w:rPr>
    </w:lvl>
  </w:abstractNum>
  <w:abstractNum w:abstractNumId="16" w15:restartNumberingAfterBreak="0">
    <w:nsid w:val="5FD1279E"/>
    <w:multiLevelType w:val="hybridMultilevel"/>
    <w:tmpl w:val="EB92D32E"/>
    <w:lvl w:ilvl="0" w:tplc="A7C6D5C2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7" w15:restartNumberingAfterBreak="0">
    <w:nsid w:val="6214694E"/>
    <w:multiLevelType w:val="hybridMultilevel"/>
    <w:tmpl w:val="E006CC1A"/>
    <w:lvl w:ilvl="0" w:tplc="64544468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8" w15:restartNumberingAfterBreak="0">
    <w:nsid w:val="63C0016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8B6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E63799"/>
    <w:multiLevelType w:val="multilevel"/>
    <w:tmpl w:val="598CBE74"/>
    <w:lvl w:ilvl="0">
      <w:start w:val="1"/>
      <w:numFmt w:val="decimal"/>
      <w:lvlText w:val="%1."/>
      <w:lvlJc w:val="left"/>
      <w:pPr>
        <w:ind w:left="644" w:hanging="360"/>
        <w:jc w:val="right"/>
      </w:pPr>
      <w:rPr>
        <w:rFonts w:hint="default"/>
        <w:b w:val="0"/>
        <w:bCs/>
        <w:color w:val="auto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6" w:hanging="384"/>
        <w:jc w:val="right"/>
      </w:pPr>
      <w:rPr>
        <w:rFonts w:hint="default"/>
        <w:b w:val="0"/>
        <w:bCs/>
        <w:w w:val="100"/>
        <w:lang w:val="ru-RU" w:eastAsia="en-US" w:bidi="ar-SA"/>
      </w:rPr>
    </w:lvl>
    <w:lvl w:ilvl="2">
      <w:numFmt w:val="bullet"/>
      <w:lvlText w:val="-"/>
      <w:lvlJc w:val="left"/>
      <w:pPr>
        <w:ind w:left="678" w:hanging="3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669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03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37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71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5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9" w:hanging="384"/>
      </w:pPr>
      <w:rPr>
        <w:rFonts w:hint="default"/>
        <w:lang w:val="ru-RU" w:eastAsia="en-US" w:bidi="ar-SA"/>
      </w:rPr>
    </w:lvl>
  </w:abstractNum>
  <w:abstractNum w:abstractNumId="21" w15:restartNumberingAfterBreak="0">
    <w:nsid w:val="6F637669"/>
    <w:multiLevelType w:val="hybridMultilevel"/>
    <w:tmpl w:val="DB32A3EA"/>
    <w:lvl w:ilvl="0" w:tplc="F470358E">
      <w:numFmt w:val="bullet"/>
      <w:lvlText w:val="-"/>
      <w:lvlJc w:val="left"/>
      <w:pPr>
        <w:ind w:left="962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5DAA70A">
      <w:numFmt w:val="bullet"/>
      <w:lvlText w:val="•"/>
      <w:lvlJc w:val="left"/>
      <w:pPr>
        <w:ind w:left="1943" w:hanging="128"/>
      </w:pPr>
      <w:rPr>
        <w:rFonts w:hint="default"/>
        <w:lang w:val="ru-RU" w:eastAsia="en-US" w:bidi="ar-SA"/>
      </w:rPr>
    </w:lvl>
    <w:lvl w:ilvl="2" w:tplc="C8CCC010">
      <w:numFmt w:val="bullet"/>
      <w:lvlText w:val="•"/>
      <w:lvlJc w:val="left"/>
      <w:pPr>
        <w:ind w:left="2926" w:hanging="128"/>
      </w:pPr>
      <w:rPr>
        <w:rFonts w:hint="default"/>
        <w:lang w:val="ru-RU" w:eastAsia="en-US" w:bidi="ar-SA"/>
      </w:rPr>
    </w:lvl>
    <w:lvl w:ilvl="3" w:tplc="99F82A6A">
      <w:numFmt w:val="bullet"/>
      <w:lvlText w:val="•"/>
      <w:lvlJc w:val="left"/>
      <w:pPr>
        <w:ind w:left="3909" w:hanging="128"/>
      </w:pPr>
      <w:rPr>
        <w:rFonts w:hint="default"/>
        <w:lang w:val="ru-RU" w:eastAsia="en-US" w:bidi="ar-SA"/>
      </w:rPr>
    </w:lvl>
    <w:lvl w:ilvl="4" w:tplc="9AA66D72">
      <w:numFmt w:val="bullet"/>
      <w:lvlText w:val="•"/>
      <w:lvlJc w:val="left"/>
      <w:pPr>
        <w:ind w:left="4892" w:hanging="128"/>
      </w:pPr>
      <w:rPr>
        <w:rFonts w:hint="default"/>
        <w:lang w:val="ru-RU" w:eastAsia="en-US" w:bidi="ar-SA"/>
      </w:rPr>
    </w:lvl>
    <w:lvl w:ilvl="5" w:tplc="3962D6A2">
      <w:numFmt w:val="bullet"/>
      <w:lvlText w:val="•"/>
      <w:lvlJc w:val="left"/>
      <w:pPr>
        <w:ind w:left="5875" w:hanging="128"/>
      </w:pPr>
      <w:rPr>
        <w:rFonts w:hint="default"/>
        <w:lang w:val="ru-RU" w:eastAsia="en-US" w:bidi="ar-SA"/>
      </w:rPr>
    </w:lvl>
    <w:lvl w:ilvl="6" w:tplc="9CF4DFEA">
      <w:numFmt w:val="bullet"/>
      <w:lvlText w:val="•"/>
      <w:lvlJc w:val="left"/>
      <w:pPr>
        <w:ind w:left="6858" w:hanging="128"/>
      </w:pPr>
      <w:rPr>
        <w:rFonts w:hint="default"/>
        <w:lang w:val="ru-RU" w:eastAsia="en-US" w:bidi="ar-SA"/>
      </w:rPr>
    </w:lvl>
    <w:lvl w:ilvl="7" w:tplc="BEDCB4BE">
      <w:numFmt w:val="bullet"/>
      <w:lvlText w:val="•"/>
      <w:lvlJc w:val="left"/>
      <w:pPr>
        <w:ind w:left="7841" w:hanging="128"/>
      </w:pPr>
      <w:rPr>
        <w:rFonts w:hint="default"/>
        <w:lang w:val="ru-RU" w:eastAsia="en-US" w:bidi="ar-SA"/>
      </w:rPr>
    </w:lvl>
    <w:lvl w:ilvl="8" w:tplc="51E42A24">
      <w:numFmt w:val="bullet"/>
      <w:lvlText w:val="•"/>
      <w:lvlJc w:val="left"/>
      <w:pPr>
        <w:ind w:left="8824" w:hanging="128"/>
      </w:pPr>
      <w:rPr>
        <w:rFonts w:hint="default"/>
        <w:lang w:val="ru-RU" w:eastAsia="en-US" w:bidi="ar-SA"/>
      </w:rPr>
    </w:lvl>
  </w:abstractNum>
  <w:abstractNum w:abstractNumId="22" w15:restartNumberingAfterBreak="0">
    <w:nsid w:val="71C30579"/>
    <w:multiLevelType w:val="multilevel"/>
    <w:tmpl w:val="27765C5E"/>
    <w:lvl w:ilvl="0">
      <w:start w:val="10"/>
      <w:numFmt w:val="decimal"/>
      <w:lvlText w:val="%1"/>
      <w:lvlJc w:val="left"/>
      <w:pPr>
        <w:ind w:left="96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2" w:hanging="57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926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9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92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5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8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1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4" w:hanging="576"/>
      </w:pPr>
      <w:rPr>
        <w:rFonts w:hint="default"/>
        <w:lang w:val="ru-RU" w:eastAsia="en-US" w:bidi="ar-SA"/>
      </w:rPr>
    </w:lvl>
  </w:abstractNum>
  <w:abstractNum w:abstractNumId="23" w15:restartNumberingAfterBreak="0">
    <w:nsid w:val="7C312A24"/>
    <w:multiLevelType w:val="hybridMultilevel"/>
    <w:tmpl w:val="A85A0CF6"/>
    <w:lvl w:ilvl="0" w:tplc="B5BEEBF4">
      <w:numFmt w:val="bullet"/>
      <w:lvlText w:val="-"/>
      <w:lvlJc w:val="left"/>
      <w:pPr>
        <w:ind w:left="1142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8C4FD36">
      <w:numFmt w:val="bullet"/>
      <w:lvlText w:val="-"/>
      <w:lvlJc w:val="left"/>
      <w:pPr>
        <w:ind w:left="962" w:hanging="18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A670C36A">
      <w:numFmt w:val="bullet"/>
      <w:lvlText w:val="•"/>
      <w:lvlJc w:val="left"/>
      <w:pPr>
        <w:ind w:left="2212" w:hanging="180"/>
      </w:pPr>
      <w:rPr>
        <w:rFonts w:hint="default"/>
        <w:lang w:val="ru-RU" w:eastAsia="en-US" w:bidi="ar-SA"/>
      </w:rPr>
    </w:lvl>
    <w:lvl w:ilvl="3" w:tplc="42F0854C">
      <w:numFmt w:val="bullet"/>
      <w:lvlText w:val="•"/>
      <w:lvlJc w:val="left"/>
      <w:pPr>
        <w:ind w:left="3284" w:hanging="180"/>
      </w:pPr>
      <w:rPr>
        <w:rFonts w:hint="default"/>
        <w:lang w:val="ru-RU" w:eastAsia="en-US" w:bidi="ar-SA"/>
      </w:rPr>
    </w:lvl>
    <w:lvl w:ilvl="4" w:tplc="1D1E571A">
      <w:numFmt w:val="bullet"/>
      <w:lvlText w:val="•"/>
      <w:lvlJc w:val="left"/>
      <w:pPr>
        <w:ind w:left="4357" w:hanging="180"/>
      </w:pPr>
      <w:rPr>
        <w:rFonts w:hint="default"/>
        <w:lang w:val="ru-RU" w:eastAsia="en-US" w:bidi="ar-SA"/>
      </w:rPr>
    </w:lvl>
    <w:lvl w:ilvl="5" w:tplc="1A626A6C">
      <w:numFmt w:val="bullet"/>
      <w:lvlText w:val="•"/>
      <w:lvlJc w:val="left"/>
      <w:pPr>
        <w:ind w:left="5429" w:hanging="180"/>
      </w:pPr>
      <w:rPr>
        <w:rFonts w:hint="default"/>
        <w:lang w:val="ru-RU" w:eastAsia="en-US" w:bidi="ar-SA"/>
      </w:rPr>
    </w:lvl>
    <w:lvl w:ilvl="6" w:tplc="26701652">
      <w:numFmt w:val="bullet"/>
      <w:lvlText w:val="•"/>
      <w:lvlJc w:val="left"/>
      <w:pPr>
        <w:ind w:left="6501" w:hanging="180"/>
      </w:pPr>
      <w:rPr>
        <w:rFonts w:hint="default"/>
        <w:lang w:val="ru-RU" w:eastAsia="en-US" w:bidi="ar-SA"/>
      </w:rPr>
    </w:lvl>
    <w:lvl w:ilvl="7" w:tplc="C84451AE">
      <w:numFmt w:val="bullet"/>
      <w:lvlText w:val="•"/>
      <w:lvlJc w:val="left"/>
      <w:pPr>
        <w:ind w:left="7574" w:hanging="180"/>
      </w:pPr>
      <w:rPr>
        <w:rFonts w:hint="default"/>
        <w:lang w:val="ru-RU" w:eastAsia="en-US" w:bidi="ar-SA"/>
      </w:rPr>
    </w:lvl>
    <w:lvl w:ilvl="8" w:tplc="16D2DFEE">
      <w:numFmt w:val="bullet"/>
      <w:lvlText w:val="•"/>
      <w:lvlJc w:val="left"/>
      <w:pPr>
        <w:ind w:left="8646" w:hanging="180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6"/>
  </w:num>
  <w:num w:numId="3">
    <w:abstractNumId w:val="2"/>
  </w:num>
  <w:num w:numId="4">
    <w:abstractNumId w:val="7"/>
  </w:num>
  <w:num w:numId="5">
    <w:abstractNumId w:val="19"/>
  </w:num>
  <w:num w:numId="6">
    <w:abstractNumId w:val="9"/>
  </w:num>
  <w:num w:numId="7">
    <w:abstractNumId w:val="18"/>
  </w:num>
  <w:num w:numId="8">
    <w:abstractNumId w:val="17"/>
  </w:num>
  <w:num w:numId="9">
    <w:abstractNumId w:val="22"/>
  </w:num>
  <w:num w:numId="10">
    <w:abstractNumId w:val="5"/>
  </w:num>
  <w:num w:numId="11">
    <w:abstractNumId w:val="23"/>
  </w:num>
  <w:num w:numId="12">
    <w:abstractNumId w:val="8"/>
  </w:num>
  <w:num w:numId="13">
    <w:abstractNumId w:val="12"/>
  </w:num>
  <w:num w:numId="14">
    <w:abstractNumId w:val="3"/>
  </w:num>
  <w:num w:numId="15">
    <w:abstractNumId w:val="21"/>
  </w:num>
  <w:num w:numId="16">
    <w:abstractNumId w:val="4"/>
  </w:num>
  <w:num w:numId="17">
    <w:abstractNumId w:val="11"/>
  </w:num>
  <w:num w:numId="18">
    <w:abstractNumId w:val="15"/>
  </w:num>
  <w:num w:numId="19">
    <w:abstractNumId w:val="20"/>
  </w:num>
  <w:num w:numId="20">
    <w:abstractNumId w:val="10"/>
  </w:num>
  <w:num w:numId="21">
    <w:abstractNumId w:val="13"/>
  </w:num>
  <w:num w:numId="22">
    <w:abstractNumId w:val="0"/>
  </w:num>
  <w:num w:numId="23">
    <w:abstractNumId w:val="16"/>
  </w:num>
  <w:num w:numId="24">
    <w:abstractNumId w:val="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CD4"/>
    <w:rsid w:val="0000421E"/>
    <w:rsid w:val="0000719F"/>
    <w:rsid w:val="00016671"/>
    <w:rsid w:val="000267FC"/>
    <w:rsid w:val="00054B4A"/>
    <w:rsid w:val="000625C0"/>
    <w:rsid w:val="00070262"/>
    <w:rsid w:val="000905E4"/>
    <w:rsid w:val="00091926"/>
    <w:rsid w:val="000925A7"/>
    <w:rsid w:val="00093D9B"/>
    <w:rsid w:val="000A0DC4"/>
    <w:rsid w:val="000A1602"/>
    <w:rsid w:val="000A42D8"/>
    <w:rsid w:val="000C2474"/>
    <w:rsid w:val="000C50AE"/>
    <w:rsid w:val="000E18D4"/>
    <w:rsid w:val="00100817"/>
    <w:rsid w:val="001354FD"/>
    <w:rsid w:val="00136670"/>
    <w:rsid w:val="0013776C"/>
    <w:rsid w:val="00137B8A"/>
    <w:rsid w:val="00140E70"/>
    <w:rsid w:val="001529EA"/>
    <w:rsid w:val="001642E2"/>
    <w:rsid w:val="001776BE"/>
    <w:rsid w:val="00177882"/>
    <w:rsid w:val="00182AF7"/>
    <w:rsid w:val="00185A2A"/>
    <w:rsid w:val="0018615A"/>
    <w:rsid w:val="001A3D81"/>
    <w:rsid w:val="001B0ED1"/>
    <w:rsid w:val="001B124E"/>
    <w:rsid w:val="001C1FC5"/>
    <w:rsid w:val="001C4DC4"/>
    <w:rsid w:val="001D242F"/>
    <w:rsid w:val="002643A7"/>
    <w:rsid w:val="0026793B"/>
    <w:rsid w:val="0028112B"/>
    <w:rsid w:val="00285BA5"/>
    <w:rsid w:val="0028641D"/>
    <w:rsid w:val="002A25EE"/>
    <w:rsid w:val="002B7D10"/>
    <w:rsid w:val="002D211C"/>
    <w:rsid w:val="002D35FE"/>
    <w:rsid w:val="002D439A"/>
    <w:rsid w:val="002D610C"/>
    <w:rsid w:val="002E78AB"/>
    <w:rsid w:val="002F47C5"/>
    <w:rsid w:val="0030080A"/>
    <w:rsid w:val="0030475D"/>
    <w:rsid w:val="0030476D"/>
    <w:rsid w:val="00307E36"/>
    <w:rsid w:val="0031566D"/>
    <w:rsid w:val="003204EA"/>
    <w:rsid w:val="0032376A"/>
    <w:rsid w:val="0032393D"/>
    <w:rsid w:val="003256D8"/>
    <w:rsid w:val="003312FC"/>
    <w:rsid w:val="00334E41"/>
    <w:rsid w:val="0037169E"/>
    <w:rsid w:val="00373A23"/>
    <w:rsid w:val="003841FF"/>
    <w:rsid w:val="00385C2B"/>
    <w:rsid w:val="003B5C00"/>
    <w:rsid w:val="003C6ED7"/>
    <w:rsid w:val="003D284E"/>
    <w:rsid w:val="003E39DD"/>
    <w:rsid w:val="003E79B0"/>
    <w:rsid w:val="00406C9E"/>
    <w:rsid w:val="00431625"/>
    <w:rsid w:val="0043405C"/>
    <w:rsid w:val="004519D3"/>
    <w:rsid w:val="00483F0E"/>
    <w:rsid w:val="00487734"/>
    <w:rsid w:val="00487BC8"/>
    <w:rsid w:val="00493F96"/>
    <w:rsid w:val="004B19CE"/>
    <w:rsid w:val="004B260D"/>
    <w:rsid w:val="004B3587"/>
    <w:rsid w:val="004C1599"/>
    <w:rsid w:val="004D75D4"/>
    <w:rsid w:val="004E791C"/>
    <w:rsid w:val="004F1271"/>
    <w:rsid w:val="00500DD1"/>
    <w:rsid w:val="00560CE2"/>
    <w:rsid w:val="00562455"/>
    <w:rsid w:val="00563A87"/>
    <w:rsid w:val="0058243D"/>
    <w:rsid w:val="005A19C7"/>
    <w:rsid w:val="005B462E"/>
    <w:rsid w:val="005B68E3"/>
    <w:rsid w:val="005C421F"/>
    <w:rsid w:val="005D4129"/>
    <w:rsid w:val="005E6E28"/>
    <w:rsid w:val="005F29F4"/>
    <w:rsid w:val="0060004A"/>
    <w:rsid w:val="00601525"/>
    <w:rsid w:val="00610BFB"/>
    <w:rsid w:val="0061237D"/>
    <w:rsid w:val="00637C45"/>
    <w:rsid w:val="00681D8F"/>
    <w:rsid w:val="00692DA9"/>
    <w:rsid w:val="00696677"/>
    <w:rsid w:val="0069780F"/>
    <w:rsid w:val="006A06E0"/>
    <w:rsid w:val="006A1772"/>
    <w:rsid w:val="006A63BC"/>
    <w:rsid w:val="006B1289"/>
    <w:rsid w:val="006B3865"/>
    <w:rsid w:val="006B545F"/>
    <w:rsid w:val="006C671D"/>
    <w:rsid w:val="006C710C"/>
    <w:rsid w:val="006D25B7"/>
    <w:rsid w:val="006F1BC4"/>
    <w:rsid w:val="006F265F"/>
    <w:rsid w:val="00710566"/>
    <w:rsid w:val="007112D1"/>
    <w:rsid w:val="00713655"/>
    <w:rsid w:val="007312F3"/>
    <w:rsid w:val="00736572"/>
    <w:rsid w:val="00736773"/>
    <w:rsid w:val="00737E4E"/>
    <w:rsid w:val="00766CD4"/>
    <w:rsid w:val="00772256"/>
    <w:rsid w:val="00774854"/>
    <w:rsid w:val="007762C2"/>
    <w:rsid w:val="00785917"/>
    <w:rsid w:val="00791A0D"/>
    <w:rsid w:val="00793D0A"/>
    <w:rsid w:val="007A0164"/>
    <w:rsid w:val="007A5691"/>
    <w:rsid w:val="007B7A4B"/>
    <w:rsid w:val="007C5588"/>
    <w:rsid w:val="007E17DB"/>
    <w:rsid w:val="007E3256"/>
    <w:rsid w:val="007E4B2A"/>
    <w:rsid w:val="007F5B66"/>
    <w:rsid w:val="008009E8"/>
    <w:rsid w:val="00805B19"/>
    <w:rsid w:val="00806759"/>
    <w:rsid w:val="00821B20"/>
    <w:rsid w:val="00824444"/>
    <w:rsid w:val="00826818"/>
    <w:rsid w:val="00853415"/>
    <w:rsid w:val="00856590"/>
    <w:rsid w:val="0086409A"/>
    <w:rsid w:val="00866F4F"/>
    <w:rsid w:val="00871FB5"/>
    <w:rsid w:val="00882A15"/>
    <w:rsid w:val="00884BA1"/>
    <w:rsid w:val="008859A1"/>
    <w:rsid w:val="008A53AE"/>
    <w:rsid w:val="008B3698"/>
    <w:rsid w:val="008B43D1"/>
    <w:rsid w:val="008C25FC"/>
    <w:rsid w:val="008D3068"/>
    <w:rsid w:val="008D496E"/>
    <w:rsid w:val="008E5610"/>
    <w:rsid w:val="008E5B3E"/>
    <w:rsid w:val="008F2E72"/>
    <w:rsid w:val="008F488F"/>
    <w:rsid w:val="008F51C7"/>
    <w:rsid w:val="0090646B"/>
    <w:rsid w:val="00914B6B"/>
    <w:rsid w:val="009155A7"/>
    <w:rsid w:val="00924664"/>
    <w:rsid w:val="00937C92"/>
    <w:rsid w:val="00947AC8"/>
    <w:rsid w:val="0095097B"/>
    <w:rsid w:val="00975F32"/>
    <w:rsid w:val="00981ABF"/>
    <w:rsid w:val="009A0D4E"/>
    <w:rsid w:val="009A1AB1"/>
    <w:rsid w:val="009C16F7"/>
    <w:rsid w:val="009C35E2"/>
    <w:rsid w:val="009D7949"/>
    <w:rsid w:val="009E43FE"/>
    <w:rsid w:val="009E4B07"/>
    <w:rsid w:val="009F6D5C"/>
    <w:rsid w:val="00A11EB9"/>
    <w:rsid w:val="00A300A2"/>
    <w:rsid w:val="00A313E6"/>
    <w:rsid w:val="00A41A69"/>
    <w:rsid w:val="00A449C5"/>
    <w:rsid w:val="00A505CC"/>
    <w:rsid w:val="00A54FBC"/>
    <w:rsid w:val="00A64E44"/>
    <w:rsid w:val="00A67887"/>
    <w:rsid w:val="00A8301B"/>
    <w:rsid w:val="00A87468"/>
    <w:rsid w:val="00A92993"/>
    <w:rsid w:val="00AB2579"/>
    <w:rsid w:val="00AC2CD6"/>
    <w:rsid w:val="00AC4E95"/>
    <w:rsid w:val="00AE42CC"/>
    <w:rsid w:val="00AF3967"/>
    <w:rsid w:val="00B1019C"/>
    <w:rsid w:val="00B12497"/>
    <w:rsid w:val="00B209EF"/>
    <w:rsid w:val="00B21E03"/>
    <w:rsid w:val="00B225A0"/>
    <w:rsid w:val="00B24443"/>
    <w:rsid w:val="00B43A2B"/>
    <w:rsid w:val="00B46D3C"/>
    <w:rsid w:val="00B7567E"/>
    <w:rsid w:val="00B93366"/>
    <w:rsid w:val="00B95446"/>
    <w:rsid w:val="00BA066B"/>
    <w:rsid w:val="00BA4A25"/>
    <w:rsid w:val="00BA53D5"/>
    <w:rsid w:val="00BB7BC9"/>
    <w:rsid w:val="00BC174C"/>
    <w:rsid w:val="00BC4020"/>
    <w:rsid w:val="00BD3067"/>
    <w:rsid w:val="00BD3D0E"/>
    <w:rsid w:val="00BD4831"/>
    <w:rsid w:val="00BE6E16"/>
    <w:rsid w:val="00BF5732"/>
    <w:rsid w:val="00BF5A4B"/>
    <w:rsid w:val="00C1068A"/>
    <w:rsid w:val="00C17EA6"/>
    <w:rsid w:val="00C257A2"/>
    <w:rsid w:val="00C26E86"/>
    <w:rsid w:val="00C3017A"/>
    <w:rsid w:val="00C40DF5"/>
    <w:rsid w:val="00C6536C"/>
    <w:rsid w:val="00C713CB"/>
    <w:rsid w:val="00C76097"/>
    <w:rsid w:val="00CA4E5C"/>
    <w:rsid w:val="00CB24DB"/>
    <w:rsid w:val="00CB6296"/>
    <w:rsid w:val="00CD1456"/>
    <w:rsid w:val="00CE00A5"/>
    <w:rsid w:val="00CE5EF4"/>
    <w:rsid w:val="00CF1353"/>
    <w:rsid w:val="00CF3E43"/>
    <w:rsid w:val="00D05ED5"/>
    <w:rsid w:val="00D13F87"/>
    <w:rsid w:val="00D27F2D"/>
    <w:rsid w:val="00D515FB"/>
    <w:rsid w:val="00D52399"/>
    <w:rsid w:val="00D548A9"/>
    <w:rsid w:val="00D700B4"/>
    <w:rsid w:val="00D752A9"/>
    <w:rsid w:val="00D85574"/>
    <w:rsid w:val="00D9044C"/>
    <w:rsid w:val="00D955D4"/>
    <w:rsid w:val="00DA0A8F"/>
    <w:rsid w:val="00DA650D"/>
    <w:rsid w:val="00DB4EDA"/>
    <w:rsid w:val="00DC1E37"/>
    <w:rsid w:val="00DC726C"/>
    <w:rsid w:val="00DD717E"/>
    <w:rsid w:val="00DE19E3"/>
    <w:rsid w:val="00DE45BF"/>
    <w:rsid w:val="00DE7DF7"/>
    <w:rsid w:val="00E126C3"/>
    <w:rsid w:val="00E13E1D"/>
    <w:rsid w:val="00E21AF6"/>
    <w:rsid w:val="00E253E9"/>
    <w:rsid w:val="00E36CA5"/>
    <w:rsid w:val="00E36CD1"/>
    <w:rsid w:val="00E55F47"/>
    <w:rsid w:val="00E57192"/>
    <w:rsid w:val="00E638CC"/>
    <w:rsid w:val="00E70B0E"/>
    <w:rsid w:val="00E81E4D"/>
    <w:rsid w:val="00E9074F"/>
    <w:rsid w:val="00E92C4C"/>
    <w:rsid w:val="00E941B4"/>
    <w:rsid w:val="00E96857"/>
    <w:rsid w:val="00EA4E61"/>
    <w:rsid w:val="00EB50B1"/>
    <w:rsid w:val="00EC079F"/>
    <w:rsid w:val="00EC490C"/>
    <w:rsid w:val="00ED166F"/>
    <w:rsid w:val="00ED3066"/>
    <w:rsid w:val="00ED7C7B"/>
    <w:rsid w:val="00EF0A6B"/>
    <w:rsid w:val="00EF5395"/>
    <w:rsid w:val="00F104FF"/>
    <w:rsid w:val="00F1091E"/>
    <w:rsid w:val="00F13D82"/>
    <w:rsid w:val="00F141C3"/>
    <w:rsid w:val="00F349D8"/>
    <w:rsid w:val="00F356A5"/>
    <w:rsid w:val="00F4581A"/>
    <w:rsid w:val="00F47671"/>
    <w:rsid w:val="00F62956"/>
    <w:rsid w:val="00F67F34"/>
    <w:rsid w:val="00F72C02"/>
    <w:rsid w:val="00F82FBE"/>
    <w:rsid w:val="00F8605F"/>
    <w:rsid w:val="00F940D7"/>
    <w:rsid w:val="00FA6C63"/>
    <w:rsid w:val="00FB12BE"/>
    <w:rsid w:val="00FB2DC7"/>
    <w:rsid w:val="00FB5354"/>
    <w:rsid w:val="00FD0A36"/>
    <w:rsid w:val="00FD6440"/>
    <w:rsid w:val="00FE500B"/>
    <w:rsid w:val="00FF7721"/>
    <w:rsid w:val="00FF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7861BA6-C39B-4F23-B332-7CE4D3D70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C174C"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28112B"/>
    <w:pPr>
      <w:keepNext/>
      <w:widowControl/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  <w:lang w:bidi="ar-SA"/>
    </w:rPr>
  </w:style>
  <w:style w:type="paragraph" w:styleId="2">
    <w:name w:val="heading 2"/>
    <w:basedOn w:val="a"/>
    <w:next w:val="a"/>
    <w:link w:val="20"/>
    <w:uiPriority w:val="9"/>
    <w:qFormat/>
    <w:rsid w:val="0028112B"/>
    <w:pPr>
      <w:keepNext/>
      <w:widowControl/>
      <w:ind w:left="6804"/>
      <w:jc w:val="both"/>
      <w:outlineLvl w:val="1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3">
    <w:name w:val="heading 3"/>
    <w:basedOn w:val="a"/>
    <w:next w:val="a"/>
    <w:link w:val="30"/>
    <w:qFormat/>
    <w:rsid w:val="0028112B"/>
    <w:pPr>
      <w:keepNext/>
      <w:widowControl/>
      <w:jc w:val="center"/>
      <w:outlineLvl w:val="2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4">
    <w:name w:val="heading 4"/>
    <w:basedOn w:val="a"/>
    <w:next w:val="a"/>
    <w:link w:val="40"/>
    <w:unhideWhenUsed/>
    <w:qFormat/>
    <w:rsid w:val="0028112B"/>
    <w:pPr>
      <w:keepNext/>
      <w:keepLines/>
      <w:spacing w:before="20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qFormat/>
    <w:rsid w:val="0028112B"/>
    <w:pPr>
      <w:keepNext/>
      <w:widowControl/>
      <w:spacing w:after="360"/>
      <w:jc w:val="center"/>
      <w:outlineLvl w:val="4"/>
    </w:pPr>
    <w:rPr>
      <w:rFonts w:ascii="Times New Roman" w:eastAsia="Times New Roman" w:hAnsi="Times New Roman" w:cs="Times New Roman"/>
      <w:b/>
      <w:color w:val="auto"/>
      <w:spacing w:val="60"/>
      <w:sz w:val="28"/>
      <w:szCs w:val="20"/>
      <w:lang w:bidi="ar-SA"/>
    </w:rPr>
  </w:style>
  <w:style w:type="paragraph" w:styleId="6">
    <w:name w:val="heading 6"/>
    <w:basedOn w:val="a"/>
    <w:next w:val="a"/>
    <w:link w:val="60"/>
    <w:qFormat/>
    <w:rsid w:val="0028112B"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bidi="ar-SA"/>
    </w:rPr>
  </w:style>
  <w:style w:type="paragraph" w:styleId="7">
    <w:name w:val="heading 7"/>
    <w:basedOn w:val="a"/>
    <w:next w:val="a"/>
    <w:link w:val="70"/>
    <w:qFormat/>
    <w:rsid w:val="0028112B"/>
    <w:pPr>
      <w:keepNext/>
      <w:widowControl/>
      <w:spacing w:before="120"/>
      <w:jc w:val="both"/>
      <w:outlineLvl w:val="6"/>
    </w:pPr>
    <w:rPr>
      <w:rFonts w:ascii="Times New Roman" w:eastAsia="Times New Roman" w:hAnsi="Times New Roman" w:cs="Times New Roman"/>
      <w:caps/>
      <w:color w:val="auto"/>
      <w:sz w:val="28"/>
      <w:szCs w:val="20"/>
      <w:lang w:bidi="ar-SA"/>
    </w:rPr>
  </w:style>
  <w:style w:type="paragraph" w:styleId="8">
    <w:name w:val="heading 8"/>
    <w:basedOn w:val="a"/>
    <w:next w:val="a"/>
    <w:link w:val="80"/>
    <w:qFormat/>
    <w:rsid w:val="0028112B"/>
    <w:pPr>
      <w:keepNext/>
      <w:widowControl/>
      <w:spacing w:before="120"/>
      <w:ind w:firstLine="4536"/>
      <w:jc w:val="both"/>
      <w:outlineLvl w:val="7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9">
    <w:name w:val="heading 9"/>
    <w:basedOn w:val="a"/>
    <w:next w:val="a"/>
    <w:link w:val="90"/>
    <w:qFormat/>
    <w:rsid w:val="0028112B"/>
    <w:pPr>
      <w:keepNext/>
      <w:widowControl/>
      <w:spacing w:before="120"/>
      <w:outlineLvl w:val="8"/>
    </w:pPr>
    <w:rPr>
      <w:rFonts w:ascii="Times New Roman" w:eastAsia="Times New Roman" w:hAnsi="Times New Roman" w:cs="Times New Roman"/>
      <w:b/>
      <w:bCs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5">
    <w:name w:val="Заголовок №2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ind w:firstLine="38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2">
    <w:name w:val="Заголовок №3"/>
    <w:basedOn w:val="a"/>
    <w:link w:val="31"/>
    <w:pPr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Другое"/>
    <w:basedOn w:val="a"/>
    <w:link w:val="a4"/>
    <w:pPr>
      <w:ind w:firstLine="38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Основной текст (2)"/>
    <w:basedOn w:val="a"/>
    <w:link w:val="23"/>
    <w:pPr>
      <w:ind w:firstLine="1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pPr>
      <w:spacing w:after="6220" w:line="353" w:lineRule="auto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a7">
    <w:name w:val="Подпись к таблице"/>
    <w:basedOn w:val="a"/>
    <w:link w:val="a6"/>
    <w:pPr>
      <w:ind w:firstLine="360"/>
    </w:pPr>
    <w:rPr>
      <w:rFonts w:ascii="Times New Roman" w:eastAsia="Times New Roman" w:hAnsi="Times New Roman" w:cs="Times New Roman"/>
    </w:rPr>
  </w:style>
  <w:style w:type="paragraph" w:customStyle="1" w:styleId="26">
    <w:name w:val="Заголовок №2"/>
    <w:basedOn w:val="a"/>
    <w:link w:val="25"/>
    <w:pPr>
      <w:spacing w:after="6600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styleId="a8">
    <w:name w:val="header"/>
    <w:basedOn w:val="a"/>
    <w:link w:val="a9"/>
    <w:uiPriority w:val="99"/>
    <w:unhideWhenUsed/>
    <w:rsid w:val="00CD14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D1456"/>
    <w:rPr>
      <w:color w:val="000000"/>
    </w:rPr>
  </w:style>
  <w:style w:type="paragraph" w:styleId="aa">
    <w:name w:val="footer"/>
    <w:basedOn w:val="a"/>
    <w:link w:val="ab"/>
    <w:uiPriority w:val="99"/>
    <w:unhideWhenUsed/>
    <w:rsid w:val="00CD145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D1456"/>
    <w:rPr>
      <w:color w:val="000000"/>
    </w:rPr>
  </w:style>
  <w:style w:type="paragraph" w:styleId="ac">
    <w:name w:val="footnote text"/>
    <w:basedOn w:val="a"/>
    <w:link w:val="ad"/>
    <w:unhideWhenUsed/>
    <w:rsid w:val="00FF7B65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FF7B65"/>
    <w:rPr>
      <w:color w:val="000000"/>
      <w:sz w:val="20"/>
      <w:szCs w:val="20"/>
    </w:rPr>
  </w:style>
  <w:style w:type="character" w:styleId="ae">
    <w:name w:val="footnote reference"/>
    <w:basedOn w:val="a0"/>
    <w:semiHidden/>
    <w:unhideWhenUsed/>
    <w:rsid w:val="00FF7B65"/>
    <w:rPr>
      <w:vertAlign w:val="superscript"/>
    </w:rPr>
  </w:style>
  <w:style w:type="character" w:customStyle="1" w:styleId="10">
    <w:name w:val="Заголовок 1 Знак"/>
    <w:basedOn w:val="a0"/>
    <w:link w:val="1"/>
    <w:uiPriority w:val="99"/>
    <w:rsid w:val="0028112B"/>
    <w:rPr>
      <w:rFonts w:ascii="Arial" w:eastAsia="Times New Roman" w:hAnsi="Arial" w:cs="Arial"/>
      <w:b/>
      <w:bCs/>
      <w:kern w:val="32"/>
      <w:sz w:val="32"/>
      <w:szCs w:val="32"/>
      <w:lang w:bidi="ar-SA"/>
    </w:rPr>
  </w:style>
  <w:style w:type="character" w:customStyle="1" w:styleId="20">
    <w:name w:val="Заголовок 2 Знак"/>
    <w:basedOn w:val="a0"/>
    <w:link w:val="2"/>
    <w:uiPriority w:val="9"/>
    <w:rsid w:val="0028112B"/>
    <w:rPr>
      <w:rFonts w:ascii="Times New Roman" w:eastAsia="Times New Roman" w:hAnsi="Times New Roman" w:cs="Times New Roman"/>
      <w:sz w:val="28"/>
      <w:szCs w:val="20"/>
      <w:lang w:bidi="ar-SA"/>
    </w:rPr>
  </w:style>
  <w:style w:type="character" w:customStyle="1" w:styleId="30">
    <w:name w:val="Заголовок 3 Знак"/>
    <w:basedOn w:val="a0"/>
    <w:link w:val="3"/>
    <w:rsid w:val="0028112B"/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28112B"/>
    <w:pPr>
      <w:keepNext/>
      <w:keepLines/>
      <w:widowControl/>
      <w:spacing w:before="20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2"/>
      <w:szCs w:val="22"/>
      <w:lang w:bidi="ar-SA"/>
    </w:rPr>
  </w:style>
  <w:style w:type="character" w:customStyle="1" w:styleId="50">
    <w:name w:val="Заголовок 5 Знак"/>
    <w:basedOn w:val="a0"/>
    <w:link w:val="5"/>
    <w:uiPriority w:val="9"/>
    <w:rsid w:val="0028112B"/>
    <w:rPr>
      <w:rFonts w:ascii="Times New Roman" w:eastAsia="Times New Roman" w:hAnsi="Times New Roman" w:cs="Times New Roman"/>
      <w:b/>
      <w:spacing w:val="60"/>
      <w:sz w:val="28"/>
      <w:szCs w:val="20"/>
      <w:lang w:bidi="ar-SA"/>
    </w:rPr>
  </w:style>
  <w:style w:type="character" w:customStyle="1" w:styleId="60">
    <w:name w:val="Заголовок 6 Знак"/>
    <w:basedOn w:val="a0"/>
    <w:link w:val="6"/>
    <w:rsid w:val="0028112B"/>
    <w:rPr>
      <w:rFonts w:ascii="Times New Roman" w:eastAsia="Times New Roman" w:hAnsi="Times New Roman" w:cs="Times New Roman"/>
      <w:b/>
      <w:bCs/>
      <w:sz w:val="22"/>
      <w:szCs w:val="22"/>
      <w:lang w:bidi="ar-SA"/>
    </w:rPr>
  </w:style>
  <w:style w:type="character" w:customStyle="1" w:styleId="70">
    <w:name w:val="Заголовок 7 Знак"/>
    <w:basedOn w:val="a0"/>
    <w:link w:val="7"/>
    <w:rsid w:val="0028112B"/>
    <w:rPr>
      <w:rFonts w:ascii="Times New Roman" w:eastAsia="Times New Roman" w:hAnsi="Times New Roman" w:cs="Times New Roman"/>
      <w:caps/>
      <w:sz w:val="28"/>
      <w:szCs w:val="20"/>
      <w:lang w:bidi="ar-SA"/>
    </w:rPr>
  </w:style>
  <w:style w:type="character" w:customStyle="1" w:styleId="80">
    <w:name w:val="Заголовок 8 Знак"/>
    <w:basedOn w:val="a0"/>
    <w:link w:val="8"/>
    <w:rsid w:val="0028112B"/>
    <w:rPr>
      <w:rFonts w:ascii="Times New Roman" w:eastAsia="Times New Roman" w:hAnsi="Times New Roman" w:cs="Times New Roman"/>
      <w:sz w:val="28"/>
      <w:szCs w:val="20"/>
      <w:lang w:bidi="ar-SA"/>
    </w:rPr>
  </w:style>
  <w:style w:type="character" w:customStyle="1" w:styleId="90">
    <w:name w:val="Заголовок 9 Знак"/>
    <w:basedOn w:val="a0"/>
    <w:link w:val="9"/>
    <w:rsid w:val="0028112B"/>
    <w:rPr>
      <w:rFonts w:ascii="Times New Roman" w:eastAsia="Times New Roman" w:hAnsi="Times New Roman" w:cs="Times New Roman"/>
      <w:b/>
      <w:bCs/>
      <w:szCs w:val="20"/>
      <w:lang w:bidi="ar-SA"/>
    </w:rPr>
  </w:style>
  <w:style w:type="numbering" w:customStyle="1" w:styleId="14">
    <w:name w:val="Нет списка1"/>
    <w:next w:val="a2"/>
    <w:uiPriority w:val="99"/>
    <w:semiHidden/>
    <w:unhideWhenUsed/>
    <w:rsid w:val="0028112B"/>
  </w:style>
  <w:style w:type="character" w:customStyle="1" w:styleId="40">
    <w:name w:val="Заголовок 4 Знак"/>
    <w:basedOn w:val="a0"/>
    <w:link w:val="4"/>
    <w:rsid w:val="0028112B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af">
    <w:name w:val="Знак Знак Знак Знак Знак Знак Знак"/>
    <w:basedOn w:val="a"/>
    <w:rsid w:val="0028112B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 w:bidi="ar-SA"/>
    </w:rPr>
  </w:style>
  <w:style w:type="paragraph" w:styleId="42">
    <w:name w:val="List 4"/>
    <w:basedOn w:val="a"/>
    <w:rsid w:val="0028112B"/>
    <w:pPr>
      <w:widowControl/>
      <w:ind w:left="1132" w:hanging="283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af0">
    <w:name w:val="Body Text"/>
    <w:basedOn w:val="a"/>
    <w:link w:val="af1"/>
    <w:qFormat/>
    <w:rsid w:val="0028112B"/>
    <w:pPr>
      <w:widowControl/>
      <w:jc w:val="center"/>
    </w:pPr>
    <w:rPr>
      <w:rFonts w:ascii="Times New Roman" w:eastAsia="Times New Roman" w:hAnsi="Times New Roman" w:cs="Times New Roman"/>
      <w:color w:val="auto"/>
      <w:spacing w:val="-20"/>
      <w:sz w:val="18"/>
      <w:lang w:bidi="ar-SA"/>
    </w:rPr>
  </w:style>
  <w:style w:type="character" w:customStyle="1" w:styleId="af1">
    <w:name w:val="Основной текст Знак"/>
    <w:basedOn w:val="a0"/>
    <w:link w:val="af0"/>
    <w:rsid w:val="0028112B"/>
    <w:rPr>
      <w:rFonts w:ascii="Times New Roman" w:eastAsia="Times New Roman" w:hAnsi="Times New Roman" w:cs="Times New Roman"/>
      <w:spacing w:val="-20"/>
      <w:sz w:val="18"/>
      <w:lang w:bidi="ar-SA"/>
    </w:rPr>
  </w:style>
  <w:style w:type="paragraph" w:styleId="af2">
    <w:name w:val="Body Text Indent"/>
    <w:basedOn w:val="a"/>
    <w:link w:val="af3"/>
    <w:rsid w:val="0028112B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3">
    <w:name w:val="Основной текст с отступом Знак"/>
    <w:basedOn w:val="a0"/>
    <w:link w:val="af2"/>
    <w:rsid w:val="0028112B"/>
    <w:rPr>
      <w:rFonts w:ascii="Times New Roman" w:eastAsia="Times New Roman" w:hAnsi="Times New Roman" w:cs="Times New Roman"/>
      <w:lang w:bidi="ar-SA"/>
    </w:rPr>
  </w:style>
  <w:style w:type="paragraph" w:styleId="27">
    <w:name w:val="Body Text 2"/>
    <w:basedOn w:val="a"/>
    <w:link w:val="28"/>
    <w:rsid w:val="0028112B"/>
    <w:pPr>
      <w:widowControl/>
      <w:spacing w:after="120" w:line="480" w:lineRule="auto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8">
    <w:name w:val="Основной текст 2 Знак"/>
    <w:basedOn w:val="a0"/>
    <w:link w:val="27"/>
    <w:rsid w:val="0028112B"/>
    <w:rPr>
      <w:rFonts w:ascii="Times New Roman" w:eastAsia="Times New Roman" w:hAnsi="Times New Roman" w:cs="Times New Roman"/>
      <w:lang w:bidi="ar-SA"/>
    </w:rPr>
  </w:style>
  <w:style w:type="paragraph" w:styleId="29">
    <w:name w:val="Body Text Indent 2"/>
    <w:basedOn w:val="a"/>
    <w:link w:val="2a"/>
    <w:rsid w:val="0028112B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a">
    <w:name w:val="Основной текст с отступом 2 Знак"/>
    <w:basedOn w:val="a0"/>
    <w:link w:val="29"/>
    <w:rsid w:val="0028112B"/>
    <w:rPr>
      <w:rFonts w:ascii="Times New Roman" w:eastAsia="Times New Roman" w:hAnsi="Times New Roman" w:cs="Times New Roman"/>
      <w:lang w:bidi="ar-SA"/>
    </w:rPr>
  </w:style>
  <w:style w:type="paragraph" w:styleId="33">
    <w:name w:val="Body Text Indent 3"/>
    <w:basedOn w:val="a"/>
    <w:link w:val="34"/>
    <w:rsid w:val="0028112B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4">
    <w:name w:val="Основной текст с отступом 3 Знак"/>
    <w:basedOn w:val="a0"/>
    <w:link w:val="33"/>
    <w:rsid w:val="0028112B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af4">
    <w:name w:val="Plain Text"/>
    <w:basedOn w:val="a"/>
    <w:link w:val="af5"/>
    <w:rsid w:val="0028112B"/>
    <w:pPr>
      <w:widowControl/>
    </w:pPr>
    <w:rPr>
      <w:rFonts w:ascii="Courier New" w:eastAsia="Times New Roman" w:hAnsi="Courier New" w:cs="Times New Roman"/>
      <w:color w:val="auto"/>
      <w:sz w:val="20"/>
      <w:szCs w:val="20"/>
      <w:lang w:bidi="ar-SA"/>
    </w:rPr>
  </w:style>
  <w:style w:type="character" w:customStyle="1" w:styleId="af5">
    <w:name w:val="Текст Знак"/>
    <w:basedOn w:val="a0"/>
    <w:link w:val="af4"/>
    <w:rsid w:val="0028112B"/>
    <w:rPr>
      <w:rFonts w:ascii="Courier New" w:eastAsia="Times New Roman" w:hAnsi="Courier New" w:cs="Times New Roman"/>
      <w:sz w:val="20"/>
      <w:szCs w:val="20"/>
      <w:lang w:bidi="ar-SA"/>
    </w:rPr>
  </w:style>
  <w:style w:type="paragraph" w:customStyle="1" w:styleId="ConsPlusNormal">
    <w:name w:val="ConsPlusNormal"/>
    <w:rsid w:val="0028112B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310">
    <w:name w:val="Основной текст с отступом 31"/>
    <w:basedOn w:val="a"/>
    <w:rsid w:val="0028112B"/>
    <w:pPr>
      <w:widowControl/>
      <w:suppressAutoHyphens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eastAsia="ar-SA" w:bidi="ar-SA"/>
    </w:rPr>
  </w:style>
  <w:style w:type="paragraph" w:customStyle="1" w:styleId="15">
    <w:name w:val="Текст1"/>
    <w:basedOn w:val="a"/>
    <w:rsid w:val="0028112B"/>
    <w:pPr>
      <w:widowControl/>
      <w:suppressAutoHyphens/>
    </w:pPr>
    <w:rPr>
      <w:rFonts w:ascii="Courier New" w:eastAsia="Times New Roman" w:hAnsi="Courier New" w:cs="Courier New"/>
      <w:color w:val="auto"/>
      <w:sz w:val="20"/>
      <w:szCs w:val="20"/>
      <w:lang w:eastAsia="ar-SA" w:bidi="ar-SA"/>
    </w:rPr>
  </w:style>
  <w:style w:type="character" w:styleId="af6">
    <w:name w:val="page number"/>
    <w:basedOn w:val="a0"/>
    <w:uiPriority w:val="99"/>
    <w:rsid w:val="0028112B"/>
  </w:style>
  <w:style w:type="paragraph" w:customStyle="1" w:styleId="ConsPlusTitle">
    <w:name w:val="ConsPlusTitle"/>
    <w:rsid w:val="0028112B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lang w:bidi="ar-SA"/>
    </w:rPr>
  </w:style>
  <w:style w:type="paragraph" w:styleId="af7">
    <w:name w:val="List"/>
    <w:basedOn w:val="a"/>
    <w:uiPriority w:val="99"/>
    <w:rsid w:val="0028112B"/>
    <w:pPr>
      <w:widowControl/>
      <w:ind w:left="283" w:hanging="283"/>
    </w:pPr>
    <w:rPr>
      <w:rFonts w:ascii="Times New Roman" w:eastAsia="Times New Roman" w:hAnsi="Times New Roman" w:cs="Times New Roman"/>
      <w:color w:val="auto"/>
      <w:lang w:bidi="ar-SA"/>
    </w:rPr>
  </w:style>
  <w:style w:type="paragraph" w:styleId="35">
    <w:name w:val="List 3"/>
    <w:basedOn w:val="a"/>
    <w:rsid w:val="0028112B"/>
    <w:pPr>
      <w:widowControl/>
      <w:ind w:left="849" w:hanging="283"/>
    </w:pPr>
    <w:rPr>
      <w:rFonts w:ascii="Times New Roman" w:eastAsia="Times New Roman" w:hAnsi="Times New Roman" w:cs="Times New Roman"/>
      <w:color w:val="auto"/>
      <w:lang w:bidi="ar-SA"/>
    </w:rPr>
  </w:style>
  <w:style w:type="paragraph" w:styleId="36">
    <w:name w:val="List Continue 3"/>
    <w:basedOn w:val="a"/>
    <w:rsid w:val="0028112B"/>
    <w:pPr>
      <w:widowControl/>
      <w:spacing w:after="120"/>
      <w:ind w:left="849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8">
    <w:name w:val="List Continue"/>
    <w:basedOn w:val="a"/>
    <w:rsid w:val="0028112B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6">
    <w:name w:val="Цитата1"/>
    <w:basedOn w:val="a"/>
    <w:rsid w:val="0028112B"/>
    <w:pPr>
      <w:shd w:val="clear" w:color="auto" w:fill="FFFFFF"/>
      <w:ind w:left="1075" w:right="922"/>
      <w:jc w:val="center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paragraph" w:styleId="af9">
    <w:name w:val="No Spacing"/>
    <w:basedOn w:val="a"/>
    <w:link w:val="afa"/>
    <w:uiPriority w:val="1"/>
    <w:qFormat/>
    <w:rsid w:val="0028112B"/>
    <w:pPr>
      <w:widowControl/>
    </w:pPr>
    <w:rPr>
      <w:rFonts w:ascii="Calibri" w:eastAsia="Calibri" w:hAnsi="Calibri" w:cs="Times New Roman"/>
      <w:color w:val="auto"/>
      <w:sz w:val="22"/>
      <w:szCs w:val="22"/>
      <w:lang w:val="en-US" w:eastAsia="en-US" w:bidi="en-US"/>
    </w:rPr>
  </w:style>
  <w:style w:type="character" w:customStyle="1" w:styleId="afa">
    <w:name w:val="Без интервала Знак"/>
    <w:basedOn w:val="a0"/>
    <w:link w:val="af9"/>
    <w:rsid w:val="0028112B"/>
    <w:rPr>
      <w:rFonts w:ascii="Calibri" w:eastAsia="Calibri" w:hAnsi="Calibri" w:cs="Times New Roman"/>
      <w:sz w:val="22"/>
      <w:szCs w:val="22"/>
      <w:lang w:val="en-US" w:eastAsia="en-US" w:bidi="en-US"/>
    </w:rPr>
  </w:style>
  <w:style w:type="paragraph" w:styleId="37">
    <w:name w:val="Body Text 3"/>
    <w:basedOn w:val="a"/>
    <w:link w:val="38"/>
    <w:uiPriority w:val="99"/>
    <w:rsid w:val="0028112B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8">
    <w:name w:val="Основной текст 3 Знак"/>
    <w:basedOn w:val="a0"/>
    <w:link w:val="37"/>
    <w:uiPriority w:val="99"/>
    <w:rsid w:val="0028112B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HTML">
    <w:name w:val="HTML Preformatted"/>
    <w:basedOn w:val="a"/>
    <w:link w:val="HTML0"/>
    <w:uiPriority w:val="99"/>
    <w:rsid w:val="002811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Arial Unicode MS"/>
      <w:color w:val="auto"/>
      <w:kern w:val="1"/>
      <w:sz w:val="20"/>
      <w:szCs w:val="20"/>
      <w:lang w:eastAsia="ar-SA" w:bidi="ar-SA"/>
    </w:rPr>
  </w:style>
  <w:style w:type="character" w:customStyle="1" w:styleId="HTML0">
    <w:name w:val="Стандартный HTML Знак"/>
    <w:basedOn w:val="a0"/>
    <w:link w:val="HTML"/>
    <w:uiPriority w:val="99"/>
    <w:rsid w:val="0028112B"/>
    <w:rPr>
      <w:rFonts w:ascii="Arial Unicode MS" w:eastAsia="Arial Unicode MS" w:hAnsi="Arial Unicode MS" w:cs="Arial Unicode MS"/>
      <w:kern w:val="1"/>
      <w:sz w:val="20"/>
      <w:szCs w:val="20"/>
      <w:lang w:eastAsia="ar-SA" w:bidi="ar-SA"/>
    </w:rPr>
  </w:style>
  <w:style w:type="paragraph" w:customStyle="1" w:styleId="ConsNormal">
    <w:name w:val="ConsNormal"/>
    <w:rsid w:val="0028112B"/>
    <w:pPr>
      <w:suppressAutoHyphens/>
      <w:overflowPunct w:val="0"/>
      <w:autoSpaceDE w:val="0"/>
      <w:ind w:firstLine="720"/>
      <w:textAlignment w:val="baseline"/>
    </w:pPr>
    <w:rPr>
      <w:rFonts w:ascii="Arial" w:eastAsia="Arial" w:hAnsi="Arial" w:cs="Times New Roman"/>
      <w:sz w:val="20"/>
      <w:szCs w:val="20"/>
      <w:lang w:eastAsia="ar-SA" w:bidi="ar-SA"/>
    </w:rPr>
  </w:style>
  <w:style w:type="character" w:styleId="afb">
    <w:name w:val="Hyperlink"/>
    <w:basedOn w:val="a0"/>
    <w:uiPriority w:val="99"/>
    <w:unhideWhenUsed/>
    <w:rsid w:val="0028112B"/>
    <w:rPr>
      <w:color w:val="0000FF"/>
      <w:u w:val="single"/>
    </w:rPr>
  </w:style>
  <w:style w:type="paragraph" w:customStyle="1" w:styleId="ConsPlusCell">
    <w:name w:val="ConsPlusCell"/>
    <w:rsid w:val="0028112B"/>
    <w:pPr>
      <w:autoSpaceDE w:val="0"/>
      <w:autoSpaceDN w:val="0"/>
      <w:adjustRightInd w:val="0"/>
    </w:pPr>
    <w:rPr>
      <w:rFonts w:ascii="Times New Roman" w:eastAsia="Times New Roman" w:hAnsi="Times New Roman" w:cs="Times New Roman"/>
      <w:lang w:bidi="ar-SA"/>
    </w:rPr>
  </w:style>
  <w:style w:type="paragraph" w:customStyle="1" w:styleId="ConsPlusNonformat">
    <w:name w:val="ConsPlusNonformat"/>
    <w:rsid w:val="0028112B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bidi="ar-SA"/>
    </w:rPr>
  </w:style>
  <w:style w:type="paragraph" w:customStyle="1" w:styleId="consplusnormal0">
    <w:name w:val="consplusnormal"/>
    <w:basedOn w:val="a"/>
    <w:rsid w:val="0028112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numbering" w:customStyle="1" w:styleId="110">
    <w:name w:val="Нет списка11"/>
    <w:next w:val="a2"/>
    <w:uiPriority w:val="99"/>
    <w:semiHidden/>
    <w:unhideWhenUsed/>
    <w:rsid w:val="0028112B"/>
  </w:style>
  <w:style w:type="paragraph" w:styleId="afc">
    <w:name w:val="Normal (Web)"/>
    <w:basedOn w:val="a"/>
    <w:uiPriority w:val="99"/>
    <w:rsid w:val="0028112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7">
    <w:name w:val="Текст выноски1"/>
    <w:basedOn w:val="a"/>
    <w:next w:val="afd"/>
    <w:link w:val="afe"/>
    <w:uiPriority w:val="99"/>
    <w:semiHidden/>
    <w:unhideWhenUsed/>
    <w:rsid w:val="0028112B"/>
    <w:pPr>
      <w:widowControl/>
    </w:pPr>
    <w:rPr>
      <w:rFonts w:ascii="Tahoma" w:hAnsi="Tahoma" w:cs="Tahoma"/>
      <w:color w:val="auto"/>
      <w:sz w:val="16"/>
      <w:szCs w:val="16"/>
    </w:rPr>
  </w:style>
  <w:style w:type="character" w:customStyle="1" w:styleId="afe">
    <w:name w:val="Текст выноски Знак"/>
    <w:basedOn w:val="a0"/>
    <w:link w:val="17"/>
    <w:uiPriority w:val="99"/>
    <w:semiHidden/>
    <w:rsid w:val="0028112B"/>
    <w:rPr>
      <w:rFonts w:ascii="Tahoma" w:hAnsi="Tahoma" w:cs="Tahoma"/>
      <w:sz w:val="16"/>
      <w:szCs w:val="16"/>
    </w:rPr>
  </w:style>
  <w:style w:type="numbering" w:customStyle="1" w:styleId="2b">
    <w:name w:val="Нет списка2"/>
    <w:next w:val="a2"/>
    <w:uiPriority w:val="99"/>
    <w:semiHidden/>
    <w:unhideWhenUsed/>
    <w:rsid w:val="0028112B"/>
  </w:style>
  <w:style w:type="paragraph" w:customStyle="1" w:styleId="Postan">
    <w:name w:val="Postan"/>
    <w:basedOn w:val="a"/>
    <w:rsid w:val="0028112B"/>
    <w:pPr>
      <w:suppressAutoHyphens/>
      <w:jc w:val="center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c">
    <w:name w:val="Основной шрифт абзаца2"/>
    <w:rsid w:val="0028112B"/>
  </w:style>
  <w:style w:type="character" w:customStyle="1" w:styleId="Absatz-Standardschriftart">
    <w:name w:val="Absatz-Standardschriftart"/>
    <w:rsid w:val="0028112B"/>
  </w:style>
  <w:style w:type="character" w:customStyle="1" w:styleId="WW-Absatz-Standardschriftart">
    <w:name w:val="WW-Absatz-Standardschriftart"/>
    <w:rsid w:val="0028112B"/>
  </w:style>
  <w:style w:type="character" w:customStyle="1" w:styleId="WW-Absatz-Standardschriftart1">
    <w:name w:val="WW-Absatz-Standardschriftart1"/>
    <w:rsid w:val="0028112B"/>
  </w:style>
  <w:style w:type="character" w:customStyle="1" w:styleId="WW-Absatz-Standardschriftart11">
    <w:name w:val="WW-Absatz-Standardschriftart11"/>
    <w:rsid w:val="0028112B"/>
  </w:style>
  <w:style w:type="character" w:customStyle="1" w:styleId="WW-Absatz-Standardschriftart111">
    <w:name w:val="WW-Absatz-Standardschriftart111"/>
    <w:rsid w:val="0028112B"/>
  </w:style>
  <w:style w:type="character" w:customStyle="1" w:styleId="WW-Absatz-Standardschriftart1111">
    <w:name w:val="WW-Absatz-Standardschriftart1111"/>
    <w:rsid w:val="0028112B"/>
  </w:style>
  <w:style w:type="character" w:customStyle="1" w:styleId="aff">
    <w:name w:val="Символ нумерации"/>
    <w:rsid w:val="0028112B"/>
  </w:style>
  <w:style w:type="character" w:customStyle="1" w:styleId="WW-Absatz-Standardschriftart11111">
    <w:name w:val="WW-Absatz-Standardschriftart11111"/>
    <w:rsid w:val="0028112B"/>
  </w:style>
  <w:style w:type="character" w:customStyle="1" w:styleId="WW-Absatz-Standardschriftart111111">
    <w:name w:val="WW-Absatz-Standardschriftart111111"/>
    <w:rsid w:val="0028112B"/>
  </w:style>
  <w:style w:type="character" w:customStyle="1" w:styleId="WW-Absatz-Standardschriftart1111111">
    <w:name w:val="WW-Absatz-Standardschriftart1111111"/>
    <w:rsid w:val="0028112B"/>
  </w:style>
  <w:style w:type="character" w:customStyle="1" w:styleId="WW-Absatz-Standardschriftart11111111">
    <w:name w:val="WW-Absatz-Standardschriftart11111111"/>
    <w:rsid w:val="0028112B"/>
  </w:style>
  <w:style w:type="character" w:customStyle="1" w:styleId="WW-Absatz-Standardschriftart111111111">
    <w:name w:val="WW-Absatz-Standardschriftart111111111"/>
    <w:rsid w:val="0028112B"/>
  </w:style>
  <w:style w:type="character" w:customStyle="1" w:styleId="WW-Absatz-Standardschriftart1111111111">
    <w:name w:val="WW-Absatz-Standardschriftart1111111111"/>
    <w:rsid w:val="0028112B"/>
  </w:style>
  <w:style w:type="character" w:customStyle="1" w:styleId="WW-Absatz-Standardschriftart11111111111">
    <w:name w:val="WW-Absatz-Standardschriftart11111111111"/>
    <w:rsid w:val="0028112B"/>
  </w:style>
  <w:style w:type="character" w:customStyle="1" w:styleId="WW-Absatz-Standardschriftart111111111111">
    <w:name w:val="WW-Absatz-Standardschriftart111111111111"/>
    <w:rsid w:val="0028112B"/>
  </w:style>
  <w:style w:type="character" w:customStyle="1" w:styleId="WW-Absatz-Standardschriftart1111111111111">
    <w:name w:val="WW-Absatz-Standardschriftart1111111111111"/>
    <w:rsid w:val="0028112B"/>
  </w:style>
  <w:style w:type="character" w:customStyle="1" w:styleId="WW-Absatz-Standardschriftart11111111111111">
    <w:name w:val="WW-Absatz-Standardschriftart11111111111111"/>
    <w:rsid w:val="0028112B"/>
  </w:style>
  <w:style w:type="character" w:customStyle="1" w:styleId="WW-Absatz-Standardschriftart111111111111111">
    <w:name w:val="WW-Absatz-Standardschriftart111111111111111"/>
    <w:rsid w:val="0028112B"/>
  </w:style>
  <w:style w:type="character" w:customStyle="1" w:styleId="WW-Absatz-Standardschriftart1111111111111111">
    <w:name w:val="WW-Absatz-Standardschriftart1111111111111111"/>
    <w:rsid w:val="0028112B"/>
  </w:style>
  <w:style w:type="character" w:customStyle="1" w:styleId="WW-Absatz-Standardschriftart11111111111111111">
    <w:name w:val="WW-Absatz-Standardschriftart11111111111111111"/>
    <w:rsid w:val="0028112B"/>
  </w:style>
  <w:style w:type="character" w:customStyle="1" w:styleId="WW-Absatz-Standardschriftart111111111111111111">
    <w:name w:val="WW-Absatz-Standardschriftart111111111111111111"/>
    <w:rsid w:val="0028112B"/>
  </w:style>
  <w:style w:type="character" w:customStyle="1" w:styleId="WW-Absatz-Standardschriftart1111111111111111111">
    <w:name w:val="WW-Absatz-Standardschriftart1111111111111111111"/>
    <w:rsid w:val="0028112B"/>
  </w:style>
  <w:style w:type="character" w:customStyle="1" w:styleId="WW-Absatz-Standardschriftart11111111111111111111">
    <w:name w:val="WW-Absatz-Standardschriftart11111111111111111111"/>
    <w:rsid w:val="0028112B"/>
  </w:style>
  <w:style w:type="character" w:customStyle="1" w:styleId="WW-Absatz-Standardschriftart111111111111111111111">
    <w:name w:val="WW-Absatz-Standardschriftart111111111111111111111"/>
    <w:rsid w:val="0028112B"/>
  </w:style>
  <w:style w:type="character" w:customStyle="1" w:styleId="WW-Absatz-Standardschriftart1111111111111111111111">
    <w:name w:val="WW-Absatz-Standardschriftart1111111111111111111111"/>
    <w:rsid w:val="0028112B"/>
  </w:style>
  <w:style w:type="character" w:customStyle="1" w:styleId="18">
    <w:name w:val="Основной шрифт абзаца1"/>
    <w:rsid w:val="0028112B"/>
  </w:style>
  <w:style w:type="paragraph" w:customStyle="1" w:styleId="19">
    <w:name w:val="Заголовок1"/>
    <w:basedOn w:val="a"/>
    <w:next w:val="af0"/>
    <w:rsid w:val="0028112B"/>
    <w:pPr>
      <w:keepNext/>
      <w:suppressAutoHyphens/>
      <w:spacing w:before="240" w:after="120"/>
    </w:pPr>
    <w:rPr>
      <w:rFonts w:ascii="Arial" w:eastAsia="Times New Roman" w:hAnsi="Arial" w:cs="Tahoma"/>
      <w:color w:val="auto"/>
      <w:sz w:val="28"/>
      <w:szCs w:val="28"/>
      <w:lang w:bidi="ar-SA"/>
    </w:rPr>
  </w:style>
  <w:style w:type="paragraph" w:customStyle="1" w:styleId="2d">
    <w:name w:val="Название2"/>
    <w:basedOn w:val="19"/>
    <w:next w:val="aff0"/>
    <w:rsid w:val="0028112B"/>
  </w:style>
  <w:style w:type="paragraph" w:styleId="aff0">
    <w:name w:val="Subtitle"/>
    <w:basedOn w:val="19"/>
    <w:next w:val="af0"/>
    <w:link w:val="aff1"/>
    <w:uiPriority w:val="11"/>
    <w:qFormat/>
    <w:rsid w:val="0028112B"/>
    <w:pPr>
      <w:jc w:val="center"/>
    </w:pPr>
    <w:rPr>
      <w:i/>
      <w:iCs/>
    </w:rPr>
  </w:style>
  <w:style w:type="character" w:customStyle="1" w:styleId="aff1">
    <w:name w:val="Подзаголовок Знак"/>
    <w:basedOn w:val="a0"/>
    <w:link w:val="aff0"/>
    <w:uiPriority w:val="11"/>
    <w:rsid w:val="0028112B"/>
    <w:rPr>
      <w:rFonts w:ascii="Arial" w:eastAsia="Times New Roman" w:hAnsi="Arial" w:cs="Tahoma"/>
      <w:i/>
      <w:iCs/>
      <w:sz w:val="28"/>
      <w:szCs w:val="28"/>
      <w:lang w:bidi="ar-SA"/>
    </w:rPr>
  </w:style>
  <w:style w:type="paragraph" w:customStyle="1" w:styleId="2e">
    <w:name w:val="Указатель2"/>
    <w:basedOn w:val="a"/>
    <w:rsid w:val="0028112B"/>
    <w:pPr>
      <w:suppressLineNumbers/>
      <w:suppressAutoHyphens/>
    </w:pPr>
    <w:rPr>
      <w:rFonts w:ascii="Arial" w:eastAsia="Times New Roman" w:hAnsi="Arial" w:cs="Tahoma"/>
      <w:color w:val="auto"/>
      <w:lang w:bidi="ar-SA"/>
    </w:rPr>
  </w:style>
  <w:style w:type="paragraph" w:styleId="aff2">
    <w:name w:val="Title"/>
    <w:aliases w:val="Название"/>
    <w:basedOn w:val="a"/>
    <w:next w:val="aff0"/>
    <w:link w:val="aff3"/>
    <w:qFormat/>
    <w:rsid w:val="0028112B"/>
    <w:pPr>
      <w:suppressLineNumbers/>
      <w:suppressAutoHyphens/>
      <w:spacing w:before="120" w:after="120"/>
    </w:pPr>
    <w:rPr>
      <w:rFonts w:ascii="Times New Roman" w:eastAsia="Times New Roman" w:hAnsi="Times New Roman" w:cs="Tahoma"/>
      <w:i/>
      <w:iCs/>
      <w:color w:val="auto"/>
      <w:lang w:bidi="ar-SA"/>
    </w:rPr>
  </w:style>
  <w:style w:type="character" w:customStyle="1" w:styleId="aff3">
    <w:name w:val="Заголовок Знак"/>
    <w:aliases w:val="Название Знак1"/>
    <w:basedOn w:val="a0"/>
    <w:link w:val="aff2"/>
    <w:uiPriority w:val="10"/>
    <w:rsid w:val="0028112B"/>
    <w:rPr>
      <w:rFonts w:ascii="Times New Roman" w:eastAsia="Times New Roman" w:hAnsi="Times New Roman" w:cs="Tahoma"/>
      <w:i/>
      <w:iCs/>
      <w:lang w:bidi="ar-SA"/>
    </w:rPr>
  </w:style>
  <w:style w:type="paragraph" w:styleId="1a">
    <w:name w:val="index 1"/>
    <w:basedOn w:val="a"/>
    <w:next w:val="a"/>
    <w:autoRedefine/>
    <w:uiPriority w:val="99"/>
    <w:semiHidden/>
    <w:rsid w:val="0028112B"/>
    <w:pPr>
      <w:widowControl/>
      <w:ind w:left="200" w:hanging="20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aff4">
    <w:name w:val="Содержимое таблицы"/>
    <w:basedOn w:val="a"/>
    <w:rsid w:val="0028112B"/>
    <w:pPr>
      <w:suppressLineNumbers/>
      <w:suppressAutoHyphens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f5">
    <w:name w:val="Заголовок таблицы"/>
    <w:basedOn w:val="aff4"/>
    <w:rsid w:val="0028112B"/>
    <w:pPr>
      <w:jc w:val="center"/>
    </w:pPr>
    <w:rPr>
      <w:b/>
      <w:bCs/>
      <w:i/>
      <w:iCs/>
    </w:rPr>
  </w:style>
  <w:style w:type="paragraph" w:customStyle="1" w:styleId="aff6">
    <w:name w:val="Содержимое врезки"/>
    <w:basedOn w:val="af0"/>
    <w:rsid w:val="0028112B"/>
    <w:pPr>
      <w:widowControl w:val="0"/>
      <w:suppressAutoHyphens/>
      <w:spacing w:after="120"/>
      <w:jc w:val="left"/>
    </w:pPr>
    <w:rPr>
      <w:spacing w:val="0"/>
      <w:sz w:val="24"/>
    </w:rPr>
  </w:style>
  <w:style w:type="paragraph" w:customStyle="1" w:styleId="220">
    <w:name w:val="Основной текст 22"/>
    <w:basedOn w:val="a"/>
    <w:rsid w:val="0028112B"/>
    <w:pPr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2"/>
      <w:lang w:bidi="ar-SA"/>
    </w:rPr>
  </w:style>
  <w:style w:type="paragraph" w:customStyle="1" w:styleId="221">
    <w:name w:val="Основной текст с отступом 22"/>
    <w:basedOn w:val="a"/>
    <w:rsid w:val="0028112B"/>
    <w:pPr>
      <w:suppressAutoHyphens/>
      <w:autoSpaceDE w:val="0"/>
      <w:ind w:firstLine="540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paragraph" w:customStyle="1" w:styleId="320">
    <w:name w:val="Основной текст с отступом 32"/>
    <w:basedOn w:val="a"/>
    <w:rsid w:val="0028112B"/>
    <w:pPr>
      <w:suppressAutoHyphens/>
      <w:ind w:left="28"/>
      <w:jc w:val="both"/>
    </w:pPr>
    <w:rPr>
      <w:rFonts w:ascii="Times New Roman" w:eastAsia="Times New Roman" w:hAnsi="Times New Roman" w:cs="Times New Roman"/>
      <w:kern w:val="1"/>
      <w:sz w:val="28"/>
      <w:szCs w:val="28"/>
      <w:lang w:bidi="ar-SA"/>
    </w:rPr>
  </w:style>
  <w:style w:type="paragraph" w:customStyle="1" w:styleId="1b">
    <w:name w:val="Название1"/>
    <w:basedOn w:val="a"/>
    <w:rsid w:val="0028112B"/>
    <w:pPr>
      <w:widowControl/>
      <w:suppressLineNumbers/>
      <w:spacing w:before="120" w:after="120"/>
    </w:pPr>
    <w:rPr>
      <w:rFonts w:ascii="Arial" w:eastAsia="Times New Roman" w:hAnsi="Arial" w:cs="Times New Roman"/>
      <w:i/>
      <w:iCs/>
      <w:color w:val="auto"/>
      <w:lang w:bidi="ar-SA"/>
    </w:rPr>
  </w:style>
  <w:style w:type="paragraph" w:customStyle="1" w:styleId="1c">
    <w:name w:val="Указатель1"/>
    <w:basedOn w:val="a"/>
    <w:rsid w:val="0028112B"/>
    <w:pPr>
      <w:widowControl/>
      <w:suppressLineNumbers/>
    </w:pPr>
    <w:rPr>
      <w:rFonts w:ascii="Arial" w:eastAsia="Times New Roman" w:hAnsi="Arial" w:cs="Times New Roman"/>
      <w:color w:val="auto"/>
      <w:lang w:bidi="ar-SA"/>
    </w:rPr>
  </w:style>
  <w:style w:type="paragraph" w:customStyle="1" w:styleId="210">
    <w:name w:val="Основной текст с отступом 21"/>
    <w:basedOn w:val="a"/>
    <w:rsid w:val="0028112B"/>
    <w:pPr>
      <w:widowControl/>
      <w:suppressAutoHyphens/>
      <w:autoSpaceDE w:val="0"/>
      <w:ind w:firstLine="540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paragraph" w:customStyle="1" w:styleId="211">
    <w:name w:val="Основной текст 21"/>
    <w:basedOn w:val="a"/>
    <w:rsid w:val="0028112B"/>
    <w:pPr>
      <w:widowControl/>
      <w:suppressAutoHyphens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table" w:styleId="aff7">
    <w:name w:val="Table Grid"/>
    <w:basedOn w:val="a1"/>
    <w:uiPriority w:val="59"/>
    <w:rsid w:val="0028112B"/>
    <w:pPr>
      <w:suppressAutoHyphens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PreformattedChar">
    <w:name w:val="HTML Preformatted Char"/>
    <w:locked/>
    <w:rsid w:val="0028112B"/>
    <w:rPr>
      <w:rFonts w:ascii="Courier New" w:hAnsi="Courier New"/>
      <w:lang w:val="ru-RU" w:eastAsia="ru-RU"/>
    </w:rPr>
  </w:style>
  <w:style w:type="paragraph" w:customStyle="1" w:styleId="u">
    <w:name w:val="u"/>
    <w:basedOn w:val="a"/>
    <w:rsid w:val="0028112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f8">
    <w:name w:val="Strong"/>
    <w:uiPriority w:val="22"/>
    <w:qFormat/>
    <w:rsid w:val="0028112B"/>
    <w:rPr>
      <w:rFonts w:cs="Times New Roman"/>
      <w:b/>
    </w:rPr>
  </w:style>
  <w:style w:type="character" w:customStyle="1" w:styleId="apple-converted-space">
    <w:name w:val="apple-converted-space"/>
    <w:rsid w:val="0028112B"/>
    <w:rPr>
      <w:rFonts w:cs="Times New Roman"/>
    </w:rPr>
  </w:style>
  <w:style w:type="paragraph" w:customStyle="1" w:styleId="1d">
    <w:name w:val="Абзац списка1"/>
    <w:basedOn w:val="a"/>
    <w:uiPriority w:val="34"/>
    <w:qFormat/>
    <w:rsid w:val="0028112B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paragraph" w:customStyle="1" w:styleId="2f">
    <w:name w:val="Абзац списка2"/>
    <w:basedOn w:val="a"/>
    <w:next w:val="aff9"/>
    <w:uiPriority w:val="34"/>
    <w:qFormat/>
    <w:rsid w:val="0028112B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character" w:customStyle="1" w:styleId="410">
    <w:name w:val="Заголовок 4 Знак1"/>
    <w:basedOn w:val="a0"/>
    <w:uiPriority w:val="9"/>
    <w:semiHidden/>
    <w:rsid w:val="0028112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d">
    <w:name w:val="Balloon Text"/>
    <w:basedOn w:val="a"/>
    <w:link w:val="1e"/>
    <w:uiPriority w:val="99"/>
    <w:semiHidden/>
    <w:unhideWhenUsed/>
    <w:rsid w:val="0028112B"/>
    <w:rPr>
      <w:rFonts w:ascii="Tahoma" w:hAnsi="Tahoma" w:cs="Tahoma"/>
      <w:sz w:val="16"/>
      <w:szCs w:val="16"/>
    </w:rPr>
  </w:style>
  <w:style w:type="character" w:customStyle="1" w:styleId="1e">
    <w:name w:val="Текст выноски Знак1"/>
    <w:basedOn w:val="a0"/>
    <w:link w:val="afd"/>
    <w:uiPriority w:val="99"/>
    <w:semiHidden/>
    <w:rsid w:val="0028112B"/>
    <w:rPr>
      <w:rFonts w:ascii="Tahoma" w:hAnsi="Tahoma" w:cs="Tahoma"/>
      <w:color w:val="000000"/>
      <w:sz w:val="16"/>
      <w:szCs w:val="16"/>
    </w:rPr>
  </w:style>
  <w:style w:type="paragraph" w:styleId="aff9">
    <w:name w:val="List Paragraph"/>
    <w:basedOn w:val="a"/>
    <w:uiPriority w:val="34"/>
    <w:qFormat/>
    <w:rsid w:val="0028112B"/>
    <w:pPr>
      <w:ind w:left="720"/>
      <w:contextualSpacing/>
    </w:pPr>
  </w:style>
  <w:style w:type="numbering" w:customStyle="1" w:styleId="39">
    <w:name w:val="Нет списка3"/>
    <w:next w:val="a2"/>
    <w:uiPriority w:val="99"/>
    <w:semiHidden/>
    <w:unhideWhenUsed/>
    <w:rsid w:val="00692DA9"/>
  </w:style>
  <w:style w:type="character" w:customStyle="1" w:styleId="FontStyle11">
    <w:name w:val="Font Style11"/>
    <w:uiPriority w:val="99"/>
    <w:rsid w:val="00692DA9"/>
    <w:rPr>
      <w:rFonts w:ascii="Times New Roman" w:hAnsi="Times New Roman" w:cs="Times New Roman" w:hint="default"/>
      <w:sz w:val="24"/>
      <w:szCs w:val="24"/>
    </w:rPr>
  </w:style>
  <w:style w:type="paragraph" w:customStyle="1" w:styleId="affa">
    <w:name w:val="Таблицы (моноширинный)"/>
    <w:basedOn w:val="a"/>
    <w:next w:val="a"/>
    <w:uiPriority w:val="99"/>
    <w:qFormat/>
    <w:rsid w:val="00692DA9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Default">
    <w:name w:val="Default"/>
    <w:rsid w:val="00692DA9"/>
    <w:pPr>
      <w:widowControl/>
      <w:autoSpaceDE w:val="0"/>
      <w:autoSpaceDN w:val="0"/>
      <w:adjustRightInd w:val="0"/>
    </w:pPr>
    <w:rPr>
      <w:rFonts w:ascii="Calibri" w:eastAsia="Times New Roman" w:hAnsi="Calibri" w:cs="Calibri"/>
      <w:color w:val="000000"/>
      <w:lang w:bidi="ar-SA"/>
    </w:rPr>
  </w:style>
  <w:style w:type="character" w:styleId="affb">
    <w:name w:val="Emphasis"/>
    <w:basedOn w:val="a0"/>
    <w:uiPriority w:val="20"/>
    <w:qFormat/>
    <w:rsid w:val="00692DA9"/>
    <w:rPr>
      <w:i/>
      <w:iCs/>
    </w:rPr>
  </w:style>
  <w:style w:type="table" w:customStyle="1" w:styleId="1f">
    <w:name w:val="Сетка таблицы1"/>
    <w:basedOn w:val="a1"/>
    <w:uiPriority w:val="59"/>
    <w:rsid w:val="00692DA9"/>
    <w:rPr>
      <w:rFonts w:ascii="Arial Unicode MS" w:eastAsia="Calibri" w:hAnsi="Arial Unicode MS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uiPriority w:val="99"/>
    <w:semiHidden/>
    <w:unhideWhenUsed/>
    <w:rsid w:val="00C26E86"/>
  </w:style>
  <w:style w:type="numbering" w:customStyle="1" w:styleId="120">
    <w:name w:val="Нет списка12"/>
    <w:next w:val="a2"/>
    <w:uiPriority w:val="99"/>
    <w:semiHidden/>
    <w:unhideWhenUsed/>
    <w:rsid w:val="00C26E86"/>
  </w:style>
  <w:style w:type="character" w:customStyle="1" w:styleId="affc">
    <w:name w:val="Гипертекстовая ссылка"/>
    <w:basedOn w:val="a0"/>
    <w:uiPriority w:val="99"/>
    <w:rsid w:val="00C26E86"/>
    <w:rPr>
      <w:color w:val="106BBE"/>
    </w:rPr>
  </w:style>
  <w:style w:type="table" w:customStyle="1" w:styleId="2f0">
    <w:name w:val="Сетка таблицы2"/>
    <w:basedOn w:val="a1"/>
    <w:next w:val="aff7"/>
    <w:uiPriority w:val="59"/>
    <w:rsid w:val="00C26E86"/>
    <w:pPr>
      <w:widowControl/>
    </w:pPr>
    <w:rPr>
      <w:rFonts w:ascii="Calibri" w:eastAsia="Times New Roman" w:hAnsi="Calibri" w:cs="Times New Roman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1">
    <w:name w:val="Стандартный HTML Знак1"/>
    <w:basedOn w:val="a0"/>
    <w:uiPriority w:val="99"/>
    <w:semiHidden/>
    <w:rsid w:val="00C26E86"/>
    <w:rPr>
      <w:rFonts w:ascii="Consolas" w:hAnsi="Consolas"/>
      <w:sz w:val="20"/>
      <w:szCs w:val="20"/>
    </w:rPr>
  </w:style>
  <w:style w:type="paragraph" w:customStyle="1" w:styleId="yrsh">
    <w:name w:val="yrsh"/>
    <w:basedOn w:val="a"/>
    <w:rsid w:val="00C26E86"/>
    <w:pPr>
      <w:widowControl/>
      <w:shd w:val="clear" w:color="auto" w:fill="92D05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tabtitle">
    <w:name w:val="tabtitle"/>
    <w:basedOn w:val="a"/>
    <w:rsid w:val="00C26E86"/>
    <w:pPr>
      <w:widowControl/>
      <w:shd w:val="clear" w:color="auto" w:fill="28A0C8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header-listtarget">
    <w:name w:val="header-listtarget"/>
    <w:basedOn w:val="a"/>
    <w:rsid w:val="00C26E86"/>
    <w:pPr>
      <w:widowControl/>
      <w:shd w:val="clear" w:color="auto" w:fill="E66E5A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bdall">
    <w:name w:val="bdall"/>
    <w:basedOn w:val="a"/>
    <w:rsid w:val="00C26E86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bdtop">
    <w:name w:val="bdtop"/>
    <w:basedOn w:val="a"/>
    <w:rsid w:val="00C26E86"/>
    <w:pPr>
      <w:widowControl/>
      <w:pBdr>
        <w:top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bdleft">
    <w:name w:val="bdleft"/>
    <w:basedOn w:val="a"/>
    <w:rsid w:val="00C26E86"/>
    <w:pPr>
      <w:widowControl/>
      <w:pBdr>
        <w:lef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bdright">
    <w:name w:val="bdright"/>
    <w:basedOn w:val="a"/>
    <w:rsid w:val="00C26E86"/>
    <w:pPr>
      <w:widowControl/>
      <w:pBdr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bdbottom">
    <w:name w:val="bdbottom"/>
    <w:basedOn w:val="a"/>
    <w:rsid w:val="00C26E86"/>
    <w:pPr>
      <w:widowControl/>
      <w:pBdr>
        <w:bottom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headercell">
    <w:name w:val="headercell"/>
    <w:basedOn w:val="a"/>
    <w:rsid w:val="00C26E86"/>
    <w:pPr>
      <w:widowControl/>
      <w:pBdr>
        <w:bottom w:val="doub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character" w:customStyle="1" w:styleId="lspace">
    <w:name w:val="lspace"/>
    <w:rsid w:val="00C26E86"/>
    <w:rPr>
      <w:color w:val="FF9900"/>
    </w:rPr>
  </w:style>
  <w:style w:type="character" w:customStyle="1" w:styleId="small">
    <w:name w:val="small"/>
    <w:rsid w:val="00C26E86"/>
    <w:rPr>
      <w:sz w:val="16"/>
      <w:szCs w:val="16"/>
    </w:rPr>
  </w:style>
  <w:style w:type="character" w:customStyle="1" w:styleId="fill">
    <w:name w:val="fill"/>
    <w:rsid w:val="00C26E86"/>
    <w:rPr>
      <w:b/>
      <w:bCs/>
      <w:i/>
      <w:iCs/>
      <w:color w:val="FF0000"/>
    </w:rPr>
  </w:style>
  <w:style w:type="character" w:customStyle="1" w:styleId="maggd">
    <w:name w:val="maggd"/>
    <w:rsid w:val="00C26E86"/>
    <w:rPr>
      <w:color w:val="006400"/>
    </w:rPr>
  </w:style>
  <w:style w:type="character" w:customStyle="1" w:styleId="magusn">
    <w:name w:val="magusn"/>
    <w:rsid w:val="00C26E86"/>
    <w:rPr>
      <w:color w:val="006666"/>
    </w:rPr>
  </w:style>
  <w:style w:type="character" w:customStyle="1" w:styleId="enp">
    <w:name w:val="enp"/>
    <w:rsid w:val="00C26E86"/>
    <w:rPr>
      <w:color w:val="3C7828"/>
    </w:rPr>
  </w:style>
  <w:style w:type="character" w:customStyle="1" w:styleId="kdkss">
    <w:name w:val="kdkss"/>
    <w:rsid w:val="00C26E86"/>
    <w:rPr>
      <w:color w:val="BE780A"/>
    </w:rPr>
  </w:style>
  <w:style w:type="character" w:customStyle="1" w:styleId="actel">
    <w:name w:val="actel"/>
    <w:rsid w:val="00C26E86"/>
    <w:rPr>
      <w:color w:val="E36C0A"/>
    </w:rPr>
  </w:style>
  <w:style w:type="character" w:customStyle="1" w:styleId="FontStyle21">
    <w:name w:val="Font Style21"/>
    <w:rsid w:val="00C26E86"/>
    <w:rPr>
      <w:rFonts w:ascii="Times New Roman" w:hAnsi="Times New Roman" w:cs="Times New Roman" w:hint="default"/>
      <w:sz w:val="24"/>
      <w:szCs w:val="24"/>
    </w:rPr>
  </w:style>
  <w:style w:type="character" w:customStyle="1" w:styleId="2Exact">
    <w:name w:val="Основной текст (2) Exact"/>
    <w:basedOn w:val="a0"/>
    <w:rsid w:val="00C26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30"/>
      <w:szCs w:val="30"/>
      <w:u w:val="none"/>
    </w:rPr>
  </w:style>
  <w:style w:type="character" w:customStyle="1" w:styleId="Exact">
    <w:name w:val="Подпись к картинке Exact"/>
    <w:basedOn w:val="a0"/>
    <w:link w:val="affd"/>
    <w:rsid w:val="00C26E86"/>
    <w:rPr>
      <w:rFonts w:ascii="Times New Roman" w:eastAsia="Times New Roman" w:hAnsi="Times New Roman" w:cs="Times New Roman"/>
      <w:spacing w:val="2"/>
      <w:sz w:val="30"/>
      <w:szCs w:val="30"/>
      <w:shd w:val="clear" w:color="auto" w:fill="FFFFFF"/>
    </w:rPr>
  </w:style>
  <w:style w:type="character" w:customStyle="1" w:styleId="2175pt0ptExact">
    <w:name w:val="Основной текст (2) + 17;5 pt;Курсив;Интервал 0 pt Exact"/>
    <w:basedOn w:val="23"/>
    <w:rsid w:val="00C26E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9"/>
      <w:sz w:val="35"/>
      <w:szCs w:val="35"/>
      <w:u w:val="none"/>
      <w:shd w:val="clear" w:color="auto" w:fill="auto"/>
    </w:rPr>
  </w:style>
  <w:style w:type="character" w:customStyle="1" w:styleId="2195pt-1pt">
    <w:name w:val="Основной текст (2) + 19;5 pt;Курсив;Интервал -1 pt"/>
    <w:basedOn w:val="23"/>
    <w:rsid w:val="00C26E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9"/>
      <w:szCs w:val="39"/>
      <w:u w:val="none"/>
      <w:shd w:val="clear" w:color="auto" w:fill="auto"/>
      <w:lang w:val="ru-RU"/>
    </w:rPr>
  </w:style>
  <w:style w:type="character" w:customStyle="1" w:styleId="3a">
    <w:name w:val="Основной текст (3)_"/>
    <w:basedOn w:val="a0"/>
    <w:rsid w:val="00C26E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5"/>
      <w:szCs w:val="35"/>
      <w:u w:val="none"/>
    </w:rPr>
  </w:style>
  <w:style w:type="character" w:customStyle="1" w:styleId="3b">
    <w:name w:val="Основной текст (3)"/>
    <w:basedOn w:val="3a"/>
    <w:rsid w:val="00C26E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5"/>
      <w:szCs w:val="35"/>
      <w:u w:val="none"/>
      <w:lang w:val="ru-RU"/>
    </w:rPr>
  </w:style>
  <w:style w:type="character" w:customStyle="1" w:styleId="44">
    <w:name w:val="Основной текст (4)_"/>
    <w:basedOn w:val="a0"/>
    <w:link w:val="45"/>
    <w:rsid w:val="00C26E86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Exact0">
    <w:name w:val="Основной текст Exact"/>
    <w:basedOn w:val="a0"/>
    <w:rsid w:val="00C26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affe">
    <w:name w:val="Основной текст + Курсив"/>
    <w:basedOn w:val="a3"/>
    <w:rsid w:val="00C26E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21">
    <w:name w:val="Заголовок №1 (2)_"/>
    <w:basedOn w:val="a0"/>
    <w:link w:val="122"/>
    <w:rsid w:val="00C26E86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affd">
    <w:name w:val="Подпись к картинке"/>
    <w:basedOn w:val="a"/>
    <w:link w:val="Exact"/>
    <w:rsid w:val="00C26E86"/>
    <w:pPr>
      <w:widowControl/>
      <w:shd w:val="clear" w:color="auto" w:fill="FFFFFF"/>
      <w:spacing w:before="240" w:after="240" w:line="0" w:lineRule="atLeast"/>
      <w:ind w:right="-284"/>
      <w:jc w:val="both"/>
    </w:pPr>
    <w:rPr>
      <w:rFonts w:ascii="Times New Roman" w:eastAsia="Times New Roman" w:hAnsi="Times New Roman" w:cs="Times New Roman"/>
      <w:color w:val="auto"/>
      <w:spacing w:val="2"/>
      <w:sz w:val="30"/>
      <w:szCs w:val="30"/>
    </w:rPr>
  </w:style>
  <w:style w:type="paragraph" w:customStyle="1" w:styleId="45">
    <w:name w:val="Основной текст (4)"/>
    <w:basedOn w:val="a"/>
    <w:link w:val="44"/>
    <w:rsid w:val="00C26E86"/>
    <w:pPr>
      <w:widowControl/>
      <w:shd w:val="clear" w:color="auto" w:fill="FFFFFF"/>
      <w:spacing w:before="240" w:after="300" w:line="0" w:lineRule="atLeast"/>
      <w:ind w:right="-284"/>
      <w:jc w:val="center"/>
    </w:pPr>
    <w:rPr>
      <w:rFonts w:ascii="Times New Roman" w:eastAsia="Times New Roman" w:hAnsi="Times New Roman" w:cs="Times New Roman"/>
      <w:b/>
      <w:bCs/>
      <w:color w:val="auto"/>
      <w:sz w:val="23"/>
      <w:szCs w:val="23"/>
    </w:rPr>
  </w:style>
  <w:style w:type="paragraph" w:customStyle="1" w:styleId="2f1">
    <w:name w:val="Основной текст2"/>
    <w:basedOn w:val="a"/>
    <w:rsid w:val="00C26E86"/>
    <w:pPr>
      <w:widowControl/>
      <w:shd w:val="clear" w:color="auto" w:fill="FFFFFF"/>
      <w:spacing w:before="300" w:after="240" w:line="274" w:lineRule="exact"/>
      <w:ind w:right="-284"/>
      <w:jc w:val="both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paragraph" w:customStyle="1" w:styleId="122">
    <w:name w:val="Заголовок №1 (2)"/>
    <w:basedOn w:val="a"/>
    <w:link w:val="121"/>
    <w:rsid w:val="00C26E86"/>
    <w:pPr>
      <w:widowControl/>
      <w:shd w:val="clear" w:color="auto" w:fill="FFFFFF"/>
      <w:spacing w:before="900" w:after="360" w:line="0" w:lineRule="atLeast"/>
      <w:ind w:right="-284"/>
      <w:jc w:val="both"/>
      <w:outlineLvl w:val="0"/>
    </w:pPr>
    <w:rPr>
      <w:rFonts w:ascii="Times New Roman" w:eastAsia="Times New Roman" w:hAnsi="Times New Roman" w:cs="Times New Roman"/>
      <w:b/>
      <w:bCs/>
      <w:i/>
      <w:iCs/>
      <w:color w:val="auto"/>
      <w:sz w:val="28"/>
      <w:szCs w:val="28"/>
    </w:rPr>
  </w:style>
  <w:style w:type="paragraph" w:customStyle="1" w:styleId="formattext">
    <w:name w:val="formattext"/>
    <w:basedOn w:val="a"/>
    <w:rsid w:val="00C26E86"/>
    <w:pPr>
      <w:widowControl/>
      <w:spacing w:before="100" w:beforeAutospacing="1" w:after="100" w:afterAutospacing="1" w:line="120" w:lineRule="atLeast"/>
      <w:ind w:right="-284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f0">
    <w:name w:val="Подзаголовок1"/>
    <w:basedOn w:val="a"/>
    <w:next w:val="a"/>
    <w:uiPriority w:val="11"/>
    <w:qFormat/>
    <w:rsid w:val="00C26E86"/>
    <w:pPr>
      <w:widowControl/>
      <w:numPr>
        <w:ilvl w:val="1"/>
      </w:numPr>
      <w:spacing w:before="240" w:after="160" w:line="120" w:lineRule="atLeast"/>
      <w:ind w:right="-284"/>
      <w:jc w:val="both"/>
    </w:pPr>
    <w:rPr>
      <w:rFonts w:ascii="Calibri" w:eastAsia="Times New Roman" w:hAnsi="Calibri" w:cs="Times New Roman"/>
      <w:color w:val="5A5A5A"/>
      <w:spacing w:val="15"/>
      <w:sz w:val="22"/>
      <w:szCs w:val="22"/>
      <w:lang w:bidi="ar-SA"/>
    </w:rPr>
  </w:style>
  <w:style w:type="character" w:customStyle="1" w:styleId="afff">
    <w:name w:val="Сноска_"/>
    <w:basedOn w:val="a0"/>
    <w:link w:val="afff0"/>
    <w:rsid w:val="00C26E86"/>
    <w:rPr>
      <w:rFonts w:ascii="Sylfaen" w:eastAsia="Sylfaen" w:hAnsi="Sylfaen" w:cs="Sylfaen"/>
      <w:shd w:val="clear" w:color="auto" w:fill="FFFFFF"/>
    </w:rPr>
  </w:style>
  <w:style w:type="character" w:customStyle="1" w:styleId="71">
    <w:name w:val="Основной текст (7)_"/>
    <w:basedOn w:val="a0"/>
    <w:link w:val="72"/>
    <w:rsid w:val="00C26E86"/>
    <w:rPr>
      <w:rFonts w:ascii="Sylfaen" w:eastAsia="Sylfaen" w:hAnsi="Sylfaen" w:cs="Sylfaen"/>
      <w:b/>
      <w:bCs/>
      <w:shd w:val="clear" w:color="auto" w:fill="FFFFFF"/>
    </w:rPr>
  </w:style>
  <w:style w:type="character" w:customStyle="1" w:styleId="7Exact">
    <w:name w:val="Основной текст (7) Exact"/>
    <w:basedOn w:val="a0"/>
    <w:rsid w:val="00C26E86"/>
    <w:rPr>
      <w:rFonts w:ascii="Sylfaen" w:eastAsia="Sylfaen" w:hAnsi="Sylfaen" w:cs="Sylfaen"/>
      <w:b/>
      <w:bCs/>
      <w:i w:val="0"/>
      <w:iCs w:val="0"/>
      <w:smallCaps w:val="0"/>
      <w:strike w:val="0"/>
      <w:u w:val="none"/>
    </w:rPr>
  </w:style>
  <w:style w:type="paragraph" w:customStyle="1" w:styleId="afff0">
    <w:name w:val="Сноска"/>
    <w:basedOn w:val="a"/>
    <w:link w:val="afff"/>
    <w:rsid w:val="00C26E86"/>
    <w:pPr>
      <w:shd w:val="clear" w:color="auto" w:fill="FFFFFF"/>
      <w:spacing w:line="278" w:lineRule="exact"/>
      <w:jc w:val="both"/>
    </w:pPr>
    <w:rPr>
      <w:rFonts w:ascii="Sylfaen" w:eastAsia="Sylfaen" w:hAnsi="Sylfaen" w:cs="Sylfaen"/>
      <w:color w:val="auto"/>
    </w:rPr>
  </w:style>
  <w:style w:type="paragraph" w:customStyle="1" w:styleId="72">
    <w:name w:val="Основной текст (7)"/>
    <w:basedOn w:val="a"/>
    <w:link w:val="71"/>
    <w:rsid w:val="00C26E86"/>
    <w:pPr>
      <w:shd w:val="clear" w:color="auto" w:fill="FFFFFF"/>
      <w:spacing w:before="800" w:line="240" w:lineRule="exact"/>
      <w:jc w:val="center"/>
    </w:pPr>
    <w:rPr>
      <w:rFonts w:ascii="Sylfaen" w:eastAsia="Sylfaen" w:hAnsi="Sylfaen" w:cs="Sylfaen"/>
      <w:b/>
      <w:bCs/>
      <w:color w:val="auto"/>
    </w:rPr>
  </w:style>
  <w:style w:type="paragraph" w:customStyle="1" w:styleId="afff1">
    <w:name w:val="Прижатый влево"/>
    <w:basedOn w:val="a"/>
    <w:next w:val="a"/>
    <w:uiPriority w:val="99"/>
    <w:rsid w:val="00C26E86"/>
    <w:pPr>
      <w:autoSpaceDE w:val="0"/>
      <w:autoSpaceDN w:val="0"/>
      <w:adjustRightInd w:val="0"/>
    </w:pPr>
    <w:rPr>
      <w:rFonts w:ascii="Arial" w:eastAsia="Times New Roman" w:hAnsi="Arial" w:cs="Arial"/>
      <w:color w:val="auto"/>
      <w:lang w:bidi="ar-SA"/>
    </w:rPr>
  </w:style>
  <w:style w:type="character" w:customStyle="1" w:styleId="afff2">
    <w:name w:val="Цветовое выделение"/>
    <w:uiPriority w:val="99"/>
    <w:rsid w:val="00C26E86"/>
    <w:rPr>
      <w:b/>
      <w:color w:val="26282F"/>
    </w:rPr>
  </w:style>
  <w:style w:type="paragraph" w:customStyle="1" w:styleId="afff3">
    <w:name w:val="Нормальный (таблица)"/>
    <w:basedOn w:val="a"/>
    <w:next w:val="a"/>
    <w:uiPriority w:val="99"/>
    <w:rsid w:val="00C26E86"/>
    <w:pPr>
      <w:autoSpaceDE w:val="0"/>
      <w:autoSpaceDN w:val="0"/>
      <w:adjustRightInd w:val="0"/>
      <w:jc w:val="both"/>
    </w:pPr>
    <w:rPr>
      <w:rFonts w:ascii="Arial" w:eastAsia="Times New Roman" w:hAnsi="Arial" w:cs="Arial"/>
      <w:color w:val="auto"/>
      <w:lang w:bidi="ar-SA"/>
    </w:rPr>
  </w:style>
  <w:style w:type="table" w:customStyle="1" w:styleId="111">
    <w:name w:val="Сетка таблицы11"/>
    <w:basedOn w:val="a1"/>
    <w:next w:val="aff7"/>
    <w:uiPriority w:val="59"/>
    <w:rsid w:val="00C26E86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1">
    <w:name w:val="Подзаголовок Знак1"/>
    <w:basedOn w:val="a0"/>
    <w:uiPriority w:val="11"/>
    <w:rsid w:val="00C26E86"/>
    <w:rPr>
      <w:rFonts w:eastAsia="Times New Roman"/>
      <w:color w:val="5A5A5A"/>
      <w:spacing w:val="15"/>
    </w:rPr>
  </w:style>
  <w:style w:type="character" w:styleId="afff4">
    <w:name w:val="FollowedHyperlink"/>
    <w:basedOn w:val="a0"/>
    <w:uiPriority w:val="99"/>
    <w:semiHidden/>
    <w:unhideWhenUsed/>
    <w:rsid w:val="00EF5395"/>
    <w:rPr>
      <w:color w:val="800080" w:themeColor="followedHyperlink"/>
      <w:u w:val="single"/>
    </w:rPr>
  </w:style>
  <w:style w:type="paragraph" w:customStyle="1" w:styleId="1f2">
    <w:name w:val="Без интервала1"/>
    <w:rsid w:val="000A1602"/>
    <w:pPr>
      <w:widowControl/>
    </w:pPr>
    <w:rPr>
      <w:rFonts w:ascii="Calibri" w:eastAsia="Times New Roman" w:hAnsi="Calibri" w:cs="Times New Roman"/>
      <w:sz w:val="22"/>
      <w:szCs w:val="22"/>
      <w:lang w:bidi="ar-SA"/>
    </w:rPr>
  </w:style>
  <w:style w:type="character" w:styleId="afff5">
    <w:name w:val="line number"/>
    <w:basedOn w:val="a0"/>
    <w:uiPriority w:val="99"/>
    <w:semiHidden/>
    <w:unhideWhenUsed/>
    <w:rsid w:val="00D752A9"/>
  </w:style>
  <w:style w:type="table" w:customStyle="1" w:styleId="TableNormal">
    <w:name w:val="Table Normal"/>
    <w:uiPriority w:val="2"/>
    <w:semiHidden/>
    <w:unhideWhenUsed/>
    <w:qFormat/>
    <w:rsid w:val="00373A23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73A23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styleId="afff6">
    <w:name w:val="annotation reference"/>
    <w:uiPriority w:val="99"/>
    <w:semiHidden/>
    <w:unhideWhenUsed/>
    <w:rsid w:val="00B95446"/>
    <w:rPr>
      <w:sz w:val="16"/>
      <w:szCs w:val="16"/>
    </w:rPr>
  </w:style>
  <w:style w:type="paragraph" w:styleId="afff7">
    <w:name w:val="annotation text"/>
    <w:basedOn w:val="a"/>
    <w:link w:val="afff8"/>
    <w:uiPriority w:val="99"/>
    <w:semiHidden/>
    <w:unhideWhenUsed/>
    <w:rsid w:val="00B95446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val="x-none" w:eastAsia="x-none" w:bidi="ar-SA"/>
    </w:rPr>
  </w:style>
  <w:style w:type="character" w:customStyle="1" w:styleId="afff8">
    <w:name w:val="Текст примечания Знак"/>
    <w:basedOn w:val="a0"/>
    <w:link w:val="afff7"/>
    <w:uiPriority w:val="99"/>
    <w:semiHidden/>
    <w:rsid w:val="00B95446"/>
    <w:rPr>
      <w:rFonts w:ascii="Times New Roman" w:eastAsia="Times New Roman" w:hAnsi="Times New Roman" w:cs="Times New Roman"/>
      <w:sz w:val="20"/>
      <w:szCs w:val="20"/>
      <w:lang w:val="x-none" w:eastAsia="x-none" w:bidi="ar-SA"/>
    </w:rPr>
  </w:style>
  <w:style w:type="paragraph" w:styleId="afff9">
    <w:name w:val="annotation subject"/>
    <w:basedOn w:val="afff7"/>
    <w:next w:val="afff7"/>
    <w:link w:val="afffa"/>
    <w:uiPriority w:val="99"/>
    <w:semiHidden/>
    <w:unhideWhenUsed/>
    <w:rsid w:val="00B95446"/>
    <w:rPr>
      <w:b/>
      <w:bCs/>
    </w:rPr>
  </w:style>
  <w:style w:type="character" w:customStyle="1" w:styleId="afffa">
    <w:name w:val="Тема примечания Знак"/>
    <w:basedOn w:val="afff8"/>
    <w:link w:val="afff9"/>
    <w:uiPriority w:val="99"/>
    <w:semiHidden/>
    <w:rsid w:val="00B95446"/>
    <w:rPr>
      <w:rFonts w:ascii="Times New Roman" w:eastAsia="Times New Roman" w:hAnsi="Times New Roman" w:cs="Times New Roman"/>
      <w:b/>
      <w:bCs/>
      <w:sz w:val="20"/>
      <w:szCs w:val="20"/>
      <w:lang w:val="x-none" w:eastAsia="x-none" w:bidi="ar-SA"/>
    </w:rPr>
  </w:style>
  <w:style w:type="character" w:styleId="afffb">
    <w:name w:val="Placeholder Text"/>
    <w:uiPriority w:val="99"/>
    <w:semiHidden/>
    <w:rsid w:val="00B95446"/>
    <w:rPr>
      <w:color w:val="808080"/>
    </w:rPr>
  </w:style>
  <w:style w:type="paragraph" w:styleId="afffc">
    <w:name w:val="caption"/>
    <w:basedOn w:val="a"/>
    <w:semiHidden/>
    <w:unhideWhenUsed/>
    <w:qFormat/>
    <w:rsid w:val="00B95446"/>
    <w:pPr>
      <w:widowControl/>
      <w:jc w:val="center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customStyle="1" w:styleId="afffd">
    <w:name w:val="Название Знак"/>
    <w:rsid w:val="00B95446"/>
    <w:rPr>
      <w:rFonts w:ascii="Tahoma" w:hAnsi="Tahoma"/>
      <w:b/>
      <w:sz w:val="40"/>
      <w:lang w:val="x-none" w:eastAsia="x-none"/>
    </w:rPr>
  </w:style>
  <w:style w:type="paragraph" w:customStyle="1" w:styleId="17PRIL-txt">
    <w:name w:val="17PRIL-txt"/>
    <w:basedOn w:val="a"/>
    <w:uiPriority w:val="99"/>
    <w:rsid w:val="00B95446"/>
    <w:pPr>
      <w:widowControl/>
      <w:autoSpaceDE w:val="0"/>
      <w:autoSpaceDN w:val="0"/>
      <w:adjustRightInd w:val="0"/>
      <w:spacing w:line="240" w:lineRule="atLeast"/>
      <w:jc w:val="both"/>
      <w:textAlignment w:val="center"/>
    </w:pPr>
    <w:rPr>
      <w:rFonts w:ascii="Textbook New" w:eastAsia="Calibri" w:hAnsi="Textbook New" w:cs="Textbook New"/>
      <w:sz w:val="20"/>
      <w:szCs w:val="20"/>
      <w:u w:color="000000"/>
      <w:lang w:eastAsia="en-US" w:bidi="ar-SA"/>
    </w:rPr>
  </w:style>
  <w:style w:type="paragraph" w:customStyle="1" w:styleId="Heading">
    <w:name w:val="Heading"/>
    <w:rsid w:val="00B95446"/>
    <w:pPr>
      <w:widowControl/>
      <w:autoSpaceDE w:val="0"/>
      <w:autoSpaceDN w:val="0"/>
      <w:adjustRightInd w:val="0"/>
    </w:pPr>
    <w:rPr>
      <w:rFonts w:ascii="Arial" w:eastAsia="Times New Roman" w:hAnsi="Arial" w:cs="Times New Roman"/>
      <w:b/>
      <w:bCs/>
      <w:sz w:val="22"/>
      <w:szCs w:val="22"/>
      <w:lang w:bidi="ar-SA"/>
    </w:rPr>
  </w:style>
  <w:style w:type="paragraph" w:customStyle="1" w:styleId="headertext">
    <w:name w:val="headertext"/>
    <w:basedOn w:val="a"/>
    <w:rsid w:val="00B9544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8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ocs.cntd.ru/document/902102696" TargetMode="External"/><Relationship Id="rId18" Type="http://schemas.openxmlformats.org/officeDocument/2006/relationships/hyperlink" Target="https://docs.cntd.ru/document/902086572" TargetMode="External"/><Relationship Id="rId26" Type="http://schemas.openxmlformats.org/officeDocument/2006/relationships/hyperlink" Target="http://www.consultant.ru/document/cons_doc_LAW_34683/b618fae23b33471d3e7e3e373dd93fcced4356b8/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cs.cntd.ru/document/902086142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902102696" TargetMode="External"/><Relationship Id="rId17" Type="http://schemas.openxmlformats.org/officeDocument/2006/relationships/hyperlink" Target="https://docs.cntd.ru/document/902086572" TargetMode="External"/><Relationship Id="rId25" Type="http://schemas.openxmlformats.org/officeDocument/2006/relationships/hyperlink" Target="http://www.consultant.ru/document/cons_doc_LAW_381579/a9b01188bec142f9e273e8fbb6e2b42799f289ba/" TargetMode="External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499014409" TargetMode="External"/><Relationship Id="rId20" Type="http://schemas.openxmlformats.org/officeDocument/2006/relationships/hyperlink" Target="https://docs.cntd.ru/document/902086142" TargetMode="External"/><Relationship Id="rId29" Type="http://schemas.openxmlformats.org/officeDocument/2006/relationships/hyperlink" Target="http://www.dussh1-argun.ru/%D0%B3%D0%BB%D0%B0%D0%B2%D0%BD%D0%B0%D1%8F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902102696" TargetMode="External"/><Relationship Id="rId24" Type="http://schemas.openxmlformats.org/officeDocument/2006/relationships/hyperlink" Target="http://www.consultant.ru/document/cons_doc_LAW_381579/89a37cf49a5437f816abd2186886ae25c06dcb09/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499014409" TargetMode="External"/><Relationship Id="rId23" Type="http://schemas.openxmlformats.org/officeDocument/2006/relationships/hyperlink" Target="https://docs.cntd.ru/document/901807664" TargetMode="External"/><Relationship Id="rId28" Type="http://schemas.openxmlformats.org/officeDocument/2006/relationships/hyperlink" Target="mailto:vavak-d@mail.ru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docs.cntd.ru/document/902102696" TargetMode="External"/><Relationship Id="rId19" Type="http://schemas.openxmlformats.org/officeDocument/2006/relationships/hyperlink" Target="https://docs.cntd.ru/document/499067392" TargetMode="External"/><Relationship Id="rId31" Type="http://schemas.openxmlformats.org/officeDocument/2006/relationships/hyperlink" Target="http://www.dussh1-argun.ru/%D0%B3%D0%BB%D0%B0%D0%B2%D0%BD%D0%B0%D1%8F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102696" TargetMode="External"/><Relationship Id="rId14" Type="http://schemas.openxmlformats.org/officeDocument/2006/relationships/hyperlink" Target="https://docs.cntd.ru/document/902102696" TargetMode="External"/><Relationship Id="rId22" Type="http://schemas.openxmlformats.org/officeDocument/2006/relationships/hyperlink" Target="https://docs.cntd.ru/document/901807664" TargetMode="External"/><Relationship Id="rId27" Type="http://schemas.openxmlformats.org/officeDocument/2006/relationships/hyperlink" Target="https://www.buhonline.ru/pub/comments/2020/3/15501" TargetMode="External"/><Relationship Id="rId30" Type="http://schemas.openxmlformats.org/officeDocument/2006/relationships/hyperlink" Target="mailto:vavak-d@mail.ru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13852-79F5-4B3C-A06A-32FC0DCB7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23431</Words>
  <Characters>133560</Characters>
  <Application>Microsoft Office Word</Application>
  <DocSecurity>0</DocSecurity>
  <Lines>1113</Lines>
  <Paragraphs>313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коллективный договор</vt:lpstr>
    </vt:vector>
  </TitlesOfParts>
  <Company/>
  <LinksUpToDate>false</LinksUpToDate>
  <CharactersWithSpaces>156678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коллективный договор</dc:title>
  <dc:creator>Admin</dc:creator>
  <cp:lastModifiedBy>Пользователь</cp:lastModifiedBy>
  <cp:revision>14</cp:revision>
  <cp:lastPrinted>2025-07-10T13:23:00Z</cp:lastPrinted>
  <dcterms:created xsi:type="dcterms:W3CDTF">2025-07-03T08:31:00Z</dcterms:created>
  <dcterms:modified xsi:type="dcterms:W3CDTF">2026-07-10T07:09:00Z</dcterms:modified>
</cp:coreProperties>
</file>