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781" w:rsidRDefault="00E41781">
      <w:pPr>
        <w:pStyle w:val="a3"/>
        <w:ind w:left="0"/>
        <w:rPr>
          <w:b/>
          <w:sz w:val="20"/>
        </w:rPr>
      </w:pPr>
    </w:p>
    <w:p w:rsidR="0071498B" w:rsidRDefault="0071498B">
      <w:pPr>
        <w:pStyle w:val="a3"/>
        <w:ind w:left="0"/>
        <w:rPr>
          <w:b/>
          <w:sz w:val="20"/>
        </w:rPr>
      </w:pPr>
    </w:p>
    <w:p w:rsidR="0071498B" w:rsidRDefault="0071498B">
      <w:pPr>
        <w:pStyle w:val="a3"/>
        <w:ind w:left="0"/>
        <w:rPr>
          <w:b/>
          <w:sz w:val="20"/>
        </w:rPr>
      </w:pPr>
    </w:p>
    <w:p w:rsidR="0071498B" w:rsidRDefault="0071498B">
      <w:pPr>
        <w:pStyle w:val="a3"/>
        <w:ind w:left="0"/>
        <w:rPr>
          <w:b/>
          <w:sz w:val="20"/>
        </w:rPr>
      </w:pPr>
      <w:r w:rsidRPr="0071498B">
        <w:rPr>
          <w:b/>
          <w:noProof/>
          <w:sz w:val="20"/>
          <w:lang w:eastAsia="ru-RU"/>
        </w:rPr>
        <w:drawing>
          <wp:inline distT="0" distB="0" distL="0" distR="0">
            <wp:extent cx="6496050" cy="9457821"/>
            <wp:effectExtent l="0" t="0" r="0" b="0"/>
            <wp:docPr id="2" name="Рисунок 2" descr="C:\Users\User\Downloads\IMG_6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669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45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F5132E" w:rsidRPr="0012473A" w:rsidRDefault="00F5132E" w:rsidP="00F5132E">
      <w:pPr>
        <w:pStyle w:val="a6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73A">
        <w:rPr>
          <w:rFonts w:ascii="Times New Roman" w:hAnsi="Times New Roman" w:cs="Times New Roman"/>
          <w:b/>
          <w:sz w:val="28"/>
          <w:szCs w:val="28"/>
        </w:rPr>
        <w:t>Министерство Чеченской Республики                                                                                                                               по физической культуре и спорту</w:t>
      </w:r>
      <w:r w:rsidRPr="0012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F5132E" w:rsidRPr="0012473A" w:rsidRDefault="00F5132E" w:rsidP="00F5132E">
      <w:pPr>
        <w:pStyle w:val="a6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2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Государственное бюджетное учреждение дополнительного </w:t>
      </w:r>
    </w:p>
    <w:p w:rsidR="00F5132E" w:rsidRPr="0012473A" w:rsidRDefault="00F5132E" w:rsidP="00F5132E">
      <w:pPr>
        <w:pStyle w:val="a6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2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образования  «</w:t>
      </w:r>
      <w:r w:rsidRPr="0012473A">
        <w:rPr>
          <w:rFonts w:ascii="Times New Roman" w:hAnsi="Times New Roman" w:cs="Times New Roman"/>
          <w:b/>
          <w:sz w:val="28"/>
          <w:szCs w:val="28"/>
        </w:rPr>
        <w:t xml:space="preserve">Республиканская спортивная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132E" w:rsidRPr="0012473A" w:rsidRDefault="00F5132E" w:rsidP="00F5132E">
      <w:pPr>
        <w:pStyle w:val="a6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73A">
        <w:rPr>
          <w:rFonts w:ascii="Times New Roman" w:hAnsi="Times New Roman" w:cs="Times New Roman"/>
          <w:b/>
          <w:sz w:val="28"/>
          <w:szCs w:val="28"/>
        </w:rPr>
        <w:t xml:space="preserve">школа олимпийского резерва по дзюдо г. Аргун» </w:t>
      </w:r>
    </w:p>
    <w:p w:rsidR="00F5132E" w:rsidRPr="007313DB" w:rsidRDefault="00F5132E" w:rsidP="00F5132E">
      <w:pPr>
        <w:jc w:val="center"/>
        <w:rPr>
          <w:b/>
          <w:sz w:val="28"/>
          <w:szCs w:val="28"/>
        </w:rPr>
      </w:pPr>
      <w:r w:rsidRPr="007313DB">
        <w:rPr>
          <w:rFonts w:eastAsia="Calibri"/>
          <w:b/>
          <w:sz w:val="28"/>
          <w:szCs w:val="28"/>
        </w:rPr>
        <w:t>(ГБУ ДО «</w:t>
      </w:r>
      <w:r w:rsidRPr="007313DB">
        <w:rPr>
          <w:b/>
          <w:sz w:val="28"/>
          <w:szCs w:val="28"/>
        </w:rPr>
        <w:t>РСШОР по дзюдо г. Аргун»)</w:t>
      </w:r>
    </w:p>
    <w:p w:rsidR="00F5132E" w:rsidRPr="007313DB" w:rsidRDefault="00F5132E" w:rsidP="00F5132E">
      <w:pPr>
        <w:jc w:val="center"/>
        <w:rPr>
          <w:b/>
          <w:sz w:val="28"/>
          <w:szCs w:val="28"/>
        </w:rPr>
      </w:pPr>
      <w:proofErr w:type="spellStart"/>
      <w:r w:rsidRPr="007313DB">
        <w:rPr>
          <w:b/>
          <w:sz w:val="28"/>
          <w:szCs w:val="28"/>
        </w:rPr>
        <w:t>Нохчийн</w:t>
      </w:r>
      <w:proofErr w:type="spellEnd"/>
      <w:r w:rsidRPr="007313DB">
        <w:rPr>
          <w:b/>
          <w:sz w:val="28"/>
          <w:szCs w:val="28"/>
        </w:rPr>
        <w:t xml:space="preserve"> </w:t>
      </w:r>
      <w:proofErr w:type="spellStart"/>
      <w:r w:rsidRPr="007313DB">
        <w:rPr>
          <w:b/>
          <w:sz w:val="28"/>
          <w:szCs w:val="28"/>
        </w:rPr>
        <w:t>республикин</w:t>
      </w:r>
      <w:proofErr w:type="spellEnd"/>
      <w:r w:rsidRPr="007313DB">
        <w:rPr>
          <w:b/>
          <w:sz w:val="28"/>
          <w:szCs w:val="28"/>
        </w:rPr>
        <w:t xml:space="preserve"> физически </w:t>
      </w:r>
      <w:proofErr w:type="spellStart"/>
      <w:r w:rsidRPr="007313DB">
        <w:rPr>
          <w:b/>
          <w:sz w:val="28"/>
          <w:szCs w:val="28"/>
        </w:rPr>
        <w:t>культурин</w:t>
      </w:r>
      <w:proofErr w:type="spellEnd"/>
      <w:r w:rsidRPr="007313DB">
        <w:rPr>
          <w:b/>
          <w:sz w:val="28"/>
          <w:szCs w:val="28"/>
        </w:rPr>
        <w:t>,</w:t>
      </w:r>
    </w:p>
    <w:p w:rsidR="00F5132E" w:rsidRPr="007313DB" w:rsidRDefault="00F5132E" w:rsidP="00F5132E">
      <w:pPr>
        <w:jc w:val="center"/>
        <w:rPr>
          <w:b/>
          <w:sz w:val="28"/>
          <w:szCs w:val="28"/>
        </w:rPr>
      </w:pPr>
      <w:r w:rsidRPr="007313DB">
        <w:rPr>
          <w:b/>
          <w:sz w:val="28"/>
          <w:szCs w:val="28"/>
        </w:rPr>
        <w:t xml:space="preserve"> </w:t>
      </w:r>
      <w:proofErr w:type="spellStart"/>
      <w:proofErr w:type="gramStart"/>
      <w:r w:rsidRPr="007313DB">
        <w:rPr>
          <w:b/>
          <w:sz w:val="28"/>
          <w:szCs w:val="28"/>
        </w:rPr>
        <w:t>спортан</w:t>
      </w:r>
      <w:proofErr w:type="spellEnd"/>
      <w:proofErr w:type="gramEnd"/>
      <w:r w:rsidRPr="007313DB">
        <w:rPr>
          <w:b/>
          <w:sz w:val="28"/>
          <w:szCs w:val="28"/>
        </w:rPr>
        <w:t xml:space="preserve"> а, Министерство </w:t>
      </w:r>
      <w:proofErr w:type="spellStart"/>
      <w:r w:rsidRPr="007313DB">
        <w:rPr>
          <w:b/>
          <w:sz w:val="28"/>
          <w:szCs w:val="28"/>
        </w:rPr>
        <w:t>Дешаран</w:t>
      </w:r>
      <w:proofErr w:type="spellEnd"/>
      <w:r w:rsidRPr="007313DB">
        <w:rPr>
          <w:b/>
          <w:sz w:val="28"/>
          <w:szCs w:val="28"/>
        </w:rPr>
        <w:t xml:space="preserve"> т1едуза ран  </w:t>
      </w:r>
    </w:p>
    <w:p w:rsidR="00F5132E" w:rsidRPr="007313DB" w:rsidRDefault="00F5132E" w:rsidP="00F5132E">
      <w:pPr>
        <w:jc w:val="center"/>
        <w:rPr>
          <w:b/>
          <w:sz w:val="28"/>
          <w:szCs w:val="28"/>
        </w:rPr>
      </w:pPr>
      <w:proofErr w:type="spellStart"/>
      <w:r w:rsidRPr="007313DB">
        <w:rPr>
          <w:b/>
          <w:sz w:val="28"/>
          <w:szCs w:val="28"/>
        </w:rPr>
        <w:t>пачхьалкхан</w:t>
      </w:r>
      <w:proofErr w:type="spellEnd"/>
      <w:r w:rsidRPr="007313DB">
        <w:rPr>
          <w:b/>
          <w:sz w:val="28"/>
          <w:szCs w:val="28"/>
        </w:rPr>
        <w:t xml:space="preserve"> </w:t>
      </w:r>
      <w:proofErr w:type="spellStart"/>
      <w:r w:rsidRPr="007313DB">
        <w:rPr>
          <w:b/>
          <w:sz w:val="28"/>
          <w:szCs w:val="28"/>
        </w:rPr>
        <w:t>бюджетани</w:t>
      </w:r>
      <w:proofErr w:type="spellEnd"/>
      <w:r w:rsidRPr="007313DB">
        <w:rPr>
          <w:b/>
          <w:sz w:val="28"/>
          <w:szCs w:val="28"/>
        </w:rPr>
        <w:t xml:space="preserve"> </w:t>
      </w:r>
      <w:proofErr w:type="spellStart"/>
      <w:r w:rsidRPr="007313DB">
        <w:rPr>
          <w:b/>
          <w:sz w:val="28"/>
          <w:szCs w:val="28"/>
        </w:rPr>
        <w:t>хьукмат</w:t>
      </w:r>
      <w:proofErr w:type="spellEnd"/>
      <w:r w:rsidRPr="007313DB">
        <w:rPr>
          <w:b/>
          <w:sz w:val="28"/>
          <w:szCs w:val="28"/>
        </w:rPr>
        <w:t xml:space="preserve"> </w:t>
      </w:r>
    </w:p>
    <w:p w:rsidR="00F5132E" w:rsidRPr="007313DB" w:rsidRDefault="00F5132E" w:rsidP="00F5132E">
      <w:pPr>
        <w:jc w:val="center"/>
        <w:rPr>
          <w:b/>
          <w:sz w:val="28"/>
          <w:szCs w:val="28"/>
        </w:rPr>
      </w:pPr>
      <w:proofErr w:type="gramStart"/>
      <w:r w:rsidRPr="007313DB">
        <w:rPr>
          <w:b/>
          <w:sz w:val="28"/>
          <w:szCs w:val="28"/>
        </w:rPr>
        <w:t xml:space="preserve">« </w:t>
      </w:r>
      <w:proofErr w:type="spellStart"/>
      <w:r w:rsidRPr="007313DB">
        <w:rPr>
          <w:b/>
          <w:sz w:val="28"/>
          <w:szCs w:val="28"/>
        </w:rPr>
        <w:t>Устрада</w:t>
      </w:r>
      <w:proofErr w:type="spellEnd"/>
      <w:proofErr w:type="gramEnd"/>
      <w:r w:rsidRPr="007313DB">
        <w:rPr>
          <w:b/>
          <w:sz w:val="28"/>
          <w:szCs w:val="28"/>
        </w:rPr>
        <w:t xml:space="preserve">- Г1алийн </w:t>
      </w:r>
      <w:proofErr w:type="spellStart"/>
      <w:r w:rsidRPr="007313DB">
        <w:rPr>
          <w:b/>
          <w:sz w:val="28"/>
          <w:szCs w:val="28"/>
        </w:rPr>
        <w:t>дзюдонон</w:t>
      </w:r>
      <w:proofErr w:type="spellEnd"/>
      <w:r w:rsidRPr="007313DB">
        <w:rPr>
          <w:b/>
          <w:sz w:val="28"/>
          <w:szCs w:val="28"/>
        </w:rPr>
        <w:t xml:space="preserve"> олимпийски т1аьхьалонан</w:t>
      </w:r>
    </w:p>
    <w:p w:rsidR="00F5132E" w:rsidRPr="007313DB" w:rsidRDefault="00F5132E" w:rsidP="00F5132E">
      <w:pPr>
        <w:jc w:val="center"/>
        <w:rPr>
          <w:rFonts w:eastAsia="Calibri"/>
          <w:b/>
          <w:sz w:val="28"/>
          <w:szCs w:val="28"/>
        </w:rPr>
      </w:pPr>
      <w:proofErr w:type="spellStart"/>
      <w:r w:rsidRPr="007313DB">
        <w:rPr>
          <w:b/>
          <w:sz w:val="28"/>
          <w:szCs w:val="28"/>
        </w:rPr>
        <w:t>Республикански</w:t>
      </w:r>
      <w:proofErr w:type="spellEnd"/>
      <w:r w:rsidRPr="007313DB">
        <w:rPr>
          <w:b/>
          <w:sz w:val="28"/>
          <w:szCs w:val="28"/>
        </w:rPr>
        <w:t xml:space="preserve"> </w:t>
      </w:r>
      <w:proofErr w:type="spellStart"/>
      <w:r w:rsidRPr="007313DB">
        <w:rPr>
          <w:b/>
          <w:sz w:val="28"/>
          <w:szCs w:val="28"/>
        </w:rPr>
        <w:t>спортивни</w:t>
      </w:r>
      <w:proofErr w:type="spellEnd"/>
      <w:r w:rsidRPr="007313DB">
        <w:rPr>
          <w:b/>
          <w:sz w:val="28"/>
          <w:szCs w:val="28"/>
        </w:rPr>
        <w:t xml:space="preserve"> школа»</w:t>
      </w:r>
    </w:p>
    <w:p w:rsidR="00F5132E" w:rsidRPr="0012473A" w:rsidRDefault="00F5132E" w:rsidP="00F5132E">
      <w:pPr>
        <w:tabs>
          <w:tab w:val="left" w:pos="3686"/>
          <w:tab w:val="left" w:pos="3969"/>
          <w:tab w:val="left" w:pos="4111"/>
          <w:tab w:val="left" w:pos="4253"/>
        </w:tabs>
        <w:jc w:val="center"/>
        <w:rPr>
          <w:rFonts w:ascii="Calibri" w:hAnsi="Calibri"/>
          <w:b/>
          <w:bCs/>
          <w:color w:val="000000"/>
          <w:sz w:val="24"/>
          <w:szCs w:val="24"/>
          <w:u w:val="single"/>
        </w:rPr>
      </w:pPr>
    </w:p>
    <w:p w:rsidR="00F5132E" w:rsidRPr="0012473A" w:rsidRDefault="00F5132E" w:rsidP="00F5132E">
      <w:pPr>
        <w:adjustRightInd w:val="0"/>
        <w:ind w:left="-709" w:firstLine="709"/>
        <w:jc w:val="both"/>
        <w:rPr>
          <w:rFonts w:eastAsia="Calibri"/>
          <w:sz w:val="24"/>
          <w:szCs w:val="24"/>
        </w:rPr>
      </w:pPr>
    </w:p>
    <w:p w:rsidR="00F5132E" w:rsidRPr="007313DB" w:rsidRDefault="00F5132E" w:rsidP="00F5132E">
      <w:pPr>
        <w:tabs>
          <w:tab w:val="left" w:pos="708"/>
          <w:tab w:val="left" w:pos="1416"/>
          <w:tab w:val="left" w:pos="2124"/>
          <w:tab w:val="left" w:pos="5387"/>
        </w:tabs>
        <w:ind w:right="-108"/>
        <w:rPr>
          <w:rFonts w:eastAsia="Calibri"/>
          <w:kern w:val="2"/>
          <w:sz w:val="28"/>
          <w:szCs w:val="28"/>
        </w:rPr>
      </w:pPr>
      <w:r w:rsidRPr="007313DB">
        <w:rPr>
          <w:rFonts w:eastAsia="Calibri"/>
          <w:kern w:val="2"/>
          <w:sz w:val="28"/>
          <w:szCs w:val="28"/>
        </w:rPr>
        <w:t>ПРИНЯТО                                                                           УТВЕРЖДАЮ</w:t>
      </w:r>
    </w:p>
    <w:p w:rsidR="00F5132E" w:rsidRPr="007313DB" w:rsidRDefault="00F5132E" w:rsidP="00F5132E">
      <w:pPr>
        <w:tabs>
          <w:tab w:val="left" w:pos="4111"/>
        </w:tabs>
        <w:ind w:right="-108"/>
        <w:rPr>
          <w:rFonts w:eastAsia="Calibri"/>
          <w:kern w:val="2"/>
          <w:sz w:val="28"/>
          <w:szCs w:val="28"/>
        </w:rPr>
      </w:pPr>
      <w:r w:rsidRPr="007313DB">
        <w:rPr>
          <w:rFonts w:eastAsia="Calibri"/>
          <w:kern w:val="2"/>
          <w:sz w:val="28"/>
          <w:szCs w:val="28"/>
        </w:rPr>
        <w:t xml:space="preserve">на педагогическом совете               </w:t>
      </w:r>
      <w:r>
        <w:rPr>
          <w:rFonts w:eastAsia="Calibri"/>
          <w:kern w:val="2"/>
          <w:sz w:val="28"/>
          <w:szCs w:val="28"/>
        </w:rPr>
        <w:t xml:space="preserve">        </w:t>
      </w:r>
      <w:r w:rsidRPr="007313DB">
        <w:rPr>
          <w:rFonts w:eastAsia="Calibri"/>
          <w:kern w:val="2"/>
          <w:sz w:val="28"/>
          <w:szCs w:val="28"/>
        </w:rPr>
        <w:t xml:space="preserve">Директор ГБУ ДО «РСШОР по дзюдо г. Аргун»                                                     </w:t>
      </w:r>
    </w:p>
    <w:p w:rsidR="00F5132E" w:rsidRPr="007313DB" w:rsidRDefault="00F5132E" w:rsidP="00F5132E">
      <w:pPr>
        <w:adjustRightInd w:val="0"/>
        <w:rPr>
          <w:rFonts w:eastAsia="Calibri"/>
          <w:sz w:val="28"/>
          <w:szCs w:val="28"/>
        </w:rPr>
      </w:pPr>
      <w:r w:rsidRPr="007313DB">
        <w:rPr>
          <w:sz w:val="28"/>
          <w:szCs w:val="28"/>
        </w:rPr>
        <w:t>ГБУ ДО «РСШОР по дзюдо г. Аргун»</w:t>
      </w:r>
    </w:p>
    <w:p w:rsidR="00F5132E" w:rsidRPr="007313DB" w:rsidRDefault="00F5132E" w:rsidP="00F5132E">
      <w:pPr>
        <w:tabs>
          <w:tab w:val="left" w:pos="-709"/>
        </w:tabs>
        <w:adjustRightInd w:val="0"/>
        <w:ind w:left="-709" w:firstLine="709"/>
        <w:rPr>
          <w:sz w:val="28"/>
          <w:szCs w:val="28"/>
        </w:rPr>
      </w:pPr>
      <w:r w:rsidRPr="007313DB">
        <w:rPr>
          <w:sz w:val="28"/>
          <w:szCs w:val="28"/>
        </w:rPr>
        <w:t xml:space="preserve">                                                                                    ____________________ А.А. </w:t>
      </w:r>
      <w:proofErr w:type="spellStart"/>
      <w:r w:rsidRPr="007313DB">
        <w:rPr>
          <w:sz w:val="28"/>
          <w:szCs w:val="28"/>
        </w:rPr>
        <w:t>Сетиев</w:t>
      </w:r>
      <w:proofErr w:type="spellEnd"/>
      <w:r w:rsidRPr="007313DB">
        <w:rPr>
          <w:sz w:val="28"/>
          <w:szCs w:val="28"/>
        </w:rPr>
        <w:t xml:space="preserve"> </w:t>
      </w:r>
    </w:p>
    <w:p w:rsidR="005E3838" w:rsidRDefault="005E3838" w:rsidP="00F5132E">
      <w:pPr>
        <w:adjustRightInd w:val="0"/>
        <w:rPr>
          <w:sz w:val="28"/>
          <w:szCs w:val="28"/>
        </w:rPr>
      </w:pPr>
    </w:p>
    <w:p w:rsidR="005E3838" w:rsidRDefault="005E3838" w:rsidP="00F5132E">
      <w:pPr>
        <w:adjustRightInd w:val="0"/>
        <w:rPr>
          <w:sz w:val="28"/>
          <w:szCs w:val="28"/>
        </w:rPr>
      </w:pPr>
    </w:p>
    <w:p w:rsidR="00F5132E" w:rsidRPr="007313DB" w:rsidRDefault="00F5132E" w:rsidP="00F5132E">
      <w:pPr>
        <w:adjustRightInd w:val="0"/>
        <w:rPr>
          <w:sz w:val="28"/>
          <w:szCs w:val="28"/>
        </w:rPr>
      </w:pPr>
      <w:r w:rsidRPr="007313DB">
        <w:rPr>
          <w:sz w:val="28"/>
          <w:szCs w:val="28"/>
        </w:rPr>
        <w:t>Протокол от «___» марта</w:t>
      </w:r>
      <w:r>
        <w:rPr>
          <w:sz w:val="28"/>
          <w:szCs w:val="28"/>
        </w:rPr>
        <w:t xml:space="preserve"> 2024 г. №___               </w:t>
      </w:r>
      <w:r w:rsidRPr="007313DB">
        <w:rPr>
          <w:sz w:val="28"/>
          <w:szCs w:val="28"/>
        </w:rPr>
        <w:t>Прик</w:t>
      </w:r>
      <w:r>
        <w:rPr>
          <w:sz w:val="28"/>
          <w:szCs w:val="28"/>
        </w:rPr>
        <w:t>аз от «____» марта 2024 г.№ __</w:t>
      </w:r>
    </w:p>
    <w:p w:rsidR="00F5132E" w:rsidRDefault="00F5132E" w:rsidP="00F5132E">
      <w:pPr>
        <w:adjustRightInd w:val="0"/>
        <w:rPr>
          <w:rFonts w:cs="Courier New"/>
          <w:sz w:val="28"/>
          <w:szCs w:val="28"/>
        </w:rPr>
      </w:pPr>
    </w:p>
    <w:p w:rsidR="00F5132E" w:rsidRDefault="00F5132E" w:rsidP="00F5132E">
      <w:pPr>
        <w:contextualSpacing/>
        <w:jc w:val="center"/>
        <w:rPr>
          <w:b/>
          <w:sz w:val="28"/>
          <w:szCs w:val="28"/>
        </w:rPr>
      </w:pPr>
    </w:p>
    <w:p w:rsidR="00F5132E" w:rsidRDefault="00F5132E" w:rsidP="00F5132E">
      <w:pPr>
        <w:contextualSpacing/>
        <w:jc w:val="center"/>
        <w:rPr>
          <w:b/>
          <w:sz w:val="28"/>
          <w:szCs w:val="28"/>
        </w:rPr>
      </w:pPr>
    </w:p>
    <w:p w:rsidR="00F5132E" w:rsidRDefault="00F5132E" w:rsidP="00F5132E">
      <w:pPr>
        <w:contextualSpacing/>
        <w:jc w:val="center"/>
        <w:rPr>
          <w:b/>
          <w:sz w:val="28"/>
          <w:szCs w:val="28"/>
        </w:rPr>
      </w:pPr>
      <w:r w:rsidRPr="007313DB">
        <w:rPr>
          <w:b/>
          <w:sz w:val="28"/>
          <w:szCs w:val="28"/>
        </w:rPr>
        <w:t xml:space="preserve">Положение </w:t>
      </w:r>
    </w:p>
    <w:p w:rsidR="00F5132E" w:rsidRDefault="00F5132E" w:rsidP="00F5132E">
      <w:pPr>
        <w:contextualSpacing/>
        <w:jc w:val="center"/>
        <w:rPr>
          <w:b/>
          <w:sz w:val="28"/>
          <w:szCs w:val="28"/>
        </w:rPr>
      </w:pPr>
    </w:p>
    <w:p w:rsidR="00F5132E" w:rsidRDefault="00F5132E" w:rsidP="00F5132E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педагогическом совете ГБУ ДО «РСШОР по дзюдо г. Аргун»</w:t>
      </w:r>
    </w:p>
    <w:p w:rsidR="00F5132E" w:rsidRDefault="00F5132E" w:rsidP="00F5132E">
      <w:pPr>
        <w:contextualSpacing/>
        <w:jc w:val="center"/>
        <w:rPr>
          <w:b/>
          <w:sz w:val="28"/>
          <w:szCs w:val="28"/>
        </w:rPr>
      </w:pPr>
    </w:p>
    <w:p w:rsidR="00F5132E" w:rsidRPr="007313DB" w:rsidRDefault="00F5132E" w:rsidP="00F5132E">
      <w:pPr>
        <w:contextualSpacing/>
        <w:jc w:val="center"/>
        <w:rPr>
          <w:b/>
          <w:sz w:val="28"/>
          <w:szCs w:val="28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spacing w:before="3"/>
        <w:ind w:left="0"/>
        <w:rPr>
          <w:b/>
          <w:sz w:val="19"/>
        </w:rPr>
      </w:pPr>
    </w:p>
    <w:p w:rsidR="00F5132E" w:rsidRDefault="00F5132E">
      <w:pPr>
        <w:spacing w:line="242" w:lineRule="auto"/>
      </w:pPr>
    </w:p>
    <w:p w:rsidR="00F5132E" w:rsidRPr="00F5132E" w:rsidRDefault="00F5132E" w:rsidP="00F5132E"/>
    <w:p w:rsidR="00F5132E" w:rsidRPr="00F5132E" w:rsidRDefault="00F5132E" w:rsidP="00F5132E"/>
    <w:p w:rsidR="00F5132E" w:rsidRPr="00F5132E" w:rsidRDefault="00F5132E" w:rsidP="00F5132E"/>
    <w:p w:rsidR="00F5132E" w:rsidRPr="00F5132E" w:rsidRDefault="00F5132E" w:rsidP="00F5132E"/>
    <w:p w:rsidR="00F5132E" w:rsidRPr="00F5132E" w:rsidRDefault="00F5132E" w:rsidP="00F5132E"/>
    <w:p w:rsidR="00F5132E" w:rsidRPr="00F5132E" w:rsidRDefault="00F5132E" w:rsidP="00F5132E"/>
    <w:p w:rsidR="00F5132E" w:rsidRPr="00F5132E" w:rsidRDefault="00F5132E" w:rsidP="00F5132E"/>
    <w:p w:rsidR="00F5132E" w:rsidRPr="00F5132E" w:rsidRDefault="00F5132E" w:rsidP="00F5132E"/>
    <w:p w:rsidR="00F5132E" w:rsidRPr="00F5132E" w:rsidRDefault="00F5132E" w:rsidP="00F5132E"/>
    <w:p w:rsidR="00F5132E" w:rsidRDefault="00F5132E" w:rsidP="00F5132E"/>
    <w:p w:rsidR="00F5132E" w:rsidRDefault="00F5132E" w:rsidP="00F5132E">
      <w:pPr>
        <w:tabs>
          <w:tab w:val="left" w:pos="4530"/>
        </w:tabs>
      </w:pPr>
      <w:r>
        <w:tab/>
      </w:r>
    </w:p>
    <w:p w:rsidR="00F5132E" w:rsidRDefault="00F5132E" w:rsidP="00F5132E">
      <w:pPr>
        <w:tabs>
          <w:tab w:val="left" w:pos="4530"/>
        </w:tabs>
      </w:pPr>
    </w:p>
    <w:p w:rsidR="00F5132E" w:rsidRDefault="00F5132E" w:rsidP="00F5132E">
      <w:pPr>
        <w:tabs>
          <w:tab w:val="left" w:pos="4530"/>
        </w:tabs>
        <w:jc w:val="center"/>
      </w:pPr>
    </w:p>
    <w:p w:rsidR="00F5132E" w:rsidRPr="00F5132E" w:rsidRDefault="00F5132E" w:rsidP="00F5132E">
      <w:pPr>
        <w:tabs>
          <w:tab w:val="left" w:pos="4530"/>
        </w:tabs>
        <w:jc w:val="center"/>
        <w:rPr>
          <w:sz w:val="28"/>
          <w:szCs w:val="28"/>
        </w:rPr>
      </w:pPr>
      <w:r w:rsidRPr="00F5132E">
        <w:rPr>
          <w:sz w:val="28"/>
          <w:szCs w:val="28"/>
        </w:rPr>
        <w:t>г. Аргун</w:t>
      </w:r>
    </w:p>
    <w:p w:rsidR="00F5132E" w:rsidRPr="00F5132E" w:rsidRDefault="00F5132E" w:rsidP="00F5132E">
      <w:pPr>
        <w:tabs>
          <w:tab w:val="left" w:pos="4530"/>
        </w:tabs>
        <w:jc w:val="center"/>
        <w:rPr>
          <w:sz w:val="28"/>
          <w:szCs w:val="28"/>
        </w:rPr>
      </w:pPr>
      <w:r w:rsidRPr="00F5132E">
        <w:rPr>
          <w:sz w:val="28"/>
          <w:szCs w:val="28"/>
        </w:rPr>
        <w:t>2024г.</w:t>
      </w:r>
    </w:p>
    <w:p w:rsidR="00E41781" w:rsidRPr="00F5132E" w:rsidRDefault="00F5132E" w:rsidP="00F5132E">
      <w:pPr>
        <w:tabs>
          <w:tab w:val="left" w:pos="4530"/>
        </w:tabs>
        <w:sectPr w:rsidR="00E41781" w:rsidRPr="00F5132E" w:rsidSect="00F5132E">
          <w:type w:val="continuous"/>
          <w:pgSz w:w="11910" w:h="16840"/>
          <w:pgMar w:top="426" w:right="480" w:bottom="280" w:left="1200" w:header="720" w:footer="720" w:gutter="0"/>
          <w:cols w:space="720"/>
        </w:sectPr>
      </w:pPr>
      <w:r>
        <w:tab/>
      </w:r>
    </w:p>
    <w:p w:rsidR="00E41781" w:rsidRDefault="00FC72CD">
      <w:pPr>
        <w:pStyle w:val="a5"/>
        <w:numPr>
          <w:ilvl w:val="0"/>
          <w:numId w:val="11"/>
        </w:numPr>
        <w:tabs>
          <w:tab w:val="left" w:pos="4021"/>
        </w:tabs>
        <w:spacing w:before="67"/>
        <w:jc w:val="left"/>
        <w:rPr>
          <w:sz w:val="28"/>
        </w:rPr>
      </w:pPr>
      <w:r>
        <w:rPr>
          <w:sz w:val="28"/>
        </w:rPr>
        <w:lastRenderedPageBreak/>
        <w:t>ОБЩИЕ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ПОЛОЖЕНИЯ</w:t>
      </w:r>
    </w:p>
    <w:p w:rsidR="00E41781" w:rsidRDefault="00E41781">
      <w:pPr>
        <w:pStyle w:val="a3"/>
        <w:spacing w:before="6"/>
        <w:ind w:left="0"/>
        <w:rPr>
          <w:sz w:val="36"/>
        </w:rPr>
      </w:pPr>
    </w:p>
    <w:p w:rsidR="00E41781" w:rsidRDefault="00FC72CD">
      <w:pPr>
        <w:pStyle w:val="a5"/>
        <w:numPr>
          <w:ilvl w:val="1"/>
          <w:numId w:val="10"/>
        </w:numPr>
        <w:tabs>
          <w:tab w:val="left" w:pos="1705"/>
        </w:tabs>
        <w:spacing w:line="276" w:lineRule="auto"/>
        <w:ind w:right="219" w:firstLine="707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ст.</w:t>
      </w:r>
      <w:r>
        <w:rPr>
          <w:spacing w:val="1"/>
          <w:sz w:val="28"/>
        </w:rPr>
        <w:t xml:space="preserve"> </w:t>
      </w:r>
      <w:r>
        <w:rPr>
          <w:sz w:val="28"/>
        </w:rPr>
        <w:t>ст.26,28,30,44</w:t>
      </w:r>
      <w:r>
        <w:rPr>
          <w:spacing w:val="19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5"/>
          <w:sz w:val="28"/>
        </w:rPr>
        <w:t xml:space="preserve"> </w:t>
      </w:r>
      <w:r>
        <w:rPr>
          <w:sz w:val="28"/>
        </w:rPr>
        <w:t>от</w:t>
      </w:r>
      <w:r>
        <w:rPr>
          <w:spacing w:val="15"/>
          <w:sz w:val="28"/>
        </w:rPr>
        <w:t xml:space="preserve"> </w:t>
      </w:r>
      <w:r>
        <w:rPr>
          <w:sz w:val="28"/>
        </w:rPr>
        <w:t>29.12.2012</w:t>
      </w:r>
      <w:r>
        <w:rPr>
          <w:spacing w:val="18"/>
          <w:sz w:val="28"/>
        </w:rPr>
        <w:t xml:space="preserve"> </w:t>
      </w:r>
      <w:r>
        <w:rPr>
          <w:sz w:val="28"/>
        </w:rPr>
        <w:t>г.</w:t>
      </w:r>
      <w:r>
        <w:rPr>
          <w:spacing w:val="17"/>
          <w:sz w:val="28"/>
        </w:rPr>
        <w:t xml:space="preserve"> </w:t>
      </w:r>
      <w:r>
        <w:rPr>
          <w:sz w:val="28"/>
        </w:rPr>
        <w:t>№</w:t>
      </w:r>
      <w:r>
        <w:rPr>
          <w:spacing w:val="16"/>
          <w:sz w:val="28"/>
        </w:rPr>
        <w:t xml:space="preserve"> </w:t>
      </w:r>
      <w:r>
        <w:rPr>
          <w:sz w:val="28"/>
        </w:rPr>
        <w:t>273-ФЗ</w:t>
      </w:r>
      <w:r>
        <w:rPr>
          <w:spacing w:val="18"/>
          <w:sz w:val="28"/>
        </w:rPr>
        <w:t xml:space="preserve"> </w:t>
      </w:r>
      <w:r>
        <w:rPr>
          <w:sz w:val="28"/>
        </w:rPr>
        <w:t>«Об</w:t>
      </w:r>
      <w:r>
        <w:rPr>
          <w:spacing w:val="18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Российской Федерации», ст.34.3 Федерального закона от 07.12.2007 г. № 329-</w:t>
      </w:r>
      <w:r>
        <w:rPr>
          <w:spacing w:val="1"/>
          <w:sz w:val="28"/>
        </w:rPr>
        <w:t xml:space="preserve"> </w:t>
      </w:r>
      <w:r>
        <w:rPr>
          <w:sz w:val="28"/>
        </w:rPr>
        <w:t>ФЗ «О физической культуре и спорте в Рос</w:t>
      </w:r>
      <w:r w:rsidR="00F5132E">
        <w:rPr>
          <w:sz w:val="28"/>
        </w:rPr>
        <w:t>сийской Федерации», приказ Мини</w:t>
      </w:r>
      <w:r>
        <w:rPr>
          <w:sz w:val="28"/>
        </w:rPr>
        <w:t>стерства спорта Российской Федерации от 03.08.2022 г. № 634</w:t>
      </w:r>
      <w:r w:rsidR="00F5132E">
        <w:rPr>
          <w:sz w:val="28"/>
        </w:rPr>
        <w:t xml:space="preserve">                               </w:t>
      </w:r>
      <w:r>
        <w:rPr>
          <w:sz w:val="28"/>
        </w:rPr>
        <w:t xml:space="preserve"> «Об особенностях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 и осуществления образователь</w:t>
      </w:r>
      <w:r w:rsidR="00F5132E">
        <w:rPr>
          <w:sz w:val="28"/>
        </w:rPr>
        <w:t>ной деятельности по дополнитель</w:t>
      </w:r>
      <w:r>
        <w:rPr>
          <w:sz w:val="28"/>
        </w:rPr>
        <w:t>ным образовательным программам спортивн</w:t>
      </w:r>
      <w:r w:rsidR="00F5132E">
        <w:rPr>
          <w:sz w:val="28"/>
        </w:rPr>
        <w:t>ой подготовки», Уставом учрежде</w:t>
      </w:r>
      <w:r>
        <w:rPr>
          <w:sz w:val="28"/>
        </w:rPr>
        <w:t>ния.</w:t>
      </w:r>
    </w:p>
    <w:p w:rsidR="00F5132E" w:rsidRPr="00F5132E" w:rsidRDefault="00FC72CD">
      <w:pPr>
        <w:pStyle w:val="a5"/>
        <w:numPr>
          <w:ilvl w:val="1"/>
          <w:numId w:val="10"/>
        </w:numPr>
        <w:tabs>
          <w:tab w:val="left" w:pos="1635"/>
        </w:tabs>
        <w:spacing w:line="276" w:lineRule="auto"/>
        <w:ind w:right="219" w:firstLine="707"/>
        <w:jc w:val="both"/>
        <w:rPr>
          <w:sz w:val="28"/>
        </w:rPr>
      </w:pPr>
      <w:r>
        <w:rPr>
          <w:sz w:val="28"/>
        </w:rPr>
        <w:t>Педагогический совет является коллегиальным органом 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тренировочного и воспитательного 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объединяет деятельность</w:t>
      </w:r>
      <w:r>
        <w:rPr>
          <w:spacing w:val="1"/>
          <w:sz w:val="28"/>
        </w:rPr>
        <w:t xml:space="preserve"> </w:t>
      </w:r>
      <w:r w:rsidR="00F5132E">
        <w:rPr>
          <w:spacing w:val="1"/>
          <w:sz w:val="28"/>
        </w:rPr>
        <w:t xml:space="preserve">       </w:t>
      </w:r>
    </w:p>
    <w:p w:rsidR="00E41781" w:rsidRPr="00F5132E" w:rsidRDefault="00F5132E" w:rsidP="00F5132E">
      <w:pPr>
        <w:tabs>
          <w:tab w:val="left" w:pos="1635"/>
        </w:tabs>
        <w:spacing w:line="276" w:lineRule="auto"/>
        <w:ind w:left="218" w:right="219"/>
        <w:rPr>
          <w:sz w:val="28"/>
        </w:rPr>
      </w:pPr>
      <w:r w:rsidRPr="00F5132E">
        <w:rPr>
          <w:sz w:val="28"/>
        </w:rPr>
        <w:t>тре</w:t>
      </w:r>
      <w:r w:rsidR="00FC72CD" w:rsidRPr="00F5132E">
        <w:rPr>
          <w:sz w:val="28"/>
        </w:rPr>
        <w:t>нерско-педагогических работников учреждения, и действует</w:t>
      </w:r>
      <w:r w:rsidR="00FC72CD" w:rsidRPr="00F5132E">
        <w:rPr>
          <w:spacing w:val="1"/>
          <w:sz w:val="28"/>
        </w:rPr>
        <w:t xml:space="preserve"> </w:t>
      </w:r>
      <w:r w:rsidR="00FC72CD" w:rsidRPr="00F5132E">
        <w:rPr>
          <w:sz w:val="28"/>
        </w:rPr>
        <w:t>в соответствии с</w:t>
      </w:r>
      <w:r w:rsidR="00FC72CD" w:rsidRPr="00F5132E">
        <w:rPr>
          <w:spacing w:val="1"/>
          <w:sz w:val="28"/>
        </w:rPr>
        <w:t xml:space="preserve"> </w:t>
      </w:r>
      <w:r w:rsidR="00FC72CD" w:rsidRPr="00F5132E">
        <w:rPr>
          <w:sz w:val="28"/>
        </w:rPr>
        <w:t>законодательством Российской Федерации в облас</w:t>
      </w:r>
      <w:r>
        <w:rPr>
          <w:sz w:val="28"/>
        </w:rPr>
        <w:t>ти дополнительного образова</w:t>
      </w:r>
      <w:r w:rsidR="00FC72CD" w:rsidRPr="00F5132E">
        <w:rPr>
          <w:sz w:val="28"/>
        </w:rPr>
        <w:t>ния спортивной направленности, Устава учреждения и на основании настоящего</w:t>
      </w:r>
      <w:r w:rsidR="00FC72CD" w:rsidRPr="00F5132E">
        <w:rPr>
          <w:spacing w:val="1"/>
          <w:sz w:val="28"/>
        </w:rPr>
        <w:t xml:space="preserve"> </w:t>
      </w:r>
      <w:r w:rsidR="00FC72CD" w:rsidRPr="00F5132E">
        <w:rPr>
          <w:sz w:val="28"/>
        </w:rPr>
        <w:t>Положения.</w:t>
      </w:r>
    </w:p>
    <w:p w:rsidR="00E41781" w:rsidRDefault="00FC72CD" w:rsidP="00F5132E">
      <w:pPr>
        <w:pStyle w:val="a5"/>
        <w:numPr>
          <w:ilvl w:val="1"/>
          <w:numId w:val="10"/>
        </w:numPr>
        <w:tabs>
          <w:tab w:val="left" w:pos="1635"/>
        </w:tabs>
        <w:spacing w:before="2" w:line="276" w:lineRule="auto"/>
        <w:ind w:right="221" w:firstLine="707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тренер-преподавателя,</w:t>
      </w:r>
      <w:r w:rsidR="00F5132E">
        <w:rPr>
          <w:spacing w:val="1"/>
          <w:sz w:val="28"/>
        </w:rPr>
        <w:t xml:space="preserve"> старший инструктор- методист, </w:t>
      </w:r>
      <w:r>
        <w:rPr>
          <w:sz w:val="28"/>
        </w:rPr>
        <w:t>инструктор-методист,</w:t>
      </w:r>
      <w:r w:rsidR="00F5132E">
        <w:rPr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совета.</w:t>
      </w:r>
    </w:p>
    <w:p w:rsidR="00E41781" w:rsidRDefault="00FC72CD" w:rsidP="00F5132E">
      <w:pPr>
        <w:pStyle w:val="a5"/>
        <w:numPr>
          <w:ilvl w:val="1"/>
          <w:numId w:val="10"/>
        </w:numPr>
        <w:tabs>
          <w:tab w:val="left" w:pos="1635"/>
        </w:tabs>
        <w:spacing w:line="276" w:lineRule="auto"/>
        <w:ind w:right="223" w:firstLine="707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ограничен.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нового.</w:t>
      </w:r>
    </w:p>
    <w:p w:rsidR="00E41781" w:rsidRDefault="00E41781">
      <w:pPr>
        <w:pStyle w:val="a3"/>
        <w:ind w:left="0"/>
        <w:rPr>
          <w:sz w:val="32"/>
        </w:rPr>
      </w:pPr>
    </w:p>
    <w:p w:rsidR="00E41781" w:rsidRDefault="00FC72CD">
      <w:pPr>
        <w:pStyle w:val="a5"/>
        <w:numPr>
          <w:ilvl w:val="0"/>
          <w:numId w:val="11"/>
        </w:numPr>
        <w:tabs>
          <w:tab w:val="left" w:pos="2134"/>
        </w:tabs>
        <w:ind w:left="2133" w:hanging="281"/>
        <w:jc w:val="left"/>
        <w:rPr>
          <w:sz w:val="28"/>
        </w:rPr>
      </w:pPr>
      <w:r>
        <w:rPr>
          <w:sz w:val="28"/>
        </w:rPr>
        <w:t>ЦЕЛЬ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</w:t>
      </w:r>
    </w:p>
    <w:p w:rsidR="00E41781" w:rsidRDefault="00E41781">
      <w:pPr>
        <w:pStyle w:val="a3"/>
        <w:spacing w:before="6"/>
        <w:ind w:left="0"/>
        <w:rPr>
          <w:sz w:val="36"/>
        </w:rPr>
      </w:pPr>
    </w:p>
    <w:p w:rsidR="00E41781" w:rsidRDefault="00FC72CD">
      <w:pPr>
        <w:pStyle w:val="a5"/>
        <w:numPr>
          <w:ilvl w:val="1"/>
          <w:numId w:val="9"/>
        </w:numPr>
        <w:tabs>
          <w:tab w:val="left" w:pos="1507"/>
        </w:tabs>
        <w:spacing w:line="276" w:lineRule="auto"/>
        <w:ind w:right="222" w:firstLine="707"/>
        <w:jc w:val="both"/>
        <w:rPr>
          <w:sz w:val="28"/>
        </w:rPr>
      </w:pPr>
      <w:r>
        <w:rPr>
          <w:sz w:val="28"/>
        </w:rPr>
        <w:t>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создаётся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(программа),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 предусмотренных в программах требований, повышения 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работников.</w:t>
      </w:r>
    </w:p>
    <w:p w:rsidR="00E41781" w:rsidRDefault="00FC72CD">
      <w:pPr>
        <w:pStyle w:val="a5"/>
        <w:numPr>
          <w:ilvl w:val="1"/>
          <w:numId w:val="9"/>
        </w:numPr>
        <w:tabs>
          <w:tab w:val="left" w:pos="1420"/>
        </w:tabs>
        <w:spacing w:before="1"/>
        <w:ind w:left="1419" w:hanging="494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совета: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184"/>
        </w:tabs>
        <w:spacing w:before="47" w:line="276" w:lineRule="auto"/>
        <w:ind w:right="222" w:firstLine="777"/>
        <w:rPr>
          <w:sz w:val="28"/>
        </w:rPr>
      </w:pPr>
      <w:r>
        <w:rPr>
          <w:sz w:val="28"/>
        </w:rPr>
        <w:t>повышение качества учебно-тренировочной работы по 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(ФССП)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69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передового</w:t>
      </w:r>
      <w:r>
        <w:rPr>
          <w:spacing w:val="2"/>
          <w:sz w:val="28"/>
        </w:rPr>
        <w:t xml:space="preserve"> </w:t>
      </w:r>
      <w:r>
        <w:rPr>
          <w:sz w:val="28"/>
        </w:rPr>
        <w:t>опыта;</w:t>
      </w:r>
    </w:p>
    <w:p w:rsidR="00E41781" w:rsidRDefault="00E41781">
      <w:pPr>
        <w:spacing w:line="276" w:lineRule="auto"/>
        <w:jc w:val="both"/>
        <w:rPr>
          <w:sz w:val="28"/>
        </w:rPr>
        <w:sectPr w:rsidR="00E41781">
          <w:pgSz w:w="11910" w:h="16840"/>
          <w:pgMar w:top="1040" w:right="480" w:bottom="280" w:left="1200" w:header="720" w:footer="720" w:gutter="0"/>
          <w:cols w:space="720"/>
        </w:sectPr>
      </w:pPr>
    </w:p>
    <w:p w:rsidR="00E41781" w:rsidRDefault="00FC72CD">
      <w:pPr>
        <w:pStyle w:val="a5"/>
        <w:numPr>
          <w:ilvl w:val="0"/>
          <w:numId w:val="8"/>
        </w:numPr>
        <w:tabs>
          <w:tab w:val="left" w:pos="1138"/>
          <w:tab w:val="left" w:pos="6111"/>
        </w:tabs>
        <w:spacing w:before="67" w:line="278" w:lineRule="auto"/>
        <w:ind w:right="225" w:firstLine="707"/>
        <w:jc w:val="left"/>
        <w:rPr>
          <w:sz w:val="28"/>
        </w:rPr>
      </w:pPr>
      <w:r>
        <w:rPr>
          <w:sz w:val="28"/>
        </w:rPr>
        <w:lastRenderedPageBreak/>
        <w:t>реализация</w:t>
      </w:r>
      <w:r>
        <w:rPr>
          <w:spacing w:val="43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4"/>
          <w:sz w:val="28"/>
        </w:rPr>
        <w:t xml:space="preserve"> </w:t>
      </w:r>
      <w:r>
        <w:rPr>
          <w:sz w:val="28"/>
        </w:rPr>
        <w:t>политики</w:t>
      </w:r>
      <w:r>
        <w:rPr>
          <w:sz w:val="28"/>
        </w:rPr>
        <w:tab/>
        <w:t>в</w:t>
      </w:r>
      <w:r>
        <w:rPr>
          <w:spacing w:val="45"/>
          <w:sz w:val="28"/>
        </w:rPr>
        <w:t xml:space="preserve"> </w:t>
      </w:r>
      <w:r>
        <w:rPr>
          <w:sz w:val="28"/>
        </w:rPr>
        <w:t>сфере</w:t>
      </w:r>
      <w:r>
        <w:rPr>
          <w:spacing w:val="45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47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спорт;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196"/>
        </w:tabs>
        <w:spacing w:line="276" w:lineRule="auto"/>
        <w:ind w:right="230" w:firstLine="777"/>
        <w:jc w:val="left"/>
        <w:rPr>
          <w:sz w:val="28"/>
        </w:rPr>
      </w:pPr>
      <w:r>
        <w:rPr>
          <w:sz w:val="28"/>
        </w:rPr>
        <w:t>разработка</w:t>
      </w:r>
      <w:r>
        <w:rPr>
          <w:spacing w:val="32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33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3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32"/>
          <w:sz w:val="28"/>
        </w:rPr>
        <w:t xml:space="preserve"> </w:t>
      </w:r>
      <w:r>
        <w:rPr>
          <w:sz w:val="28"/>
        </w:rPr>
        <w:t>целей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 учреждения;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255"/>
          <w:tab w:val="left" w:pos="1256"/>
          <w:tab w:val="left" w:pos="2578"/>
          <w:tab w:val="left" w:pos="2964"/>
          <w:tab w:val="left" w:pos="4526"/>
          <w:tab w:val="left" w:pos="6186"/>
          <w:tab w:val="left" w:pos="8022"/>
        </w:tabs>
        <w:spacing w:line="276" w:lineRule="auto"/>
        <w:ind w:right="223" w:firstLine="707"/>
        <w:jc w:val="left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и</w:t>
      </w:r>
      <w:r>
        <w:rPr>
          <w:sz w:val="28"/>
        </w:rPr>
        <w:tab/>
        <w:t>обобщение</w:t>
      </w:r>
      <w:r>
        <w:rPr>
          <w:sz w:val="28"/>
        </w:rPr>
        <w:tab/>
        <w:t>результатов</w:t>
      </w:r>
      <w:r>
        <w:rPr>
          <w:sz w:val="28"/>
        </w:rPr>
        <w:tab/>
        <w:t>деятельности</w:t>
      </w:r>
      <w:r>
        <w:rPr>
          <w:sz w:val="28"/>
        </w:rPr>
        <w:tab/>
      </w:r>
      <w:r>
        <w:rPr>
          <w:spacing w:val="-1"/>
          <w:sz w:val="28"/>
        </w:rPr>
        <w:t>педагогического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</w:t>
      </w:r>
      <w:r>
        <w:rPr>
          <w:spacing w:val="-3"/>
          <w:sz w:val="28"/>
        </w:rPr>
        <w:t xml:space="preserve"> </w:t>
      </w:r>
      <w:r>
        <w:rPr>
          <w:sz w:val="28"/>
        </w:rPr>
        <w:t>и по</w:t>
      </w:r>
      <w:r>
        <w:rPr>
          <w:spacing w:val="2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143"/>
        </w:tabs>
        <w:spacing w:line="276" w:lineRule="auto"/>
        <w:ind w:right="229" w:firstLine="707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4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9"/>
          <w:sz w:val="28"/>
        </w:rPr>
        <w:t xml:space="preserve"> </w:t>
      </w:r>
      <w:r>
        <w:rPr>
          <w:sz w:val="28"/>
        </w:rPr>
        <w:t>всех</w:t>
      </w:r>
      <w:r>
        <w:rPr>
          <w:spacing w:val="5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47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47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служб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учреждения;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117"/>
        </w:tabs>
        <w:spacing w:line="276" w:lineRule="auto"/>
        <w:ind w:right="226" w:firstLine="707"/>
        <w:jc w:val="left"/>
        <w:rPr>
          <w:sz w:val="28"/>
        </w:rPr>
      </w:pPr>
      <w:r>
        <w:rPr>
          <w:sz w:val="28"/>
        </w:rPr>
        <w:t>рассмотрение</w:t>
      </w:r>
      <w:r>
        <w:rPr>
          <w:spacing w:val="43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8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23"/>
          <w:sz w:val="28"/>
        </w:rPr>
        <w:t xml:space="preserve"> </w:t>
      </w:r>
      <w:r>
        <w:rPr>
          <w:sz w:val="28"/>
        </w:rPr>
        <w:t>тренеров-преподавателей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 w:rsidR="00F5132E">
        <w:rPr>
          <w:sz w:val="28"/>
        </w:rPr>
        <w:t>инструк</w:t>
      </w:r>
      <w:r>
        <w:rPr>
          <w:sz w:val="28"/>
        </w:rPr>
        <w:t>торов-методистов</w:t>
      </w:r>
      <w:r>
        <w:rPr>
          <w:spacing w:val="67"/>
          <w:sz w:val="28"/>
        </w:rPr>
        <w:t xml:space="preserve"> </w:t>
      </w:r>
      <w:r>
        <w:rPr>
          <w:sz w:val="28"/>
        </w:rPr>
        <w:t>учреждения.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119"/>
        </w:tabs>
        <w:spacing w:line="278" w:lineRule="auto"/>
        <w:ind w:right="229" w:firstLine="707"/>
        <w:jc w:val="left"/>
        <w:rPr>
          <w:sz w:val="28"/>
        </w:rPr>
      </w:pPr>
      <w:r>
        <w:rPr>
          <w:sz w:val="28"/>
        </w:rPr>
        <w:t>представление</w:t>
      </w:r>
      <w:r>
        <w:rPr>
          <w:spacing w:val="52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2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24"/>
          <w:sz w:val="28"/>
        </w:rPr>
        <w:t xml:space="preserve"> </w:t>
      </w:r>
      <w:r>
        <w:rPr>
          <w:sz w:val="28"/>
        </w:rPr>
        <w:t>к</w:t>
      </w:r>
      <w:r>
        <w:rPr>
          <w:spacing w:val="25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22"/>
          <w:sz w:val="28"/>
        </w:rPr>
        <w:t xml:space="preserve"> </w:t>
      </w:r>
      <w:r>
        <w:rPr>
          <w:sz w:val="28"/>
        </w:rPr>
        <w:t>видам</w:t>
      </w:r>
      <w:r>
        <w:rPr>
          <w:spacing w:val="25"/>
          <w:sz w:val="28"/>
        </w:rPr>
        <w:t xml:space="preserve"> </w:t>
      </w:r>
      <w:r w:rsidR="00F5132E">
        <w:rPr>
          <w:sz w:val="28"/>
        </w:rPr>
        <w:t>поощре</w:t>
      </w:r>
      <w:r>
        <w:rPr>
          <w:sz w:val="28"/>
        </w:rPr>
        <w:t>ний</w:t>
      </w:r>
      <w:r>
        <w:rPr>
          <w:spacing w:val="-1"/>
          <w:sz w:val="28"/>
        </w:rPr>
        <w:t xml:space="preserve"> </w:t>
      </w:r>
      <w:r>
        <w:rPr>
          <w:sz w:val="28"/>
        </w:rPr>
        <w:t>и присвоению</w:t>
      </w:r>
      <w:r>
        <w:rPr>
          <w:spacing w:val="-1"/>
          <w:sz w:val="28"/>
        </w:rPr>
        <w:t xml:space="preserve"> </w:t>
      </w:r>
      <w:r>
        <w:rPr>
          <w:sz w:val="28"/>
        </w:rPr>
        <w:t>званий;</w:t>
      </w:r>
    </w:p>
    <w:p w:rsidR="00E41781" w:rsidRPr="00F5132E" w:rsidRDefault="00FC72CD" w:rsidP="00F5132E">
      <w:pPr>
        <w:pStyle w:val="a5"/>
        <w:numPr>
          <w:ilvl w:val="0"/>
          <w:numId w:val="8"/>
        </w:numPr>
        <w:tabs>
          <w:tab w:val="left" w:pos="1105"/>
        </w:tabs>
        <w:spacing w:line="317" w:lineRule="exact"/>
        <w:ind w:left="1104" w:hanging="179"/>
        <w:jc w:val="left"/>
        <w:rPr>
          <w:sz w:val="28"/>
        </w:rPr>
      </w:pPr>
      <w:r>
        <w:rPr>
          <w:sz w:val="28"/>
        </w:rPr>
        <w:t>представление</w:t>
      </w:r>
      <w:r>
        <w:rPr>
          <w:spacing w:val="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1"/>
          <w:sz w:val="28"/>
        </w:rPr>
        <w:t xml:space="preserve"> </w:t>
      </w:r>
      <w:r>
        <w:rPr>
          <w:sz w:val="28"/>
        </w:rPr>
        <w:t>к</w:t>
      </w:r>
      <w:r>
        <w:rPr>
          <w:spacing w:val="11"/>
          <w:sz w:val="28"/>
        </w:rPr>
        <w:t xml:space="preserve"> </w:t>
      </w:r>
      <w:r>
        <w:rPr>
          <w:sz w:val="28"/>
        </w:rPr>
        <w:t>наложению</w:t>
      </w:r>
      <w:r>
        <w:rPr>
          <w:spacing w:val="9"/>
          <w:sz w:val="28"/>
        </w:rPr>
        <w:t xml:space="preserve"> </w:t>
      </w:r>
      <w:r>
        <w:rPr>
          <w:sz w:val="28"/>
        </w:rPr>
        <w:t>мер</w:t>
      </w:r>
      <w:r>
        <w:rPr>
          <w:spacing w:val="11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12"/>
          <w:sz w:val="28"/>
        </w:rPr>
        <w:t xml:space="preserve"> </w:t>
      </w:r>
      <w:r w:rsidR="00F5132E">
        <w:rPr>
          <w:sz w:val="28"/>
        </w:rPr>
        <w:t>взыскания</w:t>
      </w:r>
      <w:r>
        <w:t>;</w:t>
      </w:r>
    </w:p>
    <w:p w:rsidR="00E41781" w:rsidRDefault="00FC72CD" w:rsidP="00F5132E">
      <w:pPr>
        <w:pStyle w:val="a5"/>
        <w:numPr>
          <w:ilvl w:val="0"/>
          <w:numId w:val="8"/>
        </w:numPr>
        <w:tabs>
          <w:tab w:val="left" w:pos="926"/>
          <w:tab w:val="left" w:pos="3089"/>
        </w:tabs>
        <w:spacing w:before="48"/>
        <w:ind w:left="1126" w:hanging="200"/>
        <w:jc w:val="left"/>
        <w:rPr>
          <w:sz w:val="28"/>
        </w:rPr>
      </w:pPr>
      <w:r>
        <w:rPr>
          <w:sz w:val="28"/>
        </w:rPr>
        <w:t>представление</w:t>
      </w:r>
      <w:r>
        <w:rPr>
          <w:sz w:val="28"/>
        </w:rPr>
        <w:tab/>
        <w:t>обучающихся</w:t>
      </w:r>
      <w:r>
        <w:rPr>
          <w:spacing w:val="34"/>
          <w:sz w:val="28"/>
        </w:rPr>
        <w:t xml:space="preserve"> </w:t>
      </w:r>
      <w:r>
        <w:rPr>
          <w:sz w:val="28"/>
        </w:rPr>
        <w:t>к</w:t>
      </w:r>
      <w:r>
        <w:rPr>
          <w:spacing w:val="35"/>
          <w:sz w:val="28"/>
        </w:rPr>
        <w:t xml:space="preserve"> </w:t>
      </w:r>
      <w:r>
        <w:rPr>
          <w:sz w:val="28"/>
        </w:rPr>
        <w:t>поощрению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награждению</w:t>
      </w:r>
      <w:r>
        <w:rPr>
          <w:spacing w:val="34"/>
          <w:sz w:val="28"/>
        </w:rPr>
        <w:t xml:space="preserve"> </w:t>
      </w:r>
      <w:r>
        <w:rPr>
          <w:sz w:val="28"/>
        </w:rPr>
        <w:t>за</w:t>
      </w:r>
      <w:r>
        <w:rPr>
          <w:spacing w:val="35"/>
          <w:sz w:val="28"/>
        </w:rPr>
        <w:t xml:space="preserve"> </w:t>
      </w:r>
      <w:r w:rsidR="00F5132E">
        <w:rPr>
          <w:sz w:val="28"/>
        </w:rPr>
        <w:t>спортивные</w:t>
      </w:r>
    </w:p>
    <w:p w:rsidR="00E41781" w:rsidRDefault="00FC72CD">
      <w:pPr>
        <w:pStyle w:val="a3"/>
        <w:spacing w:before="50"/>
        <w:jc w:val="both"/>
      </w:pPr>
      <w:r>
        <w:t>достижения</w:t>
      </w:r>
      <w:r>
        <w:rPr>
          <w:spacing w:val="-3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социально значимую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учреждении;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090"/>
        </w:tabs>
        <w:spacing w:before="47"/>
        <w:ind w:left="1090" w:hanging="164"/>
        <w:rPr>
          <w:sz w:val="28"/>
        </w:rPr>
      </w:pPr>
      <w:r>
        <w:rPr>
          <w:sz w:val="28"/>
        </w:rPr>
        <w:t>подведение</w:t>
      </w:r>
      <w:r>
        <w:rPr>
          <w:spacing w:val="64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год;</w:t>
      </w:r>
    </w:p>
    <w:p w:rsidR="00F5132E" w:rsidRDefault="00FC72CD">
      <w:pPr>
        <w:pStyle w:val="a5"/>
        <w:numPr>
          <w:ilvl w:val="0"/>
          <w:numId w:val="8"/>
        </w:numPr>
        <w:tabs>
          <w:tab w:val="left" w:pos="1126"/>
        </w:tabs>
        <w:spacing w:before="48" w:line="276" w:lineRule="auto"/>
        <w:ind w:right="224" w:firstLine="707"/>
        <w:rPr>
          <w:sz w:val="28"/>
        </w:rPr>
      </w:pPr>
      <w:r>
        <w:rPr>
          <w:sz w:val="28"/>
        </w:rPr>
        <w:t xml:space="preserve">заслушивание специалистов учреждения и отчеты деятельности </w:t>
      </w:r>
    </w:p>
    <w:p w:rsidR="00E41781" w:rsidRPr="00F5132E" w:rsidRDefault="00F5132E" w:rsidP="00F5132E">
      <w:pPr>
        <w:tabs>
          <w:tab w:val="left" w:pos="1126"/>
        </w:tabs>
        <w:spacing w:before="48" w:line="276" w:lineRule="auto"/>
        <w:ind w:left="218" w:right="224"/>
        <w:rPr>
          <w:sz w:val="28"/>
        </w:rPr>
      </w:pPr>
      <w:r>
        <w:rPr>
          <w:sz w:val="28"/>
        </w:rPr>
        <w:t>подраз</w:t>
      </w:r>
      <w:r w:rsidR="00FC72CD" w:rsidRPr="00F5132E">
        <w:rPr>
          <w:sz w:val="28"/>
        </w:rPr>
        <w:t>делений учреждения</w:t>
      </w:r>
      <w:r w:rsidR="00FC72CD" w:rsidRPr="00F5132E">
        <w:rPr>
          <w:spacing w:val="1"/>
          <w:sz w:val="28"/>
        </w:rPr>
        <w:t xml:space="preserve"> </w:t>
      </w:r>
      <w:r w:rsidR="00FC72CD" w:rsidRPr="00F5132E">
        <w:rPr>
          <w:sz w:val="28"/>
        </w:rPr>
        <w:t>о состоянии здоровья об</w:t>
      </w:r>
      <w:r>
        <w:rPr>
          <w:sz w:val="28"/>
        </w:rPr>
        <w:t>учающихся, о ходе реализации об</w:t>
      </w:r>
      <w:r w:rsidR="00FC72CD" w:rsidRPr="00F5132E">
        <w:rPr>
          <w:sz w:val="28"/>
        </w:rPr>
        <w:t>разовательных</w:t>
      </w:r>
      <w:r w:rsidR="00FC72CD" w:rsidRPr="00F5132E">
        <w:rPr>
          <w:spacing w:val="-4"/>
          <w:sz w:val="28"/>
        </w:rPr>
        <w:t xml:space="preserve"> </w:t>
      </w:r>
      <w:r w:rsidR="00FC72CD" w:rsidRPr="00F5132E">
        <w:rPr>
          <w:sz w:val="28"/>
        </w:rPr>
        <w:t>и</w:t>
      </w:r>
      <w:r w:rsidR="00FC72CD" w:rsidRPr="00F5132E">
        <w:rPr>
          <w:spacing w:val="-1"/>
          <w:sz w:val="28"/>
        </w:rPr>
        <w:t xml:space="preserve"> </w:t>
      </w:r>
      <w:r w:rsidR="00FC72CD" w:rsidRPr="00F5132E">
        <w:rPr>
          <w:sz w:val="28"/>
        </w:rPr>
        <w:t>воспитательных</w:t>
      </w:r>
      <w:r w:rsidR="00FC72CD" w:rsidRPr="00F5132E">
        <w:rPr>
          <w:spacing w:val="1"/>
          <w:sz w:val="28"/>
        </w:rPr>
        <w:t xml:space="preserve"> </w:t>
      </w:r>
      <w:r w:rsidR="00FC72CD" w:rsidRPr="00F5132E">
        <w:rPr>
          <w:sz w:val="28"/>
        </w:rPr>
        <w:t>программ,</w:t>
      </w:r>
      <w:r w:rsidR="00FC72CD" w:rsidRPr="00F5132E">
        <w:rPr>
          <w:spacing w:val="-2"/>
          <w:sz w:val="28"/>
        </w:rPr>
        <w:t xml:space="preserve"> </w:t>
      </w:r>
      <w:r w:rsidR="00FC72CD" w:rsidRPr="00F5132E">
        <w:rPr>
          <w:sz w:val="28"/>
        </w:rPr>
        <w:t>антидопинговой</w:t>
      </w:r>
      <w:r w:rsidR="00FC72CD" w:rsidRPr="00F5132E">
        <w:rPr>
          <w:spacing w:val="-3"/>
          <w:sz w:val="28"/>
        </w:rPr>
        <w:t xml:space="preserve"> </w:t>
      </w:r>
      <w:r w:rsidR="00FC72CD" w:rsidRPr="00F5132E">
        <w:rPr>
          <w:sz w:val="28"/>
        </w:rPr>
        <w:t>работе</w:t>
      </w:r>
      <w:r w:rsidR="00FC72CD" w:rsidRPr="00F5132E">
        <w:rPr>
          <w:spacing w:val="-3"/>
          <w:sz w:val="28"/>
        </w:rPr>
        <w:t xml:space="preserve"> </w:t>
      </w:r>
      <w:r w:rsidR="00FC72CD" w:rsidRPr="00F5132E">
        <w:rPr>
          <w:sz w:val="28"/>
        </w:rPr>
        <w:t>и</w:t>
      </w:r>
      <w:r w:rsidR="00FC72CD" w:rsidRPr="00F5132E">
        <w:rPr>
          <w:spacing w:val="-1"/>
          <w:sz w:val="28"/>
        </w:rPr>
        <w:t xml:space="preserve"> </w:t>
      </w:r>
      <w:r w:rsidR="00FC72CD" w:rsidRPr="00F5132E">
        <w:rPr>
          <w:sz w:val="28"/>
        </w:rPr>
        <w:t>др.;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100"/>
        </w:tabs>
        <w:spacing w:before="1" w:line="276" w:lineRule="auto"/>
        <w:ind w:right="227" w:firstLine="707"/>
        <w:rPr>
          <w:sz w:val="28"/>
        </w:rPr>
      </w:pPr>
      <w:r>
        <w:rPr>
          <w:sz w:val="28"/>
        </w:rPr>
        <w:t>контролирование 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ранее принятых решений педагогического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совета;</w:t>
      </w:r>
    </w:p>
    <w:p w:rsidR="00F5132E" w:rsidRDefault="00FC72CD">
      <w:pPr>
        <w:pStyle w:val="a5"/>
        <w:numPr>
          <w:ilvl w:val="0"/>
          <w:numId w:val="8"/>
        </w:numPr>
        <w:tabs>
          <w:tab w:val="left" w:pos="1119"/>
        </w:tabs>
        <w:spacing w:before="1" w:line="276" w:lineRule="auto"/>
        <w:ind w:right="220" w:firstLine="707"/>
        <w:rPr>
          <w:sz w:val="28"/>
        </w:rPr>
      </w:pPr>
      <w:r>
        <w:rPr>
          <w:sz w:val="28"/>
        </w:rPr>
        <w:t xml:space="preserve">изучение и обсуждение нормативно-правовых документов в области </w:t>
      </w:r>
    </w:p>
    <w:p w:rsidR="00E41781" w:rsidRPr="00F5132E" w:rsidRDefault="00F5132E" w:rsidP="00F5132E">
      <w:pPr>
        <w:tabs>
          <w:tab w:val="left" w:pos="1119"/>
        </w:tabs>
        <w:spacing w:before="1" w:line="276" w:lineRule="auto"/>
        <w:ind w:left="218" w:right="220"/>
        <w:rPr>
          <w:sz w:val="28"/>
        </w:rPr>
      </w:pPr>
      <w:r>
        <w:rPr>
          <w:sz w:val="28"/>
        </w:rPr>
        <w:t>до</w:t>
      </w:r>
      <w:r w:rsidR="00FC72CD" w:rsidRPr="00F5132E">
        <w:rPr>
          <w:sz w:val="28"/>
        </w:rPr>
        <w:t>полнительного образования в</w:t>
      </w:r>
      <w:r w:rsidR="00FC72CD" w:rsidRPr="00F5132E">
        <w:rPr>
          <w:spacing w:val="-2"/>
          <w:sz w:val="28"/>
        </w:rPr>
        <w:t xml:space="preserve"> </w:t>
      </w:r>
      <w:r w:rsidR="00FC72CD" w:rsidRPr="00F5132E">
        <w:rPr>
          <w:sz w:val="28"/>
        </w:rPr>
        <w:t>спорте;</w:t>
      </w:r>
    </w:p>
    <w:p w:rsidR="00E41781" w:rsidRDefault="00FC72CD">
      <w:pPr>
        <w:pStyle w:val="a5"/>
        <w:numPr>
          <w:ilvl w:val="0"/>
          <w:numId w:val="8"/>
        </w:numPr>
        <w:tabs>
          <w:tab w:val="left" w:pos="1107"/>
        </w:tabs>
        <w:spacing w:line="276" w:lineRule="auto"/>
        <w:ind w:right="229" w:firstLine="707"/>
        <w:rPr>
          <w:sz w:val="28"/>
        </w:rPr>
      </w:pPr>
      <w:r>
        <w:rPr>
          <w:sz w:val="28"/>
        </w:rPr>
        <w:t>другая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 соответствии с</w:t>
      </w:r>
      <w:r w:rsidR="00F5132E">
        <w:rPr>
          <w:sz w:val="28"/>
        </w:rPr>
        <w:t>о своей компетенцией и действую</w:t>
      </w:r>
      <w:r>
        <w:rPr>
          <w:sz w:val="28"/>
        </w:rPr>
        <w:t>щим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законодательством.</w:t>
      </w:r>
    </w:p>
    <w:p w:rsidR="00E41781" w:rsidRDefault="00E41781">
      <w:pPr>
        <w:pStyle w:val="a3"/>
        <w:spacing w:before="1"/>
        <w:ind w:left="0"/>
        <w:rPr>
          <w:sz w:val="32"/>
        </w:rPr>
      </w:pPr>
    </w:p>
    <w:p w:rsidR="00E41781" w:rsidRDefault="00FC72CD">
      <w:pPr>
        <w:pStyle w:val="a5"/>
        <w:numPr>
          <w:ilvl w:val="0"/>
          <w:numId w:val="11"/>
        </w:numPr>
        <w:tabs>
          <w:tab w:val="left" w:pos="1306"/>
        </w:tabs>
        <w:ind w:left="1305" w:hanging="281"/>
        <w:jc w:val="left"/>
        <w:rPr>
          <w:sz w:val="28"/>
        </w:rPr>
      </w:pPr>
      <w:r>
        <w:rPr>
          <w:sz w:val="28"/>
        </w:rPr>
        <w:t>СТРУКТУРА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ПЕДАГОГИЧЕСКОГО</w:t>
      </w:r>
    </w:p>
    <w:p w:rsidR="00E41781" w:rsidRDefault="00FC72CD">
      <w:pPr>
        <w:pStyle w:val="a3"/>
        <w:spacing w:before="48"/>
        <w:ind w:left="4549"/>
      </w:pPr>
      <w:r>
        <w:t>СОВЕТА</w:t>
      </w:r>
    </w:p>
    <w:p w:rsidR="00E41781" w:rsidRDefault="00E41781">
      <w:pPr>
        <w:pStyle w:val="a3"/>
        <w:spacing w:before="5"/>
        <w:ind w:left="0"/>
        <w:rPr>
          <w:sz w:val="36"/>
        </w:rPr>
      </w:pPr>
    </w:p>
    <w:p w:rsidR="00E41781" w:rsidRDefault="00FC72CD">
      <w:pPr>
        <w:pStyle w:val="a5"/>
        <w:numPr>
          <w:ilvl w:val="1"/>
          <w:numId w:val="7"/>
        </w:numPr>
        <w:tabs>
          <w:tab w:val="left" w:pos="1420"/>
        </w:tabs>
        <w:spacing w:before="1"/>
        <w:ind w:hanging="494"/>
        <w:rPr>
          <w:sz w:val="28"/>
        </w:rPr>
      </w:pPr>
      <w:r>
        <w:rPr>
          <w:sz w:val="28"/>
        </w:rPr>
        <w:t>Состав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совета:</w:t>
      </w:r>
    </w:p>
    <w:p w:rsidR="00E41781" w:rsidRDefault="00FC72CD">
      <w:pPr>
        <w:pStyle w:val="a5"/>
        <w:numPr>
          <w:ilvl w:val="0"/>
          <w:numId w:val="6"/>
        </w:numPr>
        <w:tabs>
          <w:tab w:val="left" w:pos="1090"/>
        </w:tabs>
        <w:spacing w:before="47"/>
        <w:jc w:val="left"/>
        <w:rPr>
          <w:sz w:val="28"/>
        </w:rPr>
      </w:pPr>
      <w:r>
        <w:rPr>
          <w:sz w:val="28"/>
        </w:rPr>
        <w:t>директор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учреждения;</w:t>
      </w:r>
    </w:p>
    <w:p w:rsidR="00E41781" w:rsidRDefault="00FC72CD">
      <w:pPr>
        <w:pStyle w:val="a3"/>
        <w:tabs>
          <w:tab w:val="left" w:pos="3440"/>
          <w:tab w:val="left" w:pos="5252"/>
          <w:tab w:val="left" w:pos="8922"/>
        </w:tabs>
        <w:spacing w:before="48" w:line="278" w:lineRule="auto"/>
        <w:ind w:right="221" w:firstLine="707"/>
      </w:pPr>
      <w:r>
        <w:t>-педагогические</w:t>
      </w:r>
      <w:r>
        <w:tab/>
        <w:t>работники</w:t>
      </w:r>
      <w:r>
        <w:tab/>
        <w:t>(инструкторы-методисты,</w:t>
      </w:r>
      <w:r w:rsidR="00F5132E">
        <w:t xml:space="preserve"> включая старшего, </w:t>
      </w:r>
      <w:r>
        <w:rPr>
          <w:spacing w:val="-1"/>
        </w:rPr>
        <w:t>тренеры-</w:t>
      </w:r>
      <w:r>
        <w:rPr>
          <w:spacing w:val="-67"/>
        </w:rPr>
        <w:t xml:space="preserve"> </w:t>
      </w:r>
      <w:r>
        <w:t>преподаватели,</w:t>
      </w:r>
      <w:r>
        <w:rPr>
          <w:spacing w:val="-5"/>
        </w:rPr>
        <w:t xml:space="preserve"> </w:t>
      </w:r>
      <w:r w:rsidR="00F5132E">
        <w:rPr>
          <w:spacing w:val="-5"/>
        </w:rPr>
        <w:t xml:space="preserve">иные педагогические </w:t>
      </w:r>
      <w:proofErr w:type="gramStart"/>
      <w:r w:rsidR="00F5132E">
        <w:rPr>
          <w:spacing w:val="-5"/>
        </w:rPr>
        <w:t>работники</w:t>
      </w:r>
      <w:r>
        <w:rPr>
          <w:spacing w:val="-1"/>
        </w:rPr>
        <w:t xml:space="preserve"> </w:t>
      </w:r>
      <w:r>
        <w:t>)</w:t>
      </w:r>
      <w:proofErr w:type="gramEnd"/>
      <w:r>
        <w:t>;</w:t>
      </w:r>
    </w:p>
    <w:p w:rsidR="00E41781" w:rsidRDefault="00FC72CD">
      <w:pPr>
        <w:pStyle w:val="a5"/>
        <w:numPr>
          <w:ilvl w:val="1"/>
          <w:numId w:val="7"/>
        </w:numPr>
        <w:tabs>
          <w:tab w:val="left" w:pos="1420"/>
        </w:tabs>
        <w:spacing w:line="317" w:lineRule="exact"/>
        <w:ind w:hanging="494"/>
        <w:rPr>
          <w:sz w:val="28"/>
        </w:rPr>
      </w:pPr>
      <w:r>
        <w:rPr>
          <w:sz w:val="28"/>
        </w:rPr>
        <w:t>Структура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совета:</w:t>
      </w:r>
    </w:p>
    <w:p w:rsidR="00E41781" w:rsidRDefault="00FC72CD">
      <w:pPr>
        <w:pStyle w:val="a5"/>
        <w:numPr>
          <w:ilvl w:val="0"/>
          <w:numId w:val="6"/>
        </w:numPr>
        <w:tabs>
          <w:tab w:val="left" w:pos="1090"/>
        </w:tabs>
        <w:spacing w:before="48"/>
        <w:jc w:val="left"/>
        <w:rPr>
          <w:sz w:val="28"/>
        </w:rPr>
      </w:pPr>
      <w:r>
        <w:rPr>
          <w:sz w:val="28"/>
        </w:rPr>
        <w:t>председатель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совета;</w:t>
      </w:r>
    </w:p>
    <w:p w:rsidR="00E41781" w:rsidRDefault="00FC72CD">
      <w:pPr>
        <w:pStyle w:val="a5"/>
        <w:numPr>
          <w:ilvl w:val="0"/>
          <w:numId w:val="6"/>
        </w:numPr>
        <w:tabs>
          <w:tab w:val="left" w:pos="1160"/>
        </w:tabs>
        <w:spacing w:before="50"/>
        <w:ind w:left="1159"/>
        <w:jc w:val="left"/>
        <w:rPr>
          <w:sz w:val="28"/>
        </w:rPr>
      </w:pPr>
      <w:r>
        <w:rPr>
          <w:sz w:val="28"/>
        </w:rPr>
        <w:t>члены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E41781" w:rsidRDefault="00FC72CD">
      <w:pPr>
        <w:pStyle w:val="a5"/>
        <w:numPr>
          <w:ilvl w:val="0"/>
          <w:numId w:val="6"/>
        </w:numPr>
        <w:tabs>
          <w:tab w:val="left" w:pos="1090"/>
        </w:tabs>
        <w:spacing w:before="48"/>
        <w:jc w:val="left"/>
        <w:rPr>
          <w:sz w:val="28"/>
        </w:rPr>
      </w:pPr>
      <w:r>
        <w:rPr>
          <w:sz w:val="28"/>
        </w:rPr>
        <w:t>секретарь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совета.</w:t>
      </w:r>
    </w:p>
    <w:p w:rsidR="00E41781" w:rsidRDefault="00E41781">
      <w:pPr>
        <w:rPr>
          <w:sz w:val="28"/>
        </w:rPr>
        <w:sectPr w:rsidR="00E41781" w:rsidSect="00F5132E">
          <w:pgSz w:w="11910" w:h="16840"/>
          <w:pgMar w:top="1040" w:right="144" w:bottom="280" w:left="993" w:header="720" w:footer="720" w:gutter="0"/>
          <w:cols w:space="720"/>
        </w:sectPr>
      </w:pPr>
    </w:p>
    <w:p w:rsidR="00E41781" w:rsidRDefault="00FC72CD">
      <w:pPr>
        <w:pStyle w:val="a5"/>
        <w:numPr>
          <w:ilvl w:val="0"/>
          <w:numId w:val="11"/>
        </w:numPr>
        <w:tabs>
          <w:tab w:val="left" w:pos="2139"/>
        </w:tabs>
        <w:spacing w:before="67"/>
        <w:ind w:left="2138" w:hanging="281"/>
        <w:jc w:val="left"/>
        <w:rPr>
          <w:sz w:val="28"/>
        </w:rPr>
      </w:pPr>
      <w:r>
        <w:rPr>
          <w:sz w:val="28"/>
        </w:rPr>
        <w:lastRenderedPageBreak/>
        <w:t>РЕГЛАМЕНТ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</w:t>
      </w:r>
    </w:p>
    <w:p w:rsidR="00E41781" w:rsidRDefault="00E41781">
      <w:pPr>
        <w:pStyle w:val="a3"/>
        <w:spacing w:before="6"/>
        <w:ind w:left="0"/>
        <w:rPr>
          <w:sz w:val="36"/>
        </w:rPr>
      </w:pPr>
    </w:p>
    <w:p w:rsidR="00E41781" w:rsidRDefault="00FC72CD">
      <w:pPr>
        <w:pStyle w:val="a5"/>
        <w:numPr>
          <w:ilvl w:val="1"/>
          <w:numId w:val="5"/>
        </w:numPr>
        <w:tabs>
          <w:tab w:val="left" w:pos="1204"/>
        </w:tabs>
        <w:ind w:hanging="494"/>
        <w:jc w:val="both"/>
        <w:rPr>
          <w:sz w:val="28"/>
        </w:rPr>
      </w:pPr>
      <w:r>
        <w:rPr>
          <w:sz w:val="28"/>
        </w:rPr>
        <w:t>Педагогический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</w:t>
      </w:r>
      <w:r>
        <w:rPr>
          <w:spacing w:val="-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реже</w:t>
      </w:r>
      <w:r>
        <w:rPr>
          <w:spacing w:val="-2"/>
          <w:sz w:val="28"/>
        </w:rPr>
        <w:t xml:space="preserve"> </w:t>
      </w:r>
      <w:r>
        <w:rPr>
          <w:sz w:val="28"/>
        </w:rPr>
        <w:t>двух раз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год.</w:t>
      </w:r>
    </w:p>
    <w:p w:rsidR="00F5132E" w:rsidRDefault="00FC72CD">
      <w:pPr>
        <w:pStyle w:val="a5"/>
        <w:numPr>
          <w:ilvl w:val="1"/>
          <w:numId w:val="5"/>
        </w:numPr>
        <w:tabs>
          <w:tab w:val="left" w:pos="1253"/>
        </w:tabs>
        <w:spacing w:before="48" w:line="276" w:lineRule="auto"/>
        <w:ind w:left="218" w:right="222" w:firstLine="492"/>
        <w:jc w:val="both"/>
        <w:rPr>
          <w:sz w:val="28"/>
        </w:rPr>
      </w:pPr>
      <w:r>
        <w:rPr>
          <w:sz w:val="28"/>
        </w:rPr>
        <w:t>Тематика заседаний включается в годовой план работы учреждения 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 основных этапов развития и возникающих при реализации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учреждения проблем. Утверждается на первом в текущем году заседании </w:t>
      </w:r>
    </w:p>
    <w:p w:rsidR="00E41781" w:rsidRPr="00F5132E" w:rsidRDefault="00F5132E" w:rsidP="00F5132E">
      <w:pPr>
        <w:tabs>
          <w:tab w:val="left" w:pos="1253"/>
        </w:tabs>
        <w:spacing w:before="48" w:line="276" w:lineRule="auto"/>
        <w:ind w:left="218" w:right="222"/>
        <w:rPr>
          <w:sz w:val="28"/>
        </w:rPr>
      </w:pPr>
      <w:r>
        <w:rPr>
          <w:sz w:val="28"/>
        </w:rPr>
        <w:t>педа</w:t>
      </w:r>
      <w:r w:rsidR="00FC72CD" w:rsidRPr="00F5132E">
        <w:rPr>
          <w:sz w:val="28"/>
        </w:rPr>
        <w:t>гогического совета.</w:t>
      </w:r>
    </w:p>
    <w:p w:rsidR="00E41781" w:rsidRDefault="00FC72CD">
      <w:pPr>
        <w:pStyle w:val="a5"/>
        <w:numPr>
          <w:ilvl w:val="1"/>
          <w:numId w:val="5"/>
        </w:numPr>
        <w:tabs>
          <w:tab w:val="left" w:pos="1282"/>
        </w:tabs>
        <w:spacing w:line="322" w:lineRule="exact"/>
        <w:ind w:left="1282" w:hanging="562"/>
        <w:jc w:val="both"/>
        <w:rPr>
          <w:sz w:val="28"/>
        </w:rPr>
      </w:pPr>
      <w:r>
        <w:rPr>
          <w:sz w:val="28"/>
        </w:rPr>
        <w:t>Председателем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6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учреждения.</w:t>
      </w:r>
    </w:p>
    <w:p w:rsidR="00F5132E" w:rsidRDefault="00FC72CD">
      <w:pPr>
        <w:pStyle w:val="a5"/>
        <w:numPr>
          <w:ilvl w:val="1"/>
          <w:numId w:val="5"/>
        </w:numPr>
        <w:tabs>
          <w:tab w:val="left" w:pos="1373"/>
        </w:tabs>
        <w:spacing w:before="50" w:line="276" w:lineRule="auto"/>
        <w:ind w:left="218" w:right="230" w:firstLine="501"/>
        <w:jc w:val="both"/>
        <w:rPr>
          <w:sz w:val="28"/>
        </w:rPr>
      </w:pPr>
      <w:r>
        <w:rPr>
          <w:sz w:val="28"/>
        </w:rPr>
        <w:t xml:space="preserve">В отсутствие председателя педагогического совета его должность </w:t>
      </w:r>
    </w:p>
    <w:p w:rsidR="00E41781" w:rsidRPr="00F5132E" w:rsidRDefault="00F5132E" w:rsidP="00F5132E">
      <w:pPr>
        <w:tabs>
          <w:tab w:val="left" w:pos="1373"/>
        </w:tabs>
        <w:spacing w:before="50" w:line="276" w:lineRule="auto"/>
        <w:ind w:left="218" w:right="230"/>
        <w:rPr>
          <w:sz w:val="28"/>
        </w:rPr>
      </w:pPr>
      <w:r>
        <w:rPr>
          <w:sz w:val="28"/>
        </w:rPr>
        <w:t>за</w:t>
      </w:r>
      <w:r w:rsidR="00FC72CD" w:rsidRPr="00F5132E">
        <w:rPr>
          <w:sz w:val="28"/>
        </w:rPr>
        <w:t>мещает</w:t>
      </w:r>
      <w:r w:rsidR="00FC72CD" w:rsidRPr="00F5132E">
        <w:rPr>
          <w:spacing w:val="-3"/>
          <w:sz w:val="28"/>
        </w:rPr>
        <w:t xml:space="preserve"> </w:t>
      </w:r>
      <w:r w:rsidR="00FC72CD" w:rsidRPr="00F5132E">
        <w:rPr>
          <w:sz w:val="28"/>
        </w:rPr>
        <w:t>назначенный</w:t>
      </w:r>
      <w:r w:rsidR="00FC72CD" w:rsidRPr="00F5132E">
        <w:rPr>
          <w:spacing w:val="-1"/>
          <w:sz w:val="28"/>
        </w:rPr>
        <w:t xml:space="preserve"> </w:t>
      </w:r>
      <w:r w:rsidR="00FC72CD" w:rsidRPr="00F5132E">
        <w:rPr>
          <w:sz w:val="28"/>
        </w:rPr>
        <w:t>исполняющий</w:t>
      </w:r>
      <w:r w:rsidR="00FC72CD" w:rsidRPr="00F5132E">
        <w:rPr>
          <w:spacing w:val="-4"/>
          <w:sz w:val="28"/>
        </w:rPr>
        <w:t xml:space="preserve"> </w:t>
      </w:r>
      <w:r w:rsidR="00FC72CD" w:rsidRPr="00F5132E">
        <w:rPr>
          <w:sz w:val="28"/>
        </w:rPr>
        <w:t>обязанности</w:t>
      </w:r>
      <w:r w:rsidR="00FC72CD" w:rsidRPr="00F5132E">
        <w:rPr>
          <w:spacing w:val="-1"/>
          <w:sz w:val="28"/>
        </w:rPr>
        <w:t xml:space="preserve"> </w:t>
      </w:r>
      <w:r w:rsidR="00FC72CD" w:rsidRPr="00F5132E">
        <w:rPr>
          <w:sz w:val="28"/>
        </w:rPr>
        <w:t>директора</w:t>
      </w:r>
      <w:r w:rsidR="00FC72CD" w:rsidRPr="00F5132E">
        <w:rPr>
          <w:spacing w:val="1"/>
          <w:sz w:val="28"/>
        </w:rPr>
        <w:t xml:space="preserve"> </w:t>
      </w:r>
      <w:r w:rsidR="00FC72CD" w:rsidRPr="00F5132E">
        <w:rPr>
          <w:sz w:val="28"/>
        </w:rPr>
        <w:t>учреждения.</w:t>
      </w:r>
    </w:p>
    <w:p w:rsidR="00E41781" w:rsidRDefault="00FC72CD">
      <w:pPr>
        <w:pStyle w:val="a5"/>
        <w:numPr>
          <w:ilvl w:val="1"/>
          <w:numId w:val="5"/>
        </w:numPr>
        <w:tabs>
          <w:tab w:val="left" w:pos="1286"/>
        </w:tabs>
        <w:spacing w:line="276" w:lineRule="auto"/>
        <w:ind w:left="218" w:right="223" w:firstLine="501"/>
        <w:jc w:val="both"/>
        <w:rPr>
          <w:sz w:val="28"/>
        </w:rPr>
      </w:pPr>
      <w:r>
        <w:rPr>
          <w:sz w:val="28"/>
        </w:rPr>
        <w:t>Решения принимаются открытым голосованием простым большинством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голосов. Решения считаются правомочными, если на заседании 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 учреждения присутствовало не менее двух третей состава, и считаются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принятыми, если за решение проголосовало более половины присутствовавших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заседании.</w:t>
      </w:r>
    </w:p>
    <w:p w:rsidR="00E41781" w:rsidRDefault="00FC72CD">
      <w:pPr>
        <w:pStyle w:val="a5"/>
        <w:numPr>
          <w:ilvl w:val="1"/>
          <w:numId w:val="5"/>
        </w:numPr>
        <w:tabs>
          <w:tab w:val="left" w:pos="1325"/>
        </w:tabs>
        <w:spacing w:before="1" w:line="276" w:lineRule="auto"/>
        <w:ind w:left="218" w:right="230" w:firstLine="559"/>
        <w:jc w:val="both"/>
        <w:rPr>
          <w:sz w:val="28"/>
        </w:rPr>
      </w:pPr>
      <w:r>
        <w:rPr>
          <w:sz w:val="28"/>
        </w:rPr>
        <w:t>Решения педагогического совета носят рекомендательный характер 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становятся обязательными для всех членов педагогического коллектива 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руководителем учреждения.</w:t>
      </w:r>
    </w:p>
    <w:p w:rsidR="00F5132E" w:rsidRDefault="00FC72CD">
      <w:pPr>
        <w:pStyle w:val="a5"/>
        <w:numPr>
          <w:ilvl w:val="1"/>
          <w:numId w:val="5"/>
        </w:numPr>
        <w:tabs>
          <w:tab w:val="left" w:pos="1346"/>
        </w:tabs>
        <w:spacing w:line="276" w:lineRule="auto"/>
        <w:ind w:left="218" w:right="225" w:firstLine="559"/>
        <w:jc w:val="both"/>
        <w:rPr>
          <w:sz w:val="28"/>
        </w:rPr>
      </w:pPr>
      <w:r>
        <w:rPr>
          <w:sz w:val="28"/>
        </w:rPr>
        <w:t>Директор учреждения в случае несогласия с решением педагогического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совета приостанавливает выполнение решения, извещает об этом Учредителя,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 в трехдневный срок при участии заинтересованных сторон обязан</w:t>
      </w:r>
    </w:p>
    <w:p w:rsidR="00E41781" w:rsidRPr="00F5132E" w:rsidRDefault="00F5132E" w:rsidP="00F5132E">
      <w:pPr>
        <w:tabs>
          <w:tab w:val="left" w:pos="1346"/>
        </w:tabs>
        <w:spacing w:line="276" w:lineRule="auto"/>
        <w:ind w:left="218" w:right="225"/>
        <w:rPr>
          <w:sz w:val="28"/>
        </w:rPr>
      </w:pPr>
      <w:r>
        <w:rPr>
          <w:sz w:val="28"/>
        </w:rPr>
        <w:t xml:space="preserve"> рас</w:t>
      </w:r>
      <w:r w:rsidR="00FC72CD" w:rsidRPr="00F5132E">
        <w:rPr>
          <w:sz w:val="28"/>
        </w:rPr>
        <w:t>смотреть такое заявление, ознакомиться с</w:t>
      </w:r>
      <w:r>
        <w:rPr>
          <w:sz w:val="28"/>
        </w:rPr>
        <w:t xml:space="preserve"> мотивированным мнением большин</w:t>
      </w:r>
      <w:r w:rsidR="00FC72CD" w:rsidRPr="00F5132E">
        <w:rPr>
          <w:sz w:val="28"/>
        </w:rPr>
        <w:t>ства педагогического совета и вынести оконч</w:t>
      </w:r>
      <w:r>
        <w:rPr>
          <w:sz w:val="28"/>
        </w:rPr>
        <w:t>ательное решение по спорному во</w:t>
      </w:r>
      <w:r w:rsidR="00FC72CD" w:rsidRPr="00F5132E">
        <w:rPr>
          <w:sz w:val="28"/>
        </w:rPr>
        <w:t>просу.</w:t>
      </w:r>
    </w:p>
    <w:p w:rsidR="00E41781" w:rsidRDefault="00FC72CD">
      <w:pPr>
        <w:pStyle w:val="a5"/>
        <w:numPr>
          <w:ilvl w:val="1"/>
          <w:numId w:val="5"/>
        </w:numPr>
        <w:tabs>
          <w:tab w:val="left" w:pos="1397"/>
        </w:tabs>
        <w:spacing w:line="276" w:lineRule="auto"/>
        <w:ind w:left="218" w:right="228" w:firstLine="559"/>
        <w:jc w:val="both"/>
        <w:rPr>
          <w:sz w:val="28"/>
        </w:rPr>
      </w:pPr>
      <w:r>
        <w:rPr>
          <w:sz w:val="28"/>
        </w:rPr>
        <w:t xml:space="preserve">Каждый член педагогического совета обязан посещать все его </w:t>
      </w:r>
      <w:r w:rsidR="00F5132E">
        <w:rPr>
          <w:sz w:val="28"/>
        </w:rPr>
        <w:t xml:space="preserve">                    заседа</w:t>
      </w:r>
      <w:r>
        <w:rPr>
          <w:sz w:val="28"/>
        </w:rPr>
        <w:t>ния, активно участвовать в работе педагогическог</w:t>
      </w:r>
      <w:r w:rsidR="00F5132E">
        <w:rPr>
          <w:sz w:val="28"/>
        </w:rPr>
        <w:t>о совета, своевременно и пол</w:t>
      </w:r>
      <w:r>
        <w:rPr>
          <w:sz w:val="28"/>
        </w:rPr>
        <w:t>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решения.</w:t>
      </w:r>
    </w:p>
    <w:p w:rsidR="00E41781" w:rsidRDefault="00FC72CD">
      <w:pPr>
        <w:pStyle w:val="a5"/>
        <w:numPr>
          <w:ilvl w:val="1"/>
          <w:numId w:val="5"/>
        </w:numPr>
        <w:tabs>
          <w:tab w:val="left" w:pos="1270"/>
        </w:tabs>
        <w:spacing w:line="276" w:lineRule="auto"/>
        <w:ind w:left="218" w:right="223" w:firstLine="559"/>
        <w:jc w:val="both"/>
        <w:rPr>
          <w:sz w:val="28"/>
        </w:rPr>
      </w:pPr>
      <w:r>
        <w:rPr>
          <w:sz w:val="28"/>
        </w:rPr>
        <w:t>Время,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позднее,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две</w:t>
      </w:r>
      <w:r>
        <w:rPr>
          <w:spacing w:val="1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7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1"/>
          <w:sz w:val="28"/>
        </w:rPr>
        <w:t xml:space="preserve"> </w:t>
      </w:r>
      <w:r>
        <w:rPr>
          <w:sz w:val="28"/>
        </w:rPr>
        <w:t>с</w:t>
      </w:r>
      <w:r>
        <w:rPr>
          <w:spacing w:val="7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 каждого педагога к обсуждению темы и обнародуется секретарем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педагогического совета в общественно доступных местах учреждения и </w:t>
      </w:r>
      <w:r w:rsidR="00F5132E">
        <w:rPr>
          <w:sz w:val="28"/>
        </w:rPr>
        <w:t xml:space="preserve">               посред</w:t>
      </w:r>
      <w:r>
        <w:rPr>
          <w:sz w:val="28"/>
        </w:rPr>
        <w:t>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сетей.</w:t>
      </w:r>
    </w:p>
    <w:p w:rsidR="00E41781" w:rsidRDefault="00FC72CD">
      <w:pPr>
        <w:pStyle w:val="a5"/>
        <w:numPr>
          <w:ilvl w:val="1"/>
          <w:numId w:val="5"/>
        </w:numPr>
        <w:tabs>
          <w:tab w:val="left" w:pos="1474"/>
        </w:tabs>
        <w:spacing w:line="278" w:lineRule="auto"/>
        <w:ind w:left="218" w:right="230" w:firstLine="623"/>
        <w:jc w:val="both"/>
        <w:rPr>
          <w:sz w:val="28"/>
        </w:rPr>
      </w:pPr>
      <w:r>
        <w:rPr>
          <w:sz w:val="28"/>
        </w:rPr>
        <w:t xml:space="preserve">Для подготовки и проведения педагогического совета создаются </w:t>
      </w:r>
      <w:r w:rsidR="00F5132E">
        <w:rPr>
          <w:sz w:val="28"/>
        </w:rPr>
        <w:t xml:space="preserve">                ини</w:t>
      </w:r>
      <w:r>
        <w:rPr>
          <w:sz w:val="28"/>
        </w:rPr>
        <w:t>циативные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3"/>
          <w:sz w:val="28"/>
        </w:rPr>
        <w:t xml:space="preserve"> </w:t>
      </w:r>
      <w:r>
        <w:rPr>
          <w:sz w:val="28"/>
        </w:rPr>
        <w:t>возглавляемые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администрации.</w:t>
      </w:r>
    </w:p>
    <w:p w:rsidR="00E41781" w:rsidRDefault="00FC72CD">
      <w:pPr>
        <w:pStyle w:val="a5"/>
        <w:numPr>
          <w:ilvl w:val="1"/>
          <w:numId w:val="5"/>
        </w:numPr>
        <w:tabs>
          <w:tab w:val="left" w:pos="1474"/>
        </w:tabs>
        <w:spacing w:line="276" w:lineRule="auto"/>
        <w:ind w:left="218" w:right="222" w:firstLine="623"/>
        <w:jc w:val="both"/>
        <w:rPr>
          <w:sz w:val="28"/>
        </w:rPr>
      </w:pPr>
      <w:r>
        <w:rPr>
          <w:sz w:val="28"/>
        </w:rPr>
        <w:t xml:space="preserve">Заседания и решения педагогического совета протоколируются. </w:t>
      </w:r>
      <w:r w:rsidR="00F5132E">
        <w:rPr>
          <w:sz w:val="28"/>
        </w:rPr>
        <w:t xml:space="preserve">              Про</w:t>
      </w:r>
      <w:r>
        <w:rPr>
          <w:sz w:val="28"/>
        </w:rPr>
        <w:t>токолы</w:t>
      </w:r>
      <w:r>
        <w:rPr>
          <w:spacing w:val="-2"/>
          <w:sz w:val="28"/>
        </w:rPr>
        <w:t xml:space="preserve"> </w:t>
      </w:r>
      <w:r>
        <w:rPr>
          <w:sz w:val="28"/>
        </w:rPr>
        <w:t>подписываются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секретарем.</w:t>
      </w:r>
    </w:p>
    <w:p w:rsidR="00E41781" w:rsidRDefault="00FC72CD">
      <w:pPr>
        <w:pStyle w:val="a5"/>
        <w:numPr>
          <w:ilvl w:val="1"/>
          <w:numId w:val="5"/>
        </w:numPr>
        <w:tabs>
          <w:tab w:val="left" w:pos="1474"/>
        </w:tabs>
        <w:ind w:left="1474" w:hanging="632"/>
        <w:jc w:val="both"/>
        <w:rPr>
          <w:sz w:val="28"/>
        </w:rPr>
      </w:pPr>
      <w:r>
        <w:rPr>
          <w:sz w:val="28"/>
        </w:rPr>
        <w:t>Протоколы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2"/>
          <w:sz w:val="28"/>
        </w:rPr>
        <w:t xml:space="preserve"> </w:t>
      </w:r>
      <w:r>
        <w:rPr>
          <w:sz w:val="28"/>
        </w:rPr>
        <w:t>хранятся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учреждении.</w:t>
      </w:r>
    </w:p>
    <w:p w:rsidR="00E41781" w:rsidRDefault="00E41781">
      <w:pPr>
        <w:jc w:val="both"/>
        <w:rPr>
          <w:sz w:val="28"/>
        </w:rPr>
        <w:sectPr w:rsidR="00E41781">
          <w:pgSz w:w="11910" w:h="16840"/>
          <w:pgMar w:top="1040" w:right="480" w:bottom="280" w:left="1200" w:header="720" w:footer="720" w:gutter="0"/>
          <w:cols w:space="720"/>
        </w:sectPr>
      </w:pPr>
    </w:p>
    <w:p w:rsidR="00E41781" w:rsidRDefault="00FC72CD">
      <w:pPr>
        <w:pStyle w:val="a5"/>
        <w:numPr>
          <w:ilvl w:val="0"/>
          <w:numId w:val="11"/>
        </w:numPr>
        <w:tabs>
          <w:tab w:val="left" w:pos="1309"/>
        </w:tabs>
        <w:spacing w:before="67"/>
        <w:ind w:left="1308" w:hanging="282"/>
        <w:jc w:val="left"/>
        <w:rPr>
          <w:sz w:val="28"/>
        </w:rPr>
      </w:pPr>
      <w:r>
        <w:rPr>
          <w:sz w:val="28"/>
        </w:rPr>
        <w:lastRenderedPageBreak/>
        <w:t>ПРАВА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ТРЕНЕРСКО-ПЕДАГОГИЧЕСКОГО</w:t>
      </w:r>
    </w:p>
    <w:p w:rsidR="00E41781" w:rsidRDefault="00FC72CD">
      <w:pPr>
        <w:pStyle w:val="a3"/>
        <w:spacing w:before="50"/>
        <w:ind w:left="4549"/>
      </w:pPr>
      <w:r>
        <w:t>СОВЕТА</w:t>
      </w:r>
    </w:p>
    <w:p w:rsidR="00E41781" w:rsidRDefault="00E41781">
      <w:pPr>
        <w:pStyle w:val="a3"/>
        <w:spacing w:before="4"/>
        <w:ind w:left="0"/>
        <w:rPr>
          <w:sz w:val="36"/>
        </w:rPr>
      </w:pPr>
    </w:p>
    <w:p w:rsidR="00E41781" w:rsidRDefault="00FC72CD">
      <w:pPr>
        <w:pStyle w:val="a5"/>
        <w:numPr>
          <w:ilvl w:val="1"/>
          <w:numId w:val="4"/>
        </w:numPr>
        <w:tabs>
          <w:tab w:val="left" w:pos="1419"/>
        </w:tabs>
        <w:jc w:val="both"/>
        <w:rPr>
          <w:sz w:val="28"/>
        </w:rPr>
      </w:pPr>
      <w:r>
        <w:rPr>
          <w:sz w:val="28"/>
        </w:rPr>
        <w:t>Педагогический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</w:t>
      </w:r>
      <w:r>
        <w:rPr>
          <w:spacing w:val="-2"/>
          <w:sz w:val="28"/>
        </w:rPr>
        <w:t xml:space="preserve"> </w:t>
      </w:r>
      <w:r>
        <w:rPr>
          <w:sz w:val="28"/>
        </w:rPr>
        <w:t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право: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3"/>
        </w:tabs>
        <w:spacing w:before="50"/>
        <w:ind w:left="382" w:hanging="165"/>
        <w:rPr>
          <w:sz w:val="28"/>
        </w:rPr>
      </w:pPr>
      <w:r>
        <w:rPr>
          <w:sz w:val="28"/>
        </w:rPr>
        <w:t>обсуждать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69"/>
          <w:sz w:val="28"/>
        </w:rPr>
        <w:t xml:space="preserve"> </w:t>
      </w:r>
      <w:r>
        <w:rPr>
          <w:sz w:val="28"/>
        </w:rPr>
        <w:t>учреждения;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510"/>
        </w:tabs>
        <w:spacing w:before="47" w:line="276" w:lineRule="auto"/>
        <w:ind w:right="229" w:firstLine="0"/>
        <w:rPr>
          <w:sz w:val="28"/>
        </w:rPr>
      </w:pPr>
      <w:r>
        <w:rPr>
          <w:sz w:val="28"/>
        </w:rPr>
        <w:t>обсуждать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1"/>
          <w:sz w:val="28"/>
        </w:rPr>
        <w:t xml:space="preserve"> </w:t>
      </w:r>
      <w:r>
        <w:rPr>
          <w:sz w:val="28"/>
        </w:rPr>
        <w:t>по видам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культивируемым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учреждении;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97"/>
        </w:tabs>
        <w:spacing w:line="278" w:lineRule="auto"/>
        <w:ind w:right="221" w:firstLine="0"/>
        <w:rPr>
          <w:sz w:val="28"/>
        </w:rPr>
      </w:pPr>
      <w:r>
        <w:rPr>
          <w:sz w:val="28"/>
        </w:rPr>
        <w:t>обсуждать и принимать локальные акты учре</w:t>
      </w:r>
      <w:r w:rsidR="00F5132E">
        <w:rPr>
          <w:sz w:val="28"/>
        </w:rPr>
        <w:t>ждения в соответствии с установ</w:t>
      </w:r>
      <w:r>
        <w:rPr>
          <w:sz w:val="28"/>
        </w:rPr>
        <w:t>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компетенцией;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402"/>
        </w:tabs>
        <w:spacing w:line="276" w:lineRule="auto"/>
        <w:ind w:right="230" w:firstLine="0"/>
        <w:rPr>
          <w:sz w:val="28"/>
        </w:rPr>
      </w:pPr>
      <w:r>
        <w:rPr>
          <w:sz w:val="28"/>
        </w:rPr>
        <w:t>принимать решения по вопросу охраны учреждения и другим вопросам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 которые не оговорены и не р</w:t>
      </w:r>
      <w:r w:rsidR="00F5132E">
        <w:rPr>
          <w:sz w:val="28"/>
        </w:rPr>
        <w:t>егламентированы Уставом учрежде</w:t>
      </w:r>
      <w:r>
        <w:rPr>
          <w:sz w:val="28"/>
        </w:rPr>
        <w:t>ния;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3"/>
        </w:tabs>
        <w:ind w:left="382" w:hanging="165"/>
        <w:rPr>
          <w:sz w:val="28"/>
        </w:rPr>
      </w:pPr>
      <w:r>
        <w:rPr>
          <w:sz w:val="28"/>
        </w:rPr>
        <w:t>заслушивать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отчеты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проделанной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7"/>
        </w:tabs>
        <w:spacing w:before="42" w:line="276" w:lineRule="auto"/>
        <w:ind w:right="222" w:firstLine="0"/>
        <w:rPr>
          <w:sz w:val="28"/>
        </w:rPr>
      </w:pPr>
      <w:r>
        <w:rPr>
          <w:sz w:val="28"/>
        </w:rPr>
        <w:t>обсуждать и принимать решения по любым вопросам, касающимся содержания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учебно-тренировочного процесса и действую</w:t>
      </w:r>
      <w:r w:rsidR="007C3B6F">
        <w:rPr>
          <w:sz w:val="28"/>
        </w:rPr>
        <w:t>щих программ по направлениям де</w:t>
      </w:r>
      <w:r>
        <w:rPr>
          <w:sz w:val="28"/>
        </w:rPr>
        <w:t>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3"/>
        </w:tabs>
        <w:spacing w:before="1"/>
        <w:ind w:left="382" w:hanging="165"/>
        <w:rPr>
          <w:sz w:val="28"/>
        </w:rPr>
      </w:pPr>
      <w:r>
        <w:rPr>
          <w:sz w:val="28"/>
        </w:rPr>
        <w:t>рассматривать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переподготовки</w:t>
      </w:r>
      <w:r>
        <w:rPr>
          <w:spacing w:val="-4"/>
          <w:sz w:val="28"/>
        </w:rPr>
        <w:t xml:space="preserve"> </w:t>
      </w:r>
      <w:r>
        <w:rPr>
          <w:sz w:val="28"/>
        </w:rPr>
        <w:t>кадров;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7"/>
        </w:tabs>
        <w:spacing w:before="47" w:line="276" w:lineRule="auto"/>
        <w:ind w:right="219" w:firstLine="0"/>
        <w:rPr>
          <w:sz w:val="28"/>
        </w:rPr>
      </w:pPr>
      <w:r>
        <w:rPr>
          <w:sz w:val="28"/>
        </w:rPr>
        <w:t>организовывать работу по инновационной и экспериментальной деятельности в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физкультурно-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 и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передового</w:t>
      </w:r>
      <w:r>
        <w:rPr>
          <w:spacing w:val="2"/>
          <w:sz w:val="28"/>
        </w:rPr>
        <w:t xml:space="preserve"> </w:t>
      </w:r>
      <w:r>
        <w:rPr>
          <w:sz w:val="28"/>
        </w:rPr>
        <w:t>опыта;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3"/>
        </w:tabs>
        <w:spacing w:before="1"/>
        <w:ind w:left="382" w:hanging="165"/>
        <w:rPr>
          <w:sz w:val="28"/>
        </w:rPr>
      </w:pPr>
      <w:r>
        <w:rPr>
          <w:sz w:val="28"/>
        </w:rPr>
        <w:t>утверждать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представляемых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званию.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433"/>
        </w:tabs>
        <w:spacing w:before="47" w:line="276" w:lineRule="auto"/>
        <w:ind w:right="221" w:firstLine="0"/>
        <w:rPr>
          <w:sz w:val="28"/>
        </w:rPr>
      </w:pPr>
      <w:r>
        <w:rPr>
          <w:sz w:val="28"/>
        </w:rPr>
        <w:t>предлагать директору учреждения план мероприятий по 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учебно-тренировочного,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материально-технической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базы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учреждении;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527"/>
        </w:tabs>
        <w:spacing w:before="1" w:line="278" w:lineRule="auto"/>
        <w:ind w:right="225" w:firstLine="0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69"/>
          <w:sz w:val="28"/>
        </w:rPr>
        <w:t xml:space="preserve"> </w:t>
      </w:r>
      <w:r>
        <w:rPr>
          <w:sz w:val="28"/>
        </w:rPr>
        <w:t>обучающихся;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577"/>
        </w:tabs>
        <w:spacing w:line="276" w:lineRule="auto"/>
        <w:ind w:right="228" w:firstLine="0"/>
        <w:rPr>
          <w:sz w:val="28"/>
        </w:rPr>
      </w:pP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учреждения;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3"/>
        </w:tabs>
        <w:ind w:left="382" w:hanging="165"/>
        <w:rPr>
          <w:sz w:val="28"/>
        </w:rPr>
      </w:pP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E41781" w:rsidRDefault="00FC72CD">
      <w:pPr>
        <w:pStyle w:val="a5"/>
        <w:numPr>
          <w:ilvl w:val="1"/>
          <w:numId w:val="4"/>
        </w:numPr>
        <w:tabs>
          <w:tab w:val="left" w:pos="1419"/>
        </w:tabs>
        <w:spacing w:before="43"/>
        <w:jc w:val="both"/>
        <w:rPr>
          <w:sz w:val="28"/>
        </w:rPr>
      </w:pPr>
      <w:r>
        <w:rPr>
          <w:sz w:val="28"/>
        </w:rPr>
        <w:t>Педагогический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</w:t>
      </w:r>
      <w:r>
        <w:rPr>
          <w:spacing w:val="-3"/>
          <w:sz w:val="28"/>
        </w:rPr>
        <w:t xml:space="preserve"> </w:t>
      </w:r>
      <w:r>
        <w:rPr>
          <w:sz w:val="28"/>
        </w:rPr>
        <w:t>несет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ответственность: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3"/>
        </w:tabs>
        <w:spacing w:before="47"/>
        <w:ind w:left="382" w:hanging="165"/>
        <w:jc w:val="left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плана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3"/>
        </w:tabs>
        <w:spacing w:before="49"/>
        <w:ind w:left="382" w:hanging="165"/>
        <w:jc w:val="left"/>
        <w:rPr>
          <w:sz w:val="28"/>
        </w:rPr>
      </w:pP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РФ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своей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деятельности;</w:t>
      </w:r>
    </w:p>
    <w:p w:rsidR="00E41781" w:rsidRDefault="00FC72CD">
      <w:pPr>
        <w:pStyle w:val="a5"/>
        <w:numPr>
          <w:ilvl w:val="0"/>
          <w:numId w:val="3"/>
        </w:numPr>
        <w:tabs>
          <w:tab w:val="left" w:pos="383"/>
        </w:tabs>
        <w:spacing w:before="50"/>
        <w:ind w:left="382" w:hanging="165"/>
        <w:jc w:val="left"/>
        <w:rPr>
          <w:sz w:val="28"/>
        </w:rPr>
      </w:pP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компетентность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исполнение;</w:t>
      </w:r>
    </w:p>
    <w:p w:rsidR="00E41781" w:rsidRDefault="00FC72CD">
      <w:pPr>
        <w:pStyle w:val="a5"/>
        <w:numPr>
          <w:ilvl w:val="1"/>
          <w:numId w:val="4"/>
        </w:numPr>
        <w:tabs>
          <w:tab w:val="left" w:pos="1448"/>
        </w:tabs>
        <w:spacing w:before="47" w:line="276" w:lineRule="auto"/>
        <w:ind w:left="218" w:right="230" w:firstLine="707"/>
        <w:rPr>
          <w:sz w:val="28"/>
        </w:rPr>
      </w:pPr>
      <w:r>
        <w:rPr>
          <w:sz w:val="28"/>
        </w:rPr>
        <w:t>Педагогический</w:t>
      </w:r>
      <w:r>
        <w:rPr>
          <w:spacing w:val="25"/>
          <w:sz w:val="28"/>
        </w:rPr>
        <w:t xml:space="preserve"> </w:t>
      </w:r>
      <w:r>
        <w:rPr>
          <w:sz w:val="28"/>
        </w:rPr>
        <w:t>совет</w:t>
      </w:r>
      <w:r>
        <w:rPr>
          <w:spacing w:val="21"/>
          <w:sz w:val="28"/>
        </w:rPr>
        <w:t xml:space="preserve"> </w:t>
      </w:r>
      <w:r>
        <w:rPr>
          <w:sz w:val="28"/>
        </w:rPr>
        <w:t>не</w:t>
      </w:r>
      <w:r>
        <w:rPr>
          <w:spacing w:val="25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25"/>
          <w:sz w:val="28"/>
        </w:rPr>
        <w:t xml:space="preserve"> </w:t>
      </w:r>
      <w:r>
        <w:rPr>
          <w:sz w:val="28"/>
        </w:rPr>
        <w:t>рассматривать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2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 вопросам,</w:t>
      </w:r>
      <w:r>
        <w:rPr>
          <w:spacing w:val="-1"/>
          <w:sz w:val="28"/>
        </w:rPr>
        <w:t xml:space="preserve"> </w:t>
      </w:r>
      <w:r>
        <w:rPr>
          <w:sz w:val="28"/>
        </w:rPr>
        <w:t>не отнесенным к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компетенции.</w:t>
      </w:r>
    </w:p>
    <w:p w:rsidR="00E41781" w:rsidRDefault="00FC72CD">
      <w:pPr>
        <w:pStyle w:val="a5"/>
        <w:numPr>
          <w:ilvl w:val="1"/>
          <w:numId w:val="4"/>
        </w:numPr>
        <w:tabs>
          <w:tab w:val="left" w:pos="1419"/>
        </w:tabs>
        <w:spacing w:before="1"/>
        <w:rPr>
          <w:sz w:val="28"/>
        </w:rPr>
      </w:pPr>
      <w:r>
        <w:rPr>
          <w:sz w:val="28"/>
        </w:rPr>
        <w:t>Педагогический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выступать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имени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учреждения.</w:t>
      </w:r>
    </w:p>
    <w:p w:rsidR="00E41781" w:rsidRDefault="00E41781">
      <w:pPr>
        <w:rPr>
          <w:sz w:val="28"/>
        </w:rPr>
        <w:sectPr w:rsidR="00E41781">
          <w:pgSz w:w="11910" w:h="16840"/>
          <w:pgMar w:top="1040" w:right="480" w:bottom="280" w:left="1200" w:header="720" w:footer="720" w:gutter="0"/>
          <w:cols w:space="720"/>
        </w:sectPr>
      </w:pPr>
    </w:p>
    <w:p w:rsidR="00E41781" w:rsidRDefault="00FC72CD">
      <w:pPr>
        <w:pStyle w:val="a5"/>
        <w:numPr>
          <w:ilvl w:val="0"/>
          <w:numId w:val="11"/>
        </w:numPr>
        <w:tabs>
          <w:tab w:val="left" w:pos="2089"/>
        </w:tabs>
        <w:spacing w:before="67"/>
        <w:ind w:left="2088" w:hanging="282"/>
        <w:jc w:val="left"/>
        <w:rPr>
          <w:sz w:val="28"/>
        </w:rPr>
      </w:pPr>
      <w:r>
        <w:rPr>
          <w:sz w:val="28"/>
        </w:rPr>
        <w:lastRenderedPageBreak/>
        <w:t>ДЕЛОПРОИЗВОДСТВО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СОВЕТА</w:t>
      </w:r>
    </w:p>
    <w:p w:rsidR="00E41781" w:rsidRDefault="00E41781">
      <w:pPr>
        <w:pStyle w:val="a3"/>
        <w:spacing w:before="6"/>
        <w:ind w:left="0"/>
        <w:rPr>
          <w:sz w:val="36"/>
        </w:rPr>
      </w:pPr>
    </w:p>
    <w:p w:rsidR="00E41781" w:rsidRDefault="00FC72CD">
      <w:pPr>
        <w:pStyle w:val="a5"/>
        <w:numPr>
          <w:ilvl w:val="1"/>
          <w:numId w:val="2"/>
        </w:numPr>
        <w:tabs>
          <w:tab w:val="left" w:pos="1270"/>
        </w:tabs>
        <w:spacing w:line="276" w:lineRule="auto"/>
        <w:ind w:right="228" w:firstLine="559"/>
        <w:jc w:val="both"/>
        <w:rPr>
          <w:sz w:val="28"/>
        </w:rPr>
      </w:pPr>
      <w:r>
        <w:rPr>
          <w:sz w:val="28"/>
        </w:rPr>
        <w:t>Заседания педагогического совета о</w:t>
      </w:r>
      <w:r w:rsidR="007C3B6F">
        <w:rPr>
          <w:sz w:val="28"/>
        </w:rPr>
        <w:t>формляются протокольно. В                  прото</w:t>
      </w:r>
      <w:r>
        <w:rPr>
          <w:sz w:val="28"/>
        </w:rPr>
        <w:t>коле фиксируется дата проведения заседания,</w:t>
      </w:r>
      <w:r w:rsidR="007C3B6F">
        <w:rPr>
          <w:sz w:val="28"/>
        </w:rPr>
        <w:t xml:space="preserve"> количественное присутствие (от</w:t>
      </w:r>
      <w:r>
        <w:rPr>
          <w:sz w:val="28"/>
        </w:rPr>
        <w:t>сутствие) членов педсовета, повестка дня, ход обсуждения вопросов, выносимых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совет,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замечания</w:t>
      </w:r>
      <w:r>
        <w:rPr>
          <w:spacing w:val="-3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6"/>
          <w:sz w:val="28"/>
        </w:rPr>
        <w:t xml:space="preserve"> </w:t>
      </w:r>
      <w:r>
        <w:rPr>
          <w:sz w:val="28"/>
        </w:rPr>
        <w:t>педсовета,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решения.</w:t>
      </w:r>
    </w:p>
    <w:p w:rsidR="00E41781" w:rsidRDefault="00FC72CD">
      <w:pPr>
        <w:pStyle w:val="a3"/>
        <w:spacing w:line="276" w:lineRule="auto"/>
        <w:ind w:right="223" w:firstLine="707"/>
        <w:jc w:val="both"/>
      </w:pPr>
      <w:r>
        <w:t>Протоколы подписываются председателем и секретарем педагогического</w:t>
      </w:r>
      <w:r>
        <w:rPr>
          <w:spacing w:val="1"/>
        </w:rPr>
        <w:t xml:space="preserve"> </w:t>
      </w:r>
      <w:r>
        <w:t>совета,</w:t>
      </w:r>
      <w:r>
        <w:rPr>
          <w:spacing w:val="64"/>
        </w:rPr>
        <w:t xml:space="preserve"> </w:t>
      </w:r>
      <w:r>
        <w:t>помещаются</w:t>
      </w:r>
      <w:r>
        <w:rPr>
          <w:spacing w:val="69"/>
        </w:rPr>
        <w:t xml:space="preserve"> </w:t>
      </w:r>
      <w:r>
        <w:t>на</w:t>
      </w:r>
      <w:r>
        <w:rPr>
          <w:spacing w:val="67"/>
        </w:rPr>
        <w:t xml:space="preserve"> </w:t>
      </w:r>
      <w:r>
        <w:t>хранение</w:t>
      </w:r>
      <w:r>
        <w:rPr>
          <w:spacing w:val="69"/>
        </w:rPr>
        <w:t xml:space="preserve"> </w:t>
      </w:r>
      <w:r>
        <w:t>секретарём</w:t>
      </w:r>
      <w:r>
        <w:rPr>
          <w:spacing w:val="67"/>
        </w:rPr>
        <w:t xml:space="preserve"> </w:t>
      </w:r>
      <w:r w:rsidR="007C3B6F">
        <w:t>педагогического совета</w:t>
      </w:r>
      <w:r>
        <w:rPr>
          <w:spacing w:val="68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папку</w:t>
      </w:r>
    </w:p>
    <w:p w:rsidR="00E41781" w:rsidRDefault="00FC72CD">
      <w:pPr>
        <w:pStyle w:val="a3"/>
        <w:spacing w:before="1" w:line="276" w:lineRule="auto"/>
        <w:ind w:right="225"/>
        <w:jc w:val="both"/>
      </w:pPr>
      <w:r>
        <w:t>«Протоколы заседаний Педагогического совета». Папка протоколов заседаний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хранится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секретаря</w:t>
      </w:r>
      <w:r>
        <w:rPr>
          <w:spacing w:val="70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-5"/>
        </w:rPr>
        <w:t xml:space="preserve"> </w:t>
      </w:r>
      <w:r>
        <w:t>постоянно,</w:t>
      </w:r>
      <w:r>
        <w:rPr>
          <w:spacing w:val="-4"/>
        </w:rPr>
        <w:t xml:space="preserve"> </w:t>
      </w:r>
      <w:r>
        <w:t>по истечению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(одного) года</w:t>
      </w:r>
      <w:r>
        <w:rPr>
          <w:spacing w:val="66"/>
        </w:rPr>
        <w:t xml:space="preserve"> </w:t>
      </w:r>
      <w:r>
        <w:t>передается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архив.</w:t>
      </w:r>
    </w:p>
    <w:p w:rsidR="00E41781" w:rsidRDefault="00FC72CD">
      <w:pPr>
        <w:pStyle w:val="a5"/>
        <w:numPr>
          <w:ilvl w:val="1"/>
          <w:numId w:val="2"/>
        </w:numPr>
        <w:tabs>
          <w:tab w:val="left" w:pos="1420"/>
        </w:tabs>
        <w:ind w:left="1419" w:hanging="494"/>
        <w:jc w:val="both"/>
        <w:rPr>
          <w:sz w:val="28"/>
        </w:rPr>
      </w:pPr>
      <w:r>
        <w:rPr>
          <w:sz w:val="28"/>
        </w:rPr>
        <w:t>Нумерация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протоколов</w:t>
      </w:r>
      <w:r>
        <w:rPr>
          <w:spacing w:val="-5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года.</w:t>
      </w:r>
    </w:p>
    <w:p w:rsidR="00E41781" w:rsidRDefault="00FC72CD">
      <w:pPr>
        <w:pStyle w:val="a3"/>
        <w:spacing w:before="49" w:line="276" w:lineRule="auto"/>
        <w:ind w:right="230" w:firstLine="707"/>
        <w:jc w:val="both"/>
      </w:pPr>
      <w:r>
        <w:t>К</w:t>
      </w:r>
      <w:r>
        <w:rPr>
          <w:spacing w:val="1"/>
        </w:rPr>
        <w:t xml:space="preserve"> </w:t>
      </w:r>
      <w:r>
        <w:t>протоколу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приложены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рассмотренным</w:t>
      </w:r>
      <w:r>
        <w:rPr>
          <w:spacing w:val="-1"/>
        </w:rPr>
        <w:t xml:space="preserve"> </w:t>
      </w:r>
      <w:r>
        <w:t>вопросам.</w:t>
      </w:r>
    </w:p>
    <w:p w:rsidR="00E41781" w:rsidRDefault="00FC72CD">
      <w:pPr>
        <w:pStyle w:val="a5"/>
        <w:numPr>
          <w:ilvl w:val="1"/>
          <w:numId w:val="2"/>
        </w:numPr>
        <w:tabs>
          <w:tab w:val="left" w:pos="1481"/>
        </w:tabs>
        <w:spacing w:line="276" w:lineRule="auto"/>
        <w:ind w:right="223" w:firstLine="707"/>
        <w:jc w:val="both"/>
        <w:rPr>
          <w:sz w:val="28"/>
        </w:rPr>
      </w:pPr>
      <w:r>
        <w:rPr>
          <w:sz w:val="28"/>
        </w:rPr>
        <w:t>Работу по исполнению решений</w:t>
      </w:r>
      <w:r>
        <w:rPr>
          <w:spacing w:val="70"/>
          <w:sz w:val="28"/>
        </w:rPr>
        <w:t xml:space="preserve"> </w:t>
      </w:r>
      <w:r>
        <w:rPr>
          <w:sz w:val="28"/>
        </w:rPr>
        <w:t>педагогического совета 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его председатель с помощью администрации и должностных лиц учреждения.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 лица обязаны обеспечивать исполнение решений 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совета.</w:t>
      </w:r>
    </w:p>
    <w:p w:rsidR="00E41781" w:rsidRDefault="00FC72CD">
      <w:pPr>
        <w:pStyle w:val="a5"/>
        <w:numPr>
          <w:ilvl w:val="1"/>
          <w:numId w:val="2"/>
        </w:numPr>
        <w:tabs>
          <w:tab w:val="left" w:pos="1597"/>
        </w:tabs>
        <w:spacing w:line="276" w:lineRule="auto"/>
        <w:ind w:right="224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готовит</w:t>
      </w:r>
      <w:r>
        <w:rPr>
          <w:spacing w:val="1"/>
          <w:sz w:val="28"/>
        </w:rPr>
        <w:t xml:space="preserve"> </w:t>
      </w:r>
      <w:r>
        <w:rPr>
          <w:sz w:val="28"/>
        </w:rPr>
        <w:t>выписки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2"/>
          <w:sz w:val="28"/>
        </w:rPr>
        <w:t xml:space="preserve"> </w:t>
      </w:r>
      <w:r>
        <w:rPr>
          <w:sz w:val="28"/>
        </w:rPr>
        <w:t>педагогического совета.</w:t>
      </w:r>
    </w:p>
    <w:p w:rsidR="00E41781" w:rsidRDefault="00E41781">
      <w:pPr>
        <w:pStyle w:val="a3"/>
        <w:ind w:left="0"/>
        <w:rPr>
          <w:sz w:val="32"/>
        </w:rPr>
      </w:pPr>
    </w:p>
    <w:p w:rsidR="00E41781" w:rsidRDefault="00FC72CD">
      <w:pPr>
        <w:pStyle w:val="a5"/>
        <w:numPr>
          <w:ilvl w:val="0"/>
          <w:numId w:val="11"/>
        </w:numPr>
        <w:tabs>
          <w:tab w:val="left" w:pos="3279"/>
        </w:tabs>
        <w:spacing w:before="1"/>
        <w:ind w:left="3278" w:hanging="214"/>
        <w:jc w:val="left"/>
        <w:rPr>
          <w:sz w:val="28"/>
        </w:rPr>
      </w:pPr>
      <w:r>
        <w:rPr>
          <w:sz w:val="28"/>
        </w:rPr>
        <w:t>ЗАКЛЮЧИТЕЛЬНЫЕ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ПОЛОЖЕНИЯ</w:t>
      </w:r>
    </w:p>
    <w:p w:rsidR="00E41781" w:rsidRDefault="00E41781">
      <w:pPr>
        <w:pStyle w:val="a3"/>
        <w:spacing w:before="6"/>
        <w:ind w:left="0"/>
        <w:rPr>
          <w:sz w:val="36"/>
        </w:rPr>
      </w:pPr>
    </w:p>
    <w:p w:rsidR="00E41781" w:rsidRDefault="00FC72CD">
      <w:pPr>
        <w:pStyle w:val="a5"/>
        <w:numPr>
          <w:ilvl w:val="1"/>
          <w:numId w:val="1"/>
        </w:numPr>
        <w:tabs>
          <w:tab w:val="left" w:pos="1733"/>
        </w:tabs>
        <w:spacing w:line="276" w:lineRule="auto"/>
        <w:ind w:right="228" w:firstLine="707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всеми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 совета учреждения.</w:t>
      </w:r>
    </w:p>
    <w:p w:rsidR="00E41781" w:rsidRDefault="00FC72CD">
      <w:pPr>
        <w:pStyle w:val="a5"/>
        <w:numPr>
          <w:ilvl w:val="1"/>
          <w:numId w:val="1"/>
        </w:numPr>
        <w:tabs>
          <w:tab w:val="left" w:pos="1469"/>
        </w:tabs>
        <w:spacing w:line="278" w:lineRule="auto"/>
        <w:ind w:right="230" w:firstLine="707"/>
        <w:jc w:val="both"/>
        <w:rPr>
          <w:sz w:val="28"/>
        </w:rPr>
      </w:pPr>
      <w:r>
        <w:rPr>
          <w:sz w:val="28"/>
        </w:rPr>
        <w:t>Положение вступает в силу с момента его утверждения 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вводится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учреждения.</w:t>
      </w:r>
    </w:p>
    <w:p w:rsidR="00E41781" w:rsidRDefault="00FC72CD">
      <w:pPr>
        <w:pStyle w:val="a5"/>
        <w:numPr>
          <w:ilvl w:val="1"/>
          <w:numId w:val="1"/>
        </w:numPr>
        <w:tabs>
          <w:tab w:val="left" w:pos="1479"/>
        </w:tabs>
        <w:spacing w:line="276" w:lineRule="auto"/>
        <w:ind w:right="220" w:firstLine="707"/>
        <w:jc w:val="both"/>
        <w:rPr>
          <w:sz w:val="28"/>
        </w:rPr>
      </w:pPr>
      <w:r>
        <w:rPr>
          <w:sz w:val="28"/>
        </w:rPr>
        <w:t>Ответственность за надлежащее исполнение требований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актуализацию,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несёт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 совета.</w:t>
      </w:r>
    </w:p>
    <w:p w:rsidR="00E41781" w:rsidRDefault="00E41781">
      <w:pPr>
        <w:spacing w:line="276" w:lineRule="auto"/>
        <w:jc w:val="both"/>
        <w:rPr>
          <w:sz w:val="28"/>
        </w:rPr>
        <w:sectPr w:rsidR="00E41781">
          <w:pgSz w:w="11910" w:h="16840"/>
          <w:pgMar w:top="1040" w:right="480" w:bottom="280" w:left="1200" w:header="720" w:footer="720" w:gutter="0"/>
          <w:cols w:space="720"/>
        </w:sectPr>
      </w:pPr>
    </w:p>
    <w:p w:rsidR="00E41781" w:rsidRDefault="00FC72CD">
      <w:pPr>
        <w:pStyle w:val="1"/>
        <w:ind w:right="329"/>
      </w:pPr>
      <w:r>
        <w:lastRenderedPageBreak/>
        <w:t>Лист</w:t>
      </w:r>
      <w:r>
        <w:rPr>
          <w:spacing w:val="-2"/>
        </w:rPr>
        <w:t xml:space="preserve"> </w:t>
      </w:r>
      <w:r>
        <w:t>согласования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утверждения</w:t>
      </w:r>
    </w:p>
    <w:p w:rsidR="00E41781" w:rsidRDefault="00E41781">
      <w:pPr>
        <w:pStyle w:val="a3"/>
        <w:ind w:left="0"/>
        <w:rPr>
          <w:b/>
          <w:sz w:val="20"/>
        </w:rPr>
      </w:pPr>
    </w:p>
    <w:p w:rsidR="00E41781" w:rsidRDefault="00E41781">
      <w:pPr>
        <w:pStyle w:val="a3"/>
        <w:spacing w:before="4"/>
        <w:ind w:left="0"/>
        <w:rPr>
          <w:b/>
          <w:sz w:val="2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525"/>
        <w:gridCol w:w="2467"/>
        <w:gridCol w:w="2513"/>
      </w:tblGrid>
      <w:tr w:rsidR="00E41781">
        <w:trPr>
          <w:trHeight w:val="645"/>
        </w:trPr>
        <w:tc>
          <w:tcPr>
            <w:tcW w:w="2491" w:type="dxa"/>
            <w:tcBorders>
              <w:right w:val="single" w:sz="6" w:space="0" w:color="000000"/>
            </w:tcBorders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525" w:type="dxa"/>
            <w:tcBorders>
              <w:left w:val="single" w:sz="6" w:space="0" w:color="000000"/>
            </w:tcBorders>
          </w:tcPr>
          <w:p w:rsidR="00E41781" w:rsidRDefault="00FC72CD">
            <w:pPr>
              <w:pStyle w:val="TableParagraph"/>
              <w:spacing w:line="317" w:lineRule="exact"/>
              <w:ind w:left="349" w:right="341"/>
              <w:jc w:val="center"/>
              <w:rPr>
                <w:sz w:val="28"/>
              </w:rPr>
            </w:pPr>
            <w:r>
              <w:rPr>
                <w:sz w:val="28"/>
              </w:rPr>
              <w:t>Должность</w:t>
            </w:r>
          </w:p>
        </w:tc>
        <w:tc>
          <w:tcPr>
            <w:tcW w:w="2467" w:type="dxa"/>
          </w:tcPr>
          <w:p w:rsidR="00E41781" w:rsidRDefault="00FC72CD">
            <w:pPr>
              <w:pStyle w:val="TableParagraph"/>
              <w:spacing w:line="317" w:lineRule="exact"/>
              <w:ind w:left="715"/>
              <w:rPr>
                <w:sz w:val="28"/>
              </w:rPr>
            </w:pPr>
            <w:r>
              <w:rPr>
                <w:sz w:val="28"/>
              </w:rPr>
              <w:t>Подпись</w:t>
            </w:r>
          </w:p>
        </w:tc>
        <w:tc>
          <w:tcPr>
            <w:tcW w:w="2513" w:type="dxa"/>
          </w:tcPr>
          <w:p w:rsidR="00E41781" w:rsidRDefault="00FC72CD">
            <w:pPr>
              <w:pStyle w:val="TableParagraph"/>
              <w:spacing w:line="317" w:lineRule="exact"/>
              <w:ind w:left="426" w:right="412"/>
              <w:jc w:val="center"/>
              <w:rPr>
                <w:sz w:val="28"/>
              </w:rPr>
            </w:pPr>
            <w:r>
              <w:rPr>
                <w:sz w:val="28"/>
              </w:rPr>
              <w:t>Расшифровка</w:t>
            </w:r>
          </w:p>
          <w:p w:rsidR="00E41781" w:rsidRDefault="00FC72CD">
            <w:pPr>
              <w:pStyle w:val="TableParagraph"/>
              <w:spacing w:line="308" w:lineRule="exact"/>
              <w:ind w:left="425" w:right="412"/>
              <w:jc w:val="center"/>
              <w:rPr>
                <w:sz w:val="28"/>
              </w:rPr>
            </w:pPr>
            <w:r>
              <w:rPr>
                <w:sz w:val="28"/>
              </w:rPr>
              <w:t>подписи</w:t>
            </w:r>
          </w:p>
        </w:tc>
      </w:tr>
      <w:tr w:rsidR="00E41781">
        <w:trPr>
          <w:trHeight w:val="966"/>
        </w:trPr>
        <w:tc>
          <w:tcPr>
            <w:tcW w:w="2491" w:type="dxa"/>
            <w:tcBorders>
              <w:right w:val="single" w:sz="6" w:space="0" w:color="000000"/>
            </w:tcBorders>
          </w:tcPr>
          <w:p w:rsidR="00E41781" w:rsidRDefault="00FC72C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Разработал</w:t>
            </w:r>
          </w:p>
        </w:tc>
        <w:tc>
          <w:tcPr>
            <w:tcW w:w="2525" w:type="dxa"/>
            <w:tcBorders>
              <w:left w:val="single" w:sz="6" w:space="0" w:color="000000"/>
            </w:tcBorders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467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513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</w:tr>
      <w:tr w:rsidR="00E41781">
        <w:trPr>
          <w:trHeight w:val="964"/>
        </w:trPr>
        <w:tc>
          <w:tcPr>
            <w:tcW w:w="2491" w:type="dxa"/>
            <w:tcBorders>
              <w:right w:val="single" w:sz="6" w:space="0" w:color="000000"/>
            </w:tcBorders>
          </w:tcPr>
          <w:p w:rsidR="00E41781" w:rsidRDefault="00FC72C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Проверил</w:t>
            </w:r>
          </w:p>
        </w:tc>
        <w:tc>
          <w:tcPr>
            <w:tcW w:w="2525" w:type="dxa"/>
            <w:tcBorders>
              <w:left w:val="single" w:sz="6" w:space="0" w:color="000000"/>
            </w:tcBorders>
          </w:tcPr>
          <w:p w:rsidR="00E41781" w:rsidRDefault="00E41781">
            <w:pPr>
              <w:pStyle w:val="TableParagraph"/>
              <w:spacing w:line="315" w:lineRule="exact"/>
              <w:ind w:left="349" w:right="341"/>
              <w:jc w:val="center"/>
              <w:rPr>
                <w:sz w:val="28"/>
              </w:rPr>
            </w:pPr>
          </w:p>
        </w:tc>
        <w:tc>
          <w:tcPr>
            <w:tcW w:w="2467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513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</w:tr>
      <w:tr w:rsidR="00E41781">
        <w:trPr>
          <w:trHeight w:val="966"/>
        </w:trPr>
        <w:tc>
          <w:tcPr>
            <w:tcW w:w="2491" w:type="dxa"/>
            <w:tcBorders>
              <w:right w:val="single" w:sz="6" w:space="0" w:color="000000"/>
            </w:tcBorders>
          </w:tcPr>
          <w:p w:rsidR="00E41781" w:rsidRDefault="00FC72C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Согласовал</w:t>
            </w:r>
          </w:p>
        </w:tc>
        <w:tc>
          <w:tcPr>
            <w:tcW w:w="2525" w:type="dxa"/>
            <w:tcBorders>
              <w:left w:val="single" w:sz="6" w:space="0" w:color="000000"/>
            </w:tcBorders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467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513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</w:tr>
      <w:tr w:rsidR="00E41781">
        <w:trPr>
          <w:trHeight w:val="964"/>
        </w:trPr>
        <w:tc>
          <w:tcPr>
            <w:tcW w:w="2491" w:type="dxa"/>
            <w:tcBorders>
              <w:right w:val="single" w:sz="6" w:space="0" w:color="000000"/>
            </w:tcBorders>
          </w:tcPr>
          <w:p w:rsidR="00E41781" w:rsidRDefault="00FC72C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Согласовал</w:t>
            </w:r>
          </w:p>
        </w:tc>
        <w:tc>
          <w:tcPr>
            <w:tcW w:w="2525" w:type="dxa"/>
            <w:tcBorders>
              <w:left w:val="single" w:sz="6" w:space="0" w:color="000000"/>
            </w:tcBorders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467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513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</w:tr>
      <w:tr w:rsidR="00E41781">
        <w:trPr>
          <w:trHeight w:val="966"/>
        </w:trPr>
        <w:tc>
          <w:tcPr>
            <w:tcW w:w="2491" w:type="dxa"/>
            <w:tcBorders>
              <w:right w:val="single" w:sz="6" w:space="0" w:color="000000"/>
            </w:tcBorders>
          </w:tcPr>
          <w:p w:rsidR="00E41781" w:rsidRDefault="00FC72C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Утвердил</w:t>
            </w:r>
          </w:p>
        </w:tc>
        <w:tc>
          <w:tcPr>
            <w:tcW w:w="2525" w:type="dxa"/>
            <w:tcBorders>
              <w:left w:val="single" w:sz="6" w:space="0" w:color="000000"/>
            </w:tcBorders>
          </w:tcPr>
          <w:p w:rsidR="00E41781" w:rsidRDefault="00FC72CD">
            <w:pPr>
              <w:pStyle w:val="TableParagraph"/>
              <w:ind w:left="349" w:right="3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директор</w:t>
            </w:r>
          </w:p>
        </w:tc>
        <w:tc>
          <w:tcPr>
            <w:tcW w:w="2467" w:type="dxa"/>
          </w:tcPr>
          <w:p w:rsidR="00E41781" w:rsidRDefault="00E41781">
            <w:pPr>
              <w:pStyle w:val="TableParagraph"/>
              <w:rPr>
                <w:sz w:val="28"/>
              </w:rPr>
            </w:pPr>
          </w:p>
        </w:tc>
        <w:tc>
          <w:tcPr>
            <w:tcW w:w="2513" w:type="dxa"/>
          </w:tcPr>
          <w:p w:rsidR="00E41781" w:rsidRDefault="007C3B6F">
            <w:pPr>
              <w:pStyle w:val="TableParagraph"/>
              <w:ind w:left="69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А.А. </w:t>
            </w:r>
            <w:proofErr w:type="spellStart"/>
            <w:r>
              <w:rPr>
                <w:b/>
                <w:sz w:val="28"/>
              </w:rPr>
              <w:t>Сетиев</w:t>
            </w:r>
            <w:proofErr w:type="spellEnd"/>
            <w:r>
              <w:rPr>
                <w:b/>
                <w:sz w:val="28"/>
              </w:rPr>
              <w:t xml:space="preserve"> </w:t>
            </w:r>
          </w:p>
        </w:tc>
      </w:tr>
    </w:tbl>
    <w:p w:rsidR="00FC72CD" w:rsidRDefault="00FC72CD"/>
    <w:sectPr w:rsidR="00FC72CD">
      <w:pgSz w:w="11910" w:h="16840"/>
      <w:pgMar w:top="1040" w:right="4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A5E"/>
    <w:multiLevelType w:val="multilevel"/>
    <w:tmpl w:val="5992D344"/>
    <w:lvl w:ilvl="0">
      <w:start w:val="3"/>
      <w:numFmt w:val="decimal"/>
      <w:lvlText w:val="%1"/>
      <w:lvlJc w:val="left"/>
      <w:pPr>
        <w:ind w:left="1419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9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8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190D4D63"/>
    <w:multiLevelType w:val="multilevel"/>
    <w:tmpl w:val="67DA9518"/>
    <w:lvl w:ilvl="0">
      <w:start w:val="1"/>
      <w:numFmt w:val="decimal"/>
      <w:lvlText w:val="%1"/>
      <w:lvlJc w:val="left"/>
      <w:pPr>
        <w:ind w:left="218" w:hanging="7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8" w:hanging="77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5" w:hanging="778"/>
      </w:pPr>
      <w:rPr>
        <w:rFonts w:hint="default"/>
        <w:lang w:val="ru-RU" w:eastAsia="en-US" w:bidi="ar-SA"/>
      </w:rPr>
    </w:lvl>
  </w:abstractNum>
  <w:abstractNum w:abstractNumId="2" w15:restartNumberingAfterBreak="0">
    <w:nsid w:val="27BA3858"/>
    <w:multiLevelType w:val="hybridMultilevel"/>
    <w:tmpl w:val="B0C61FFE"/>
    <w:lvl w:ilvl="0" w:tplc="AAD2DC08">
      <w:numFmt w:val="bullet"/>
      <w:lvlText w:val="-"/>
      <w:lvlJc w:val="left"/>
      <w:pPr>
        <w:ind w:left="218" w:hanging="1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7E4577C">
      <w:numFmt w:val="bullet"/>
      <w:lvlText w:val="•"/>
      <w:lvlJc w:val="left"/>
      <w:pPr>
        <w:ind w:left="1220" w:hanging="188"/>
      </w:pPr>
      <w:rPr>
        <w:rFonts w:hint="default"/>
        <w:lang w:val="ru-RU" w:eastAsia="en-US" w:bidi="ar-SA"/>
      </w:rPr>
    </w:lvl>
    <w:lvl w:ilvl="2" w:tplc="8902A606">
      <w:numFmt w:val="bullet"/>
      <w:lvlText w:val="•"/>
      <w:lvlJc w:val="left"/>
      <w:pPr>
        <w:ind w:left="2221" w:hanging="188"/>
      </w:pPr>
      <w:rPr>
        <w:rFonts w:hint="default"/>
        <w:lang w:val="ru-RU" w:eastAsia="en-US" w:bidi="ar-SA"/>
      </w:rPr>
    </w:lvl>
    <w:lvl w:ilvl="3" w:tplc="C876F9CC">
      <w:numFmt w:val="bullet"/>
      <w:lvlText w:val="•"/>
      <w:lvlJc w:val="left"/>
      <w:pPr>
        <w:ind w:left="3221" w:hanging="188"/>
      </w:pPr>
      <w:rPr>
        <w:rFonts w:hint="default"/>
        <w:lang w:val="ru-RU" w:eastAsia="en-US" w:bidi="ar-SA"/>
      </w:rPr>
    </w:lvl>
    <w:lvl w:ilvl="4" w:tplc="96AA9FD6">
      <w:numFmt w:val="bullet"/>
      <w:lvlText w:val="•"/>
      <w:lvlJc w:val="left"/>
      <w:pPr>
        <w:ind w:left="4222" w:hanging="188"/>
      </w:pPr>
      <w:rPr>
        <w:rFonts w:hint="default"/>
        <w:lang w:val="ru-RU" w:eastAsia="en-US" w:bidi="ar-SA"/>
      </w:rPr>
    </w:lvl>
    <w:lvl w:ilvl="5" w:tplc="59B60E0E">
      <w:numFmt w:val="bullet"/>
      <w:lvlText w:val="•"/>
      <w:lvlJc w:val="left"/>
      <w:pPr>
        <w:ind w:left="5223" w:hanging="188"/>
      </w:pPr>
      <w:rPr>
        <w:rFonts w:hint="default"/>
        <w:lang w:val="ru-RU" w:eastAsia="en-US" w:bidi="ar-SA"/>
      </w:rPr>
    </w:lvl>
    <w:lvl w:ilvl="6" w:tplc="87729154">
      <w:numFmt w:val="bullet"/>
      <w:lvlText w:val="•"/>
      <w:lvlJc w:val="left"/>
      <w:pPr>
        <w:ind w:left="6223" w:hanging="188"/>
      </w:pPr>
      <w:rPr>
        <w:rFonts w:hint="default"/>
        <w:lang w:val="ru-RU" w:eastAsia="en-US" w:bidi="ar-SA"/>
      </w:rPr>
    </w:lvl>
    <w:lvl w:ilvl="7" w:tplc="AD6C96EA">
      <w:numFmt w:val="bullet"/>
      <w:lvlText w:val="•"/>
      <w:lvlJc w:val="left"/>
      <w:pPr>
        <w:ind w:left="7224" w:hanging="188"/>
      </w:pPr>
      <w:rPr>
        <w:rFonts w:hint="default"/>
        <w:lang w:val="ru-RU" w:eastAsia="en-US" w:bidi="ar-SA"/>
      </w:rPr>
    </w:lvl>
    <w:lvl w:ilvl="8" w:tplc="1EE24790">
      <w:numFmt w:val="bullet"/>
      <w:lvlText w:val="•"/>
      <w:lvlJc w:val="left"/>
      <w:pPr>
        <w:ind w:left="8225" w:hanging="188"/>
      </w:pPr>
      <w:rPr>
        <w:rFonts w:hint="default"/>
        <w:lang w:val="ru-RU" w:eastAsia="en-US" w:bidi="ar-SA"/>
      </w:rPr>
    </w:lvl>
  </w:abstractNum>
  <w:abstractNum w:abstractNumId="3" w15:restartNumberingAfterBreak="0">
    <w:nsid w:val="2AAA65F6"/>
    <w:multiLevelType w:val="multilevel"/>
    <w:tmpl w:val="51E0745A"/>
    <w:lvl w:ilvl="0">
      <w:start w:val="6"/>
      <w:numFmt w:val="decimal"/>
      <w:lvlText w:val="%1"/>
      <w:lvlJc w:val="left"/>
      <w:pPr>
        <w:ind w:left="218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9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5" w:hanging="492"/>
      </w:pPr>
      <w:rPr>
        <w:rFonts w:hint="default"/>
        <w:lang w:val="ru-RU" w:eastAsia="en-US" w:bidi="ar-SA"/>
      </w:rPr>
    </w:lvl>
  </w:abstractNum>
  <w:abstractNum w:abstractNumId="4" w15:restartNumberingAfterBreak="0">
    <w:nsid w:val="530659DF"/>
    <w:multiLevelType w:val="hybridMultilevel"/>
    <w:tmpl w:val="FEBAD120"/>
    <w:lvl w:ilvl="0" w:tplc="5BC047FE">
      <w:numFmt w:val="bullet"/>
      <w:lvlText w:val="-"/>
      <w:lvlJc w:val="left"/>
      <w:pPr>
        <w:ind w:left="2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8D22ADE">
      <w:numFmt w:val="bullet"/>
      <w:lvlText w:val="•"/>
      <w:lvlJc w:val="left"/>
      <w:pPr>
        <w:ind w:left="1220" w:hanging="164"/>
      </w:pPr>
      <w:rPr>
        <w:rFonts w:hint="default"/>
        <w:lang w:val="ru-RU" w:eastAsia="en-US" w:bidi="ar-SA"/>
      </w:rPr>
    </w:lvl>
    <w:lvl w:ilvl="2" w:tplc="FBF0B2E6">
      <w:numFmt w:val="bullet"/>
      <w:lvlText w:val="•"/>
      <w:lvlJc w:val="left"/>
      <w:pPr>
        <w:ind w:left="2221" w:hanging="164"/>
      </w:pPr>
      <w:rPr>
        <w:rFonts w:hint="default"/>
        <w:lang w:val="ru-RU" w:eastAsia="en-US" w:bidi="ar-SA"/>
      </w:rPr>
    </w:lvl>
    <w:lvl w:ilvl="3" w:tplc="A94EACA2">
      <w:numFmt w:val="bullet"/>
      <w:lvlText w:val="•"/>
      <w:lvlJc w:val="left"/>
      <w:pPr>
        <w:ind w:left="3221" w:hanging="164"/>
      </w:pPr>
      <w:rPr>
        <w:rFonts w:hint="default"/>
        <w:lang w:val="ru-RU" w:eastAsia="en-US" w:bidi="ar-SA"/>
      </w:rPr>
    </w:lvl>
    <w:lvl w:ilvl="4" w:tplc="497435BA">
      <w:numFmt w:val="bullet"/>
      <w:lvlText w:val="•"/>
      <w:lvlJc w:val="left"/>
      <w:pPr>
        <w:ind w:left="4222" w:hanging="164"/>
      </w:pPr>
      <w:rPr>
        <w:rFonts w:hint="default"/>
        <w:lang w:val="ru-RU" w:eastAsia="en-US" w:bidi="ar-SA"/>
      </w:rPr>
    </w:lvl>
    <w:lvl w:ilvl="5" w:tplc="AF606372">
      <w:numFmt w:val="bullet"/>
      <w:lvlText w:val="•"/>
      <w:lvlJc w:val="left"/>
      <w:pPr>
        <w:ind w:left="5223" w:hanging="164"/>
      </w:pPr>
      <w:rPr>
        <w:rFonts w:hint="default"/>
        <w:lang w:val="ru-RU" w:eastAsia="en-US" w:bidi="ar-SA"/>
      </w:rPr>
    </w:lvl>
    <w:lvl w:ilvl="6" w:tplc="88A6ABEC">
      <w:numFmt w:val="bullet"/>
      <w:lvlText w:val="•"/>
      <w:lvlJc w:val="left"/>
      <w:pPr>
        <w:ind w:left="6223" w:hanging="164"/>
      </w:pPr>
      <w:rPr>
        <w:rFonts w:hint="default"/>
        <w:lang w:val="ru-RU" w:eastAsia="en-US" w:bidi="ar-SA"/>
      </w:rPr>
    </w:lvl>
    <w:lvl w:ilvl="7" w:tplc="2BF607F4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9398AA90">
      <w:numFmt w:val="bullet"/>
      <w:lvlText w:val="•"/>
      <w:lvlJc w:val="left"/>
      <w:pPr>
        <w:ind w:left="8225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602C5419"/>
    <w:multiLevelType w:val="hybridMultilevel"/>
    <w:tmpl w:val="04B63792"/>
    <w:lvl w:ilvl="0" w:tplc="66C4F54C">
      <w:numFmt w:val="bullet"/>
      <w:lvlText w:val="-"/>
      <w:lvlJc w:val="left"/>
      <w:pPr>
        <w:ind w:left="109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B488B8">
      <w:numFmt w:val="bullet"/>
      <w:lvlText w:val="•"/>
      <w:lvlJc w:val="left"/>
      <w:pPr>
        <w:ind w:left="2012" w:hanging="164"/>
      </w:pPr>
      <w:rPr>
        <w:rFonts w:hint="default"/>
        <w:lang w:val="ru-RU" w:eastAsia="en-US" w:bidi="ar-SA"/>
      </w:rPr>
    </w:lvl>
    <w:lvl w:ilvl="2" w:tplc="88D4C324">
      <w:numFmt w:val="bullet"/>
      <w:lvlText w:val="•"/>
      <w:lvlJc w:val="left"/>
      <w:pPr>
        <w:ind w:left="2925" w:hanging="164"/>
      </w:pPr>
      <w:rPr>
        <w:rFonts w:hint="default"/>
        <w:lang w:val="ru-RU" w:eastAsia="en-US" w:bidi="ar-SA"/>
      </w:rPr>
    </w:lvl>
    <w:lvl w:ilvl="3" w:tplc="DA3AA450">
      <w:numFmt w:val="bullet"/>
      <w:lvlText w:val="•"/>
      <w:lvlJc w:val="left"/>
      <w:pPr>
        <w:ind w:left="3837" w:hanging="164"/>
      </w:pPr>
      <w:rPr>
        <w:rFonts w:hint="default"/>
        <w:lang w:val="ru-RU" w:eastAsia="en-US" w:bidi="ar-SA"/>
      </w:rPr>
    </w:lvl>
    <w:lvl w:ilvl="4" w:tplc="17E287CE">
      <w:numFmt w:val="bullet"/>
      <w:lvlText w:val="•"/>
      <w:lvlJc w:val="left"/>
      <w:pPr>
        <w:ind w:left="4750" w:hanging="164"/>
      </w:pPr>
      <w:rPr>
        <w:rFonts w:hint="default"/>
        <w:lang w:val="ru-RU" w:eastAsia="en-US" w:bidi="ar-SA"/>
      </w:rPr>
    </w:lvl>
    <w:lvl w:ilvl="5" w:tplc="7276ACB8">
      <w:numFmt w:val="bullet"/>
      <w:lvlText w:val="•"/>
      <w:lvlJc w:val="left"/>
      <w:pPr>
        <w:ind w:left="5663" w:hanging="164"/>
      </w:pPr>
      <w:rPr>
        <w:rFonts w:hint="default"/>
        <w:lang w:val="ru-RU" w:eastAsia="en-US" w:bidi="ar-SA"/>
      </w:rPr>
    </w:lvl>
    <w:lvl w:ilvl="6" w:tplc="BD062C4C">
      <w:numFmt w:val="bullet"/>
      <w:lvlText w:val="•"/>
      <w:lvlJc w:val="left"/>
      <w:pPr>
        <w:ind w:left="6575" w:hanging="164"/>
      </w:pPr>
      <w:rPr>
        <w:rFonts w:hint="default"/>
        <w:lang w:val="ru-RU" w:eastAsia="en-US" w:bidi="ar-SA"/>
      </w:rPr>
    </w:lvl>
    <w:lvl w:ilvl="7" w:tplc="A8B00496">
      <w:numFmt w:val="bullet"/>
      <w:lvlText w:val="•"/>
      <w:lvlJc w:val="left"/>
      <w:pPr>
        <w:ind w:left="7488" w:hanging="164"/>
      </w:pPr>
      <w:rPr>
        <w:rFonts w:hint="default"/>
        <w:lang w:val="ru-RU" w:eastAsia="en-US" w:bidi="ar-SA"/>
      </w:rPr>
    </w:lvl>
    <w:lvl w:ilvl="8" w:tplc="2D4AE950">
      <w:numFmt w:val="bullet"/>
      <w:lvlText w:val="•"/>
      <w:lvlJc w:val="left"/>
      <w:pPr>
        <w:ind w:left="8401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6AC00400"/>
    <w:multiLevelType w:val="multilevel"/>
    <w:tmpl w:val="29EE12AA"/>
    <w:lvl w:ilvl="0">
      <w:start w:val="2"/>
      <w:numFmt w:val="decimal"/>
      <w:lvlText w:val="%1"/>
      <w:lvlJc w:val="left"/>
      <w:pPr>
        <w:ind w:left="218" w:hanging="58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5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1" w:hanging="5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5" w:hanging="581"/>
      </w:pPr>
      <w:rPr>
        <w:rFonts w:hint="default"/>
        <w:lang w:val="ru-RU" w:eastAsia="en-US" w:bidi="ar-SA"/>
      </w:rPr>
    </w:lvl>
  </w:abstractNum>
  <w:abstractNum w:abstractNumId="7" w15:restartNumberingAfterBreak="0">
    <w:nsid w:val="6CA00105"/>
    <w:multiLevelType w:val="multilevel"/>
    <w:tmpl w:val="48381DE4"/>
    <w:lvl w:ilvl="0">
      <w:start w:val="7"/>
      <w:numFmt w:val="decimal"/>
      <w:lvlText w:val="%1"/>
      <w:lvlJc w:val="left"/>
      <w:pPr>
        <w:ind w:left="218" w:hanging="8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80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1" w:hanging="8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8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8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8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8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8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5" w:hanging="806"/>
      </w:pPr>
      <w:rPr>
        <w:rFonts w:hint="default"/>
        <w:lang w:val="ru-RU" w:eastAsia="en-US" w:bidi="ar-SA"/>
      </w:rPr>
    </w:lvl>
  </w:abstractNum>
  <w:abstractNum w:abstractNumId="8" w15:restartNumberingAfterBreak="0">
    <w:nsid w:val="6CC92CB9"/>
    <w:multiLevelType w:val="hybridMultilevel"/>
    <w:tmpl w:val="F26468D8"/>
    <w:lvl w:ilvl="0" w:tplc="A670A270">
      <w:start w:val="1"/>
      <w:numFmt w:val="decimal"/>
      <w:lvlText w:val="%1."/>
      <w:lvlJc w:val="left"/>
      <w:pPr>
        <w:ind w:left="4021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43886CA">
      <w:numFmt w:val="bullet"/>
      <w:lvlText w:val="•"/>
      <w:lvlJc w:val="left"/>
      <w:pPr>
        <w:ind w:left="4640" w:hanging="360"/>
      </w:pPr>
      <w:rPr>
        <w:rFonts w:hint="default"/>
        <w:lang w:val="ru-RU" w:eastAsia="en-US" w:bidi="ar-SA"/>
      </w:rPr>
    </w:lvl>
    <w:lvl w:ilvl="2" w:tplc="711EE836">
      <w:numFmt w:val="bullet"/>
      <w:lvlText w:val="•"/>
      <w:lvlJc w:val="left"/>
      <w:pPr>
        <w:ind w:left="5261" w:hanging="360"/>
      </w:pPr>
      <w:rPr>
        <w:rFonts w:hint="default"/>
        <w:lang w:val="ru-RU" w:eastAsia="en-US" w:bidi="ar-SA"/>
      </w:rPr>
    </w:lvl>
    <w:lvl w:ilvl="3" w:tplc="10A256E8">
      <w:numFmt w:val="bullet"/>
      <w:lvlText w:val="•"/>
      <w:lvlJc w:val="left"/>
      <w:pPr>
        <w:ind w:left="5881" w:hanging="360"/>
      </w:pPr>
      <w:rPr>
        <w:rFonts w:hint="default"/>
        <w:lang w:val="ru-RU" w:eastAsia="en-US" w:bidi="ar-SA"/>
      </w:rPr>
    </w:lvl>
    <w:lvl w:ilvl="4" w:tplc="62F4861C">
      <w:numFmt w:val="bullet"/>
      <w:lvlText w:val="•"/>
      <w:lvlJc w:val="left"/>
      <w:pPr>
        <w:ind w:left="6502" w:hanging="360"/>
      </w:pPr>
      <w:rPr>
        <w:rFonts w:hint="default"/>
        <w:lang w:val="ru-RU" w:eastAsia="en-US" w:bidi="ar-SA"/>
      </w:rPr>
    </w:lvl>
    <w:lvl w:ilvl="5" w:tplc="723CCC94">
      <w:numFmt w:val="bullet"/>
      <w:lvlText w:val="•"/>
      <w:lvlJc w:val="left"/>
      <w:pPr>
        <w:ind w:left="7123" w:hanging="360"/>
      </w:pPr>
      <w:rPr>
        <w:rFonts w:hint="default"/>
        <w:lang w:val="ru-RU" w:eastAsia="en-US" w:bidi="ar-SA"/>
      </w:rPr>
    </w:lvl>
    <w:lvl w:ilvl="6" w:tplc="CC569AA6">
      <w:numFmt w:val="bullet"/>
      <w:lvlText w:val="•"/>
      <w:lvlJc w:val="left"/>
      <w:pPr>
        <w:ind w:left="7743" w:hanging="360"/>
      </w:pPr>
      <w:rPr>
        <w:rFonts w:hint="default"/>
        <w:lang w:val="ru-RU" w:eastAsia="en-US" w:bidi="ar-SA"/>
      </w:rPr>
    </w:lvl>
    <w:lvl w:ilvl="7" w:tplc="61EAB384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  <w:lvl w:ilvl="8" w:tplc="73C23876">
      <w:numFmt w:val="bullet"/>
      <w:lvlText w:val="•"/>
      <w:lvlJc w:val="left"/>
      <w:pPr>
        <w:ind w:left="8985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AAF54C4"/>
    <w:multiLevelType w:val="multilevel"/>
    <w:tmpl w:val="143A48CC"/>
    <w:lvl w:ilvl="0">
      <w:start w:val="5"/>
      <w:numFmt w:val="decimal"/>
      <w:lvlText w:val="%1"/>
      <w:lvlJc w:val="left"/>
      <w:pPr>
        <w:ind w:left="1418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8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493"/>
      </w:pPr>
      <w:rPr>
        <w:rFonts w:hint="default"/>
        <w:lang w:val="ru-RU" w:eastAsia="en-US" w:bidi="ar-SA"/>
      </w:rPr>
    </w:lvl>
  </w:abstractNum>
  <w:abstractNum w:abstractNumId="10" w15:restartNumberingAfterBreak="0">
    <w:nsid w:val="7CC9734E"/>
    <w:multiLevelType w:val="multilevel"/>
    <w:tmpl w:val="191494B8"/>
    <w:lvl w:ilvl="0">
      <w:start w:val="4"/>
      <w:numFmt w:val="decimal"/>
      <w:lvlText w:val="%1"/>
      <w:lvlJc w:val="left"/>
      <w:pPr>
        <w:ind w:left="120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3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1" w:hanging="493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0"/>
  </w:num>
  <w:num w:numId="8">
    <w:abstractNumId w:val="2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781"/>
    <w:rsid w:val="005E3838"/>
    <w:rsid w:val="0071498B"/>
    <w:rsid w:val="007C3B6F"/>
    <w:rsid w:val="00E41781"/>
    <w:rsid w:val="00F5132E"/>
    <w:rsid w:val="00FC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129C2"/>
  <w15:docId w15:val="{79AA42ED-5AD4-4532-B17F-889E8B00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322" w:right="32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08"/>
      <w:ind w:left="1120" w:firstLine="159"/>
    </w:pPr>
    <w:rPr>
      <w:rFonts w:ascii="Microsoft Sans Serif" w:eastAsia="Microsoft Sans Serif" w:hAnsi="Microsoft Sans Serif" w:cs="Microsoft Sans Serif"/>
      <w:sz w:val="76"/>
      <w:szCs w:val="76"/>
    </w:rPr>
  </w:style>
  <w:style w:type="paragraph" w:styleId="a5">
    <w:name w:val="List Paragraph"/>
    <w:basedOn w:val="a"/>
    <w:uiPriority w:val="1"/>
    <w:qFormat/>
    <w:pPr>
      <w:ind w:left="21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name w:val="Таблицы (моноширинный)"/>
    <w:basedOn w:val="a"/>
    <w:next w:val="a"/>
    <w:uiPriority w:val="99"/>
    <w:rsid w:val="00F5132E"/>
    <w:pPr>
      <w:adjustRightInd w:val="0"/>
    </w:pPr>
    <w:rPr>
      <w:rFonts w:ascii="Courier New" w:hAnsi="Courier New" w:cs="Courier New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383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383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2024-08-30T13:49:00Z</cp:lastPrinted>
  <dcterms:created xsi:type="dcterms:W3CDTF">2024-10-17T11:38:00Z</dcterms:created>
  <dcterms:modified xsi:type="dcterms:W3CDTF">2024-10-17T11:38:00Z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2023-02-02T00:00:00Z</vt:filetime>
  </property>
  <property fmtid="{D5CDD505-2E9C-101B-9397-08002B2CF9AE}" pid="3" name="LastSaved">
    <vt:filetime>2024-06-19T00:00:00Z</vt:filetime>
  </property>
</Properties>
</file>